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480A" w:rsidRDefault="00FC480A" w:rsidP="0029191C">
      <w:pPr>
        <w:rPr>
          <w:b/>
          <w:bCs/>
          <w:sz w:val="22"/>
          <w:szCs w:val="22"/>
          <w:lang w:val="tr-TR"/>
        </w:rPr>
      </w:pPr>
    </w:p>
    <w:p w:rsidR="002416CF" w:rsidRDefault="002416CF" w:rsidP="0029191C">
      <w:pPr>
        <w:rPr>
          <w:b/>
          <w:bCs/>
          <w:sz w:val="22"/>
          <w:szCs w:val="22"/>
          <w:lang w:val="tr-TR"/>
        </w:rPr>
      </w:pPr>
    </w:p>
    <w:p w:rsidR="002416CF" w:rsidRDefault="002416CF" w:rsidP="0029191C">
      <w:pPr>
        <w:rPr>
          <w:b/>
          <w:bCs/>
          <w:sz w:val="22"/>
          <w:szCs w:val="22"/>
          <w:lang w:val="tr-TR"/>
        </w:rPr>
      </w:pPr>
    </w:p>
    <w:tbl>
      <w:tblPr>
        <w:tblW w:w="1006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8364"/>
      </w:tblGrid>
      <w:tr w:rsidR="002416CF" w:rsidRPr="00974B6B" w:rsidTr="002416CF">
        <w:trPr>
          <w:trHeight w:hRule="exact" w:val="284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6CF" w:rsidRPr="00974B6B" w:rsidRDefault="002416CF" w:rsidP="00C72E52">
            <w:pPr>
              <w:rPr>
                <w:color w:val="000000"/>
                <w:sz w:val="20"/>
                <w:lang w:val="tr-TR" w:eastAsia="tr-TR"/>
              </w:rPr>
            </w:pPr>
            <w:proofErr w:type="spellStart"/>
            <w:r w:rsidRPr="00974B6B">
              <w:rPr>
                <w:color w:val="000000"/>
                <w:sz w:val="20"/>
                <w:lang w:eastAsia="tr-TR"/>
              </w:rPr>
              <w:t>Adı</w:t>
            </w:r>
            <w:proofErr w:type="spellEnd"/>
            <w:r w:rsidRPr="00974B6B">
              <w:rPr>
                <w:color w:val="000000"/>
                <w:sz w:val="20"/>
                <w:lang w:eastAsia="tr-TR"/>
              </w:rPr>
              <w:t xml:space="preserve"> </w:t>
            </w:r>
            <w:proofErr w:type="spellStart"/>
            <w:r w:rsidRPr="00974B6B">
              <w:rPr>
                <w:color w:val="000000"/>
                <w:sz w:val="20"/>
                <w:lang w:eastAsia="tr-TR"/>
              </w:rPr>
              <w:t>Soyadı</w:t>
            </w:r>
            <w:proofErr w:type="spellEnd"/>
            <w:r w:rsidRPr="00974B6B">
              <w:rPr>
                <w:color w:val="000000"/>
                <w:sz w:val="20"/>
                <w:lang w:eastAsia="tr-TR"/>
              </w:rPr>
              <w:t xml:space="preserve"> 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6CF" w:rsidRPr="00974B6B" w:rsidRDefault="002416CF" w:rsidP="00C72E52">
            <w:pPr>
              <w:rPr>
                <w:color w:val="000000"/>
                <w:sz w:val="20"/>
                <w:lang w:eastAsia="tr-TR"/>
              </w:rPr>
            </w:pPr>
          </w:p>
        </w:tc>
      </w:tr>
      <w:tr w:rsidR="002416CF" w:rsidRPr="00974B6B" w:rsidTr="002416CF">
        <w:trPr>
          <w:trHeight w:hRule="exact" w:val="284"/>
        </w:trPr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6CF" w:rsidRPr="00974B6B" w:rsidRDefault="002416CF" w:rsidP="00C72E52">
            <w:pPr>
              <w:rPr>
                <w:color w:val="000000"/>
                <w:sz w:val="20"/>
                <w:lang w:val="tr-TR" w:eastAsia="tr-TR"/>
              </w:rPr>
            </w:pPr>
            <w:r w:rsidRPr="00974B6B">
              <w:rPr>
                <w:color w:val="000000"/>
                <w:sz w:val="20"/>
                <w:lang w:val="tr-TR" w:eastAsia="tr-TR"/>
              </w:rPr>
              <w:t>Öğrenci No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6CF" w:rsidRPr="00974B6B" w:rsidRDefault="002416CF" w:rsidP="00C72E52">
            <w:pPr>
              <w:rPr>
                <w:color w:val="000000"/>
                <w:sz w:val="20"/>
                <w:lang w:eastAsia="tr-TR"/>
              </w:rPr>
            </w:pPr>
          </w:p>
        </w:tc>
      </w:tr>
      <w:tr w:rsidR="002416CF" w:rsidRPr="00974B6B" w:rsidTr="002416CF">
        <w:trPr>
          <w:trHeight w:hRule="exact" w:val="284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6CF" w:rsidRPr="00974B6B" w:rsidRDefault="002416CF" w:rsidP="00C72E52">
            <w:pPr>
              <w:rPr>
                <w:color w:val="000000"/>
                <w:sz w:val="20"/>
                <w:lang w:eastAsia="tr-TR"/>
              </w:rPr>
            </w:pPr>
            <w:r w:rsidRPr="00974B6B">
              <w:rPr>
                <w:color w:val="000000"/>
                <w:sz w:val="20"/>
                <w:lang w:eastAsia="tr-TR"/>
              </w:rPr>
              <w:t xml:space="preserve">Program </w:t>
            </w:r>
            <w:proofErr w:type="spellStart"/>
            <w:r w:rsidRPr="00974B6B">
              <w:rPr>
                <w:color w:val="000000"/>
                <w:sz w:val="20"/>
                <w:lang w:eastAsia="tr-TR"/>
              </w:rPr>
              <w:t>Adı</w:t>
            </w:r>
            <w:proofErr w:type="spellEnd"/>
          </w:p>
        </w:tc>
        <w:tc>
          <w:tcPr>
            <w:tcW w:w="8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6CF" w:rsidRPr="00974B6B" w:rsidRDefault="002416CF" w:rsidP="00C72E52">
            <w:pPr>
              <w:rPr>
                <w:color w:val="000000"/>
                <w:sz w:val="20"/>
                <w:lang w:eastAsia="tr-TR"/>
              </w:rPr>
            </w:pPr>
          </w:p>
          <w:p w:rsidR="002416CF" w:rsidRPr="00974B6B" w:rsidRDefault="002416CF" w:rsidP="00C72E52">
            <w:pPr>
              <w:jc w:val="center"/>
              <w:rPr>
                <w:color w:val="000000"/>
                <w:sz w:val="20"/>
                <w:lang w:eastAsia="tr-TR"/>
              </w:rPr>
            </w:pPr>
          </w:p>
        </w:tc>
      </w:tr>
      <w:tr w:rsidR="002416CF" w:rsidRPr="00974B6B" w:rsidTr="002416CF">
        <w:trPr>
          <w:trHeight w:hRule="exact" w:val="284"/>
        </w:trPr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416CF" w:rsidRPr="00974B6B" w:rsidRDefault="002416CF" w:rsidP="00C72E52">
            <w:pPr>
              <w:rPr>
                <w:color w:val="000000"/>
                <w:sz w:val="20"/>
                <w:lang w:val="tr-TR" w:eastAsia="tr-TR"/>
              </w:rPr>
            </w:pPr>
            <w:proofErr w:type="spellStart"/>
            <w:r>
              <w:rPr>
                <w:color w:val="000000"/>
                <w:sz w:val="20"/>
                <w:lang w:eastAsia="tr-TR"/>
              </w:rPr>
              <w:t>A</w:t>
            </w:r>
            <w:r w:rsidRPr="00974B6B">
              <w:rPr>
                <w:color w:val="000000"/>
                <w:sz w:val="20"/>
                <w:lang w:eastAsia="tr-TR"/>
              </w:rPr>
              <w:t>kademik</w:t>
            </w:r>
            <w:proofErr w:type="spellEnd"/>
            <w:r w:rsidRPr="00974B6B">
              <w:rPr>
                <w:color w:val="000000"/>
                <w:sz w:val="20"/>
                <w:lang w:eastAsia="tr-TR"/>
              </w:rPr>
              <w:t xml:space="preserve"> </w:t>
            </w:r>
            <w:proofErr w:type="spellStart"/>
            <w:r w:rsidRPr="00974B6B">
              <w:rPr>
                <w:color w:val="000000"/>
                <w:sz w:val="20"/>
                <w:lang w:eastAsia="tr-TR"/>
              </w:rPr>
              <w:t>Yarıyıl</w:t>
            </w:r>
            <w:proofErr w:type="spellEnd"/>
          </w:p>
        </w:tc>
        <w:tc>
          <w:tcPr>
            <w:tcW w:w="83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159F9" w:rsidRPr="00F346C9" w:rsidRDefault="003159F9" w:rsidP="003159F9">
            <w:pPr>
              <w:rPr>
                <w:color w:val="000000"/>
                <w:sz w:val="22"/>
                <w:szCs w:val="22"/>
                <w:lang w:val="tr-TR" w:eastAsia="tr-TR"/>
              </w:rPr>
            </w:pPr>
            <w:r w:rsidRPr="00F346C9">
              <w:rPr>
                <w:color w:val="000000"/>
                <w:sz w:val="22"/>
                <w:szCs w:val="22"/>
                <w:lang w:val="tr-TR" w:eastAsia="tr-TR"/>
              </w:rPr>
              <w:t>20</w:t>
            </w:r>
            <w:r w:rsidR="00581695">
              <w:rPr>
                <w:color w:val="000000"/>
                <w:sz w:val="22"/>
                <w:szCs w:val="22"/>
                <w:lang w:val="tr-TR" w:eastAsia="tr-TR"/>
              </w:rPr>
              <w:t>.</w:t>
            </w:r>
            <w:r w:rsidRPr="00F346C9">
              <w:rPr>
                <w:color w:val="000000"/>
                <w:sz w:val="22"/>
                <w:szCs w:val="22"/>
                <w:lang w:val="tr-TR" w:eastAsia="tr-TR"/>
              </w:rPr>
              <w:t xml:space="preserve">..   </w:t>
            </w:r>
            <w:r w:rsidR="00581695">
              <w:rPr>
                <w:color w:val="000000"/>
                <w:sz w:val="22"/>
                <w:szCs w:val="22"/>
                <w:lang w:val="tr-TR" w:eastAsia="tr-TR"/>
              </w:rPr>
              <w:t>–</w:t>
            </w:r>
            <w:r w:rsidRPr="00F346C9">
              <w:rPr>
                <w:color w:val="000000"/>
                <w:sz w:val="22"/>
                <w:szCs w:val="22"/>
                <w:lang w:val="tr-TR" w:eastAsia="tr-TR"/>
              </w:rPr>
              <w:t xml:space="preserve"> 20</w:t>
            </w:r>
            <w:r w:rsidR="00581695">
              <w:rPr>
                <w:color w:val="000000"/>
                <w:sz w:val="22"/>
                <w:szCs w:val="22"/>
                <w:lang w:val="tr-TR" w:eastAsia="tr-TR"/>
              </w:rPr>
              <w:t>.</w:t>
            </w:r>
            <w:bookmarkStart w:id="0" w:name="_GoBack"/>
            <w:bookmarkEnd w:id="0"/>
            <w:r w:rsidRPr="00F346C9">
              <w:rPr>
                <w:color w:val="000000"/>
                <w:sz w:val="22"/>
                <w:szCs w:val="22"/>
                <w:lang w:val="tr-TR" w:eastAsia="tr-TR"/>
              </w:rPr>
              <w:t>..                      □ Güz    □ Bahar</w:t>
            </w:r>
          </w:p>
          <w:p w:rsidR="002416CF" w:rsidRPr="00F346C9" w:rsidRDefault="002416CF" w:rsidP="00C72E52">
            <w:pPr>
              <w:rPr>
                <w:color w:val="000000"/>
                <w:sz w:val="22"/>
                <w:szCs w:val="22"/>
                <w:lang w:val="tr-TR" w:eastAsia="tr-TR"/>
              </w:rPr>
            </w:pPr>
          </w:p>
        </w:tc>
      </w:tr>
    </w:tbl>
    <w:p w:rsidR="00FC480A" w:rsidRDefault="00FC480A" w:rsidP="0029191C">
      <w:pPr>
        <w:rPr>
          <w:lang w:val="tr-TR"/>
        </w:rPr>
      </w:pPr>
    </w:p>
    <w:p w:rsidR="00433B9D" w:rsidRDefault="00433B9D" w:rsidP="0029191C">
      <w:pPr>
        <w:rPr>
          <w:lang w:val="tr-TR"/>
        </w:rPr>
      </w:pPr>
    </w:p>
    <w:p w:rsidR="00FC480A" w:rsidRPr="003B6E2A" w:rsidRDefault="00FC480A" w:rsidP="00C27625">
      <w:pPr>
        <w:jc w:val="both"/>
        <w:rPr>
          <w:bCs/>
          <w:color w:val="000000"/>
        </w:rPr>
      </w:pPr>
    </w:p>
    <w:tbl>
      <w:tblPr>
        <w:tblStyle w:val="TabloKlavuzu"/>
        <w:tblW w:w="100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921"/>
        <w:gridCol w:w="2071"/>
        <w:gridCol w:w="1854"/>
        <w:gridCol w:w="1996"/>
        <w:gridCol w:w="2248"/>
      </w:tblGrid>
      <w:tr w:rsidR="002416CF" w:rsidTr="001E6625">
        <w:trPr>
          <w:trHeight w:val="4604"/>
        </w:trPr>
        <w:tc>
          <w:tcPr>
            <w:tcW w:w="10090" w:type="dxa"/>
            <w:gridSpan w:val="5"/>
            <w:shd w:val="clear" w:color="auto" w:fill="F2F2F2" w:themeFill="background1" w:themeFillShade="F2"/>
          </w:tcPr>
          <w:p w:rsidR="002416CF" w:rsidRDefault="002416CF" w:rsidP="00C72E52">
            <w:pPr>
              <w:jc w:val="both"/>
              <w:rPr>
                <w:b/>
                <w:bCs/>
                <w:sz w:val="20"/>
                <w:szCs w:val="22"/>
                <w:lang w:val="tr-TR"/>
              </w:rPr>
            </w:pPr>
          </w:p>
          <w:p w:rsidR="00433B9D" w:rsidRDefault="00433B9D" w:rsidP="002416CF">
            <w:pPr>
              <w:jc w:val="both"/>
              <w:rPr>
                <w:b/>
                <w:sz w:val="20"/>
                <w:lang w:val="tr-TR"/>
              </w:rPr>
            </w:pPr>
            <w:r>
              <w:rPr>
                <w:b/>
                <w:sz w:val="20"/>
                <w:lang w:val="tr-TR"/>
              </w:rPr>
              <w:t>Doktora Yeterlik Komitesi</w:t>
            </w:r>
            <w:r w:rsidR="002416CF" w:rsidRPr="002416CF">
              <w:rPr>
                <w:b/>
                <w:sz w:val="20"/>
                <w:lang w:val="tr-TR"/>
              </w:rPr>
              <w:t xml:space="preserve"> </w:t>
            </w:r>
            <w:proofErr w:type="gramStart"/>
            <w:r w:rsidR="002416CF" w:rsidRPr="002416CF">
              <w:rPr>
                <w:b/>
                <w:sz w:val="20"/>
                <w:lang w:val="tr-TR"/>
              </w:rPr>
              <w:t>.....</w:t>
            </w:r>
            <w:proofErr w:type="gramEnd"/>
            <w:r w:rsidR="002416CF" w:rsidRPr="002416CF">
              <w:rPr>
                <w:b/>
                <w:sz w:val="20"/>
                <w:lang w:val="tr-TR"/>
              </w:rPr>
              <w:t>/...../</w:t>
            </w:r>
            <w:r w:rsidR="002416CF">
              <w:rPr>
                <w:b/>
                <w:sz w:val="20"/>
                <w:lang w:val="tr-TR"/>
              </w:rPr>
              <w:t>201</w:t>
            </w:r>
            <w:r w:rsidR="002416CF" w:rsidRPr="002416CF">
              <w:rPr>
                <w:b/>
                <w:sz w:val="20"/>
                <w:lang w:val="tr-TR"/>
              </w:rPr>
              <w:t xml:space="preserve">.. tarihinde </w:t>
            </w:r>
            <w:r>
              <w:rPr>
                <w:b/>
                <w:sz w:val="20"/>
                <w:lang w:val="tr-TR"/>
              </w:rPr>
              <w:t>toplanmış</w:t>
            </w:r>
            <w:r w:rsidR="00D11302">
              <w:rPr>
                <w:b/>
                <w:sz w:val="20"/>
                <w:lang w:val="tr-TR"/>
              </w:rPr>
              <w:t>, adı geçen öğrencinin ekteki raporda belirtilen yeterlik başarı sınavındaki durumu ve sınav jürisinin önerileri değerlendirilerek;</w:t>
            </w:r>
            <w:r>
              <w:rPr>
                <w:b/>
                <w:sz w:val="20"/>
                <w:lang w:val="tr-TR"/>
              </w:rPr>
              <w:t xml:space="preserve"> </w:t>
            </w:r>
          </w:p>
          <w:p w:rsidR="002416CF" w:rsidRPr="002416CF" w:rsidRDefault="002416CF" w:rsidP="002416CF">
            <w:pPr>
              <w:rPr>
                <w:b/>
                <w:sz w:val="20"/>
                <w:lang w:val="tr-TR"/>
              </w:rPr>
            </w:pPr>
          </w:p>
          <w:p w:rsidR="00D11302" w:rsidRDefault="00396538" w:rsidP="002B2D01">
            <w:pPr>
              <w:ind w:firstLine="318"/>
              <w:rPr>
                <w:b/>
                <w:sz w:val="20"/>
                <w:lang w:val="tr-TR"/>
              </w:rPr>
            </w:pPr>
            <w:r>
              <w:rPr>
                <w:b/>
                <w:noProof/>
                <w:sz w:val="16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1203960</wp:posOffset>
                      </wp:positionH>
                      <wp:positionV relativeFrom="paragraph">
                        <wp:posOffset>31115</wp:posOffset>
                      </wp:positionV>
                      <wp:extent cx="114300" cy="114300"/>
                      <wp:effectExtent l="8255" t="11430" r="10795" b="7620"/>
                      <wp:wrapNone/>
                      <wp:docPr id="5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656EA6" id="Rectangle 7" o:spid="_x0000_s1026" style="position:absolute;margin-left:94.8pt;margin-top:2.45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"/>
                  </w:pict>
                </mc:Fallback>
              </mc:AlternateContent>
            </w:r>
            <w:r>
              <w:rPr>
                <w:b/>
                <w:noProof/>
                <w:sz w:val="16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31115</wp:posOffset>
                      </wp:positionV>
                      <wp:extent cx="114300" cy="114300"/>
                      <wp:effectExtent l="5715" t="11430" r="13335" b="7620"/>
                      <wp:wrapNone/>
                      <wp:docPr id="4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CD3A78" id="Rectangle 6" o:spid="_x0000_s1026" style="position:absolute;margin-left:2.35pt;margin-top:2.45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"/>
                  </w:pict>
                </mc:Fallback>
              </mc:AlternateContent>
            </w:r>
            <w:r w:rsidR="002416CF" w:rsidRPr="002416CF">
              <w:rPr>
                <w:b/>
                <w:sz w:val="20"/>
                <w:lang w:val="tr-TR"/>
              </w:rPr>
              <w:t>Başarılı                        Başarısız</w:t>
            </w:r>
            <w:r w:rsidR="002B2D01">
              <w:rPr>
                <w:b/>
                <w:sz w:val="20"/>
                <w:lang w:val="tr-TR"/>
              </w:rPr>
              <w:t xml:space="preserve">                 </w:t>
            </w:r>
          </w:p>
          <w:p w:rsidR="00D11302" w:rsidRDefault="00D11302" w:rsidP="002B2D01">
            <w:pPr>
              <w:ind w:firstLine="318"/>
              <w:rPr>
                <w:b/>
                <w:sz w:val="20"/>
                <w:lang w:val="tr-TR"/>
              </w:rPr>
            </w:pPr>
          </w:p>
          <w:p w:rsidR="00433B9D" w:rsidRDefault="00D11302" w:rsidP="00D11302">
            <w:pPr>
              <w:ind w:firstLine="34"/>
              <w:rPr>
                <w:b/>
                <w:sz w:val="20"/>
                <w:lang w:val="tr-TR"/>
              </w:rPr>
            </w:pPr>
            <w:proofErr w:type="gramStart"/>
            <w:r>
              <w:rPr>
                <w:b/>
                <w:sz w:val="20"/>
                <w:lang w:val="tr-TR"/>
              </w:rPr>
              <w:t>o</w:t>
            </w:r>
            <w:r w:rsidR="00433B9D">
              <w:rPr>
                <w:b/>
                <w:sz w:val="20"/>
                <w:lang w:val="tr-TR"/>
              </w:rPr>
              <w:t>lduğuna</w:t>
            </w:r>
            <w:proofErr w:type="gramEnd"/>
            <w:r>
              <w:rPr>
                <w:b/>
                <w:sz w:val="20"/>
                <w:lang w:val="tr-TR"/>
              </w:rPr>
              <w:t xml:space="preserve"> salt çoğunlukla</w:t>
            </w:r>
            <w:r w:rsidR="00433B9D">
              <w:rPr>
                <w:b/>
                <w:sz w:val="20"/>
                <w:lang w:val="tr-TR"/>
              </w:rPr>
              <w:t xml:space="preserve"> karar verilmiştir.</w:t>
            </w:r>
            <w:r>
              <w:rPr>
                <w:b/>
                <w:sz w:val="20"/>
                <w:lang w:val="tr-TR"/>
              </w:rPr>
              <w:t xml:space="preserve"> Gereği için bilgilerinize arz ederiz.</w:t>
            </w:r>
          </w:p>
          <w:p w:rsidR="00433B9D" w:rsidRDefault="00433B9D" w:rsidP="00433B9D">
            <w:pPr>
              <w:ind w:firstLine="34"/>
              <w:rPr>
                <w:b/>
                <w:sz w:val="20"/>
                <w:lang w:val="tr-TR"/>
              </w:rPr>
            </w:pPr>
          </w:p>
          <w:p w:rsidR="00433B9D" w:rsidRDefault="00433B9D" w:rsidP="00433B9D">
            <w:pPr>
              <w:ind w:firstLine="34"/>
              <w:rPr>
                <w:b/>
                <w:sz w:val="20"/>
                <w:lang w:val="tr-TR"/>
              </w:rPr>
            </w:pPr>
            <w:r>
              <w:rPr>
                <w:b/>
                <w:sz w:val="20"/>
                <w:lang w:val="tr-TR"/>
              </w:rPr>
              <w:t>Öğrencinin ek ders alması</w:t>
            </w:r>
          </w:p>
          <w:p w:rsidR="00433B9D" w:rsidRDefault="00433B9D" w:rsidP="00433B9D">
            <w:pPr>
              <w:ind w:firstLine="318"/>
              <w:rPr>
                <w:b/>
                <w:sz w:val="20"/>
                <w:lang w:val="tr-TR"/>
              </w:rPr>
            </w:pPr>
          </w:p>
          <w:p w:rsidR="00433B9D" w:rsidRDefault="00396538" w:rsidP="00433B9D">
            <w:pPr>
              <w:ind w:firstLine="318"/>
              <w:rPr>
                <w:b/>
                <w:sz w:val="20"/>
                <w:lang w:val="tr-TR"/>
              </w:rPr>
            </w:pPr>
            <w:r>
              <w:rPr>
                <w:b/>
                <w:noProof/>
                <w:sz w:val="16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1203960</wp:posOffset>
                      </wp:positionH>
                      <wp:positionV relativeFrom="paragraph">
                        <wp:posOffset>31115</wp:posOffset>
                      </wp:positionV>
                      <wp:extent cx="114300" cy="114300"/>
                      <wp:effectExtent l="8255" t="11430" r="10795" b="7620"/>
                      <wp:wrapNone/>
                      <wp:docPr id="3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1C2BEE" id="Rectangle 11" o:spid="_x0000_s1026" style="position:absolute;margin-left:94.8pt;margin-top:2.45pt;width:9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"/>
                  </w:pict>
                </mc:Fallback>
              </mc:AlternateContent>
            </w:r>
            <w:r>
              <w:rPr>
                <w:b/>
                <w:noProof/>
                <w:sz w:val="16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31115</wp:posOffset>
                      </wp:positionV>
                      <wp:extent cx="114300" cy="114300"/>
                      <wp:effectExtent l="5715" t="11430" r="13335" b="7620"/>
                      <wp:wrapNone/>
                      <wp:docPr id="2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91EBC9" id="Rectangle 10" o:spid="_x0000_s1026" style="position:absolute;margin-left:2.35pt;margin-top:2.45pt;width:9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"/>
                  </w:pict>
                </mc:Fallback>
              </mc:AlternateContent>
            </w:r>
            <w:r w:rsidR="00433B9D">
              <w:rPr>
                <w:b/>
                <w:sz w:val="20"/>
                <w:lang w:val="tr-TR"/>
              </w:rPr>
              <w:t>Gereklidir                   Gerekli Değildir</w:t>
            </w:r>
          </w:p>
          <w:p w:rsidR="002B2D01" w:rsidRDefault="002B2D01" w:rsidP="00433B9D">
            <w:pPr>
              <w:ind w:firstLine="318"/>
              <w:rPr>
                <w:b/>
                <w:sz w:val="20"/>
                <w:lang w:val="tr-TR"/>
              </w:rPr>
            </w:pPr>
          </w:p>
          <w:p w:rsidR="00433B9D" w:rsidRDefault="00433B9D" w:rsidP="00433B9D">
            <w:pPr>
              <w:ind w:firstLine="318"/>
              <w:rPr>
                <w:b/>
                <w:sz w:val="20"/>
                <w:lang w:val="tr-TR"/>
              </w:rPr>
            </w:pPr>
          </w:p>
          <w:p w:rsidR="002416CF" w:rsidRPr="0000655F" w:rsidRDefault="00433B9D" w:rsidP="00433B9D">
            <w:pPr>
              <w:tabs>
                <w:tab w:val="left" w:pos="3368"/>
                <w:tab w:val="left" w:pos="7062"/>
              </w:tabs>
              <w:ind w:firstLine="34"/>
              <w:contextualSpacing/>
              <w:rPr>
                <w:b/>
                <w:sz w:val="20"/>
                <w:lang w:val="tr-TR"/>
              </w:rPr>
            </w:pPr>
            <w:r>
              <w:rPr>
                <w:b/>
                <w:sz w:val="20"/>
                <w:lang w:val="tr-TR"/>
              </w:rPr>
              <w:t>Ders 1:</w:t>
            </w:r>
            <w:r>
              <w:rPr>
                <w:b/>
                <w:sz w:val="20"/>
                <w:lang w:val="tr-TR"/>
              </w:rPr>
              <w:tab/>
              <w:t>Ders 2:</w:t>
            </w:r>
            <w:r>
              <w:rPr>
                <w:b/>
                <w:sz w:val="20"/>
                <w:lang w:val="tr-TR"/>
              </w:rPr>
              <w:tab/>
              <w:t>Ders 3:</w:t>
            </w:r>
          </w:p>
        </w:tc>
      </w:tr>
      <w:tr w:rsidR="002B2D01" w:rsidRPr="00D11302" w:rsidTr="001E6625">
        <w:trPr>
          <w:trHeight w:val="1852"/>
        </w:trPr>
        <w:tc>
          <w:tcPr>
            <w:tcW w:w="1921" w:type="dxa"/>
            <w:shd w:val="clear" w:color="auto" w:fill="F2F2F2" w:themeFill="background1" w:themeFillShade="F2"/>
            <w:vAlign w:val="bottom"/>
          </w:tcPr>
          <w:p w:rsidR="002B2D01" w:rsidRDefault="002B2D01" w:rsidP="002B2D01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2B2D01" w:rsidRDefault="002B2D01" w:rsidP="002B2D01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2B2D01" w:rsidRDefault="002B2D01" w:rsidP="002B2D01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  <w:r>
              <w:rPr>
                <w:b/>
                <w:bCs/>
                <w:sz w:val="20"/>
                <w:szCs w:val="22"/>
                <w:lang w:val="tr-TR"/>
              </w:rPr>
              <w:t>Doktora Yeterlik Komitesi 1. Üye</w:t>
            </w:r>
          </w:p>
          <w:p w:rsidR="002B2D01" w:rsidRDefault="002B2D01" w:rsidP="002B2D01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2B2D01" w:rsidRDefault="002B2D01" w:rsidP="002B2D01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2B2D01" w:rsidRDefault="002B2D01" w:rsidP="002B2D01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2B2D01" w:rsidRDefault="002B2D01" w:rsidP="002B2D01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2B2D01" w:rsidRPr="0016564F" w:rsidRDefault="002B2D01" w:rsidP="002B2D01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  <w:r w:rsidRPr="0016564F">
              <w:rPr>
                <w:b/>
                <w:bCs/>
                <w:sz w:val="20"/>
                <w:szCs w:val="22"/>
                <w:lang w:val="tr-TR"/>
              </w:rPr>
              <w:t>İmza</w:t>
            </w:r>
          </w:p>
          <w:p w:rsidR="002B2D01" w:rsidRDefault="002B2D01" w:rsidP="002B2D01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2B2D01" w:rsidRPr="0016564F" w:rsidRDefault="002B2D01" w:rsidP="002B2D01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2B2D01" w:rsidRDefault="002B2D01" w:rsidP="002B2D01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  <w:proofErr w:type="spellStart"/>
            <w:r w:rsidRPr="0016564F">
              <w:rPr>
                <w:b/>
                <w:bCs/>
                <w:sz w:val="20"/>
                <w:szCs w:val="22"/>
                <w:lang w:val="tr-TR"/>
              </w:rPr>
              <w:t>Ünvanı</w:t>
            </w:r>
            <w:proofErr w:type="spellEnd"/>
            <w:r w:rsidRPr="0016564F">
              <w:rPr>
                <w:b/>
                <w:bCs/>
                <w:sz w:val="20"/>
                <w:szCs w:val="22"/>
                <w:lang w:val="tr-TR"/>
              </w:rPr>
              <w:t xml:space="preserve"> Adı Soyadı</w:t>
            </w:r>
          </w:p>
          <w:p w:rsidR="001E6625" w:rsidRPr="0016564F" w:rsidRDefault="001E6625" w:rsidP="002B2D01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</w:tc>
        <w:tc>
          <w:tcPr>
            <w:tcW w:w="2071" w:type="dxa"/>
            <w:shd w:val="clear" w:color="auto" w:fill="F2F2F2" w:themeFill="background1" w:themeFillShade="F2"/>
            <w:vAlign w:val="bottom"/>
          </w:tcPr>
          <w:p w:rsidR="002B2D01" w:rsidRDefault="002B2D01" w:rsidP="000C3DD9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2B2D01" w:rsidRDefault="002B2D01" w:rsidP="000C3DD9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2B2D01" w:rsidRDefault="002B2D01" w:rsidP="000C3DD9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  <w:r>
              <w:rPr>
                <w:b/>
                <w:bCs/>
                <w:sz w:val="20"/>
                <w:szCs w:val="22"/>
                <w:lang w:val="tr-TR"/>
              </w:rPr>
              <w:t>Doktora Yeterlik Komitesi 2. Üye</w:t>
            </w:r>
          </w:p>
          <w:p w:rsidR="002B2D01" w:rsidRDefault="002B2D01" w:rsidP="000C3DD9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2B2D01" w:rsidRDefault="002B2D01" w:rsidP="000C3DD9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2B2D01" w:rsidRDefault="002B2D01" w:rsidP="000C3DD9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2B2D01" w:rsidRDefault="002B2D01" w:rsidP="000C3DD9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2B2D01" w:rsidRPr="0016564F" w:rsidRDefault="002B2D01" w:rsidP="000C3DD9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  <w:r w:rsidRPr="0016564F">
              <w:rPr>
                <w:b/>
                <w:bCs/>
                <w:sz w:val="20"/>
                <w:szCs w:val="22"/>
                <w:lang w:val="tr-TR"/>
              </w:rPr>
              <w:t>İmza</w:t>
            </w:r>
          </w:p>
          <w:p w:rsidR="002B2D01" w:rsidRDefault="002B2D01" w:rsidP="000C3DD9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2B2D01" w:rsidRPr="0016564F" w:rsidRDefault="002B2D01" w:rsidP="000C3DD9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2B2D01" w:rsidRDefault="002B2D01" w:rsidP="000C3DD9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  <w:proofErr w:type="spellStart"/>
            <w:r w:rsidRPr="0016564F">
              <w:rPr>
                <w:b/>
                <w:bCs/>
                <w:sz w:val="20"/>
                <w:szCs w:val="22"/>
                <w:lang w:val="tr-TR"/>
              </w:rPr>
              <w:t>Ünvanı</w:t>
            </w:r>
            <w:proofErr w:type="spellEnd"/>
            <w:r w:rsidRPr="0016564F">
              <w:rPr>
                <w:b/>
                <w:bCs/>
                <w:sz w:val="20"/>
                <w:szCs w:val="22"/>
                <w:lang w:val="tr-TR"/>
              </w:rPr>
              <w:t xml:space="preserve"> Adı Soyadı</w:t>
            </w:r>
          </w:p>
          <w:p w:rsidR="001E6625" w:rsidRPr="0016564F" w:rsidRDefault="001E6625" w:rsidP="000C3DD9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</w:tc>
        <w:tc>
          <w:tcPr>
            <w:tcW w:w="1854" w:type="dxa"/>
            <w:shd w:val="clear" w:color="auto" w:fill="F2F2F2" w:themeFill="background1" w:themeFillShade="F2"/>
            <w:vAlign w:val="bottom"/>
          </w:tcPr>
          <w:p w:rsidR="002B2D01" w:rsidRDefault="002B2D01" w:rsidP="000C3DD9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2B2D01" w:rsidRDefault="002B2D01" w:rsidP="000C3DD9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2B2D01" w:rsidRDefault="002B2D01" w:rsidP="000C3DD9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  <w:r>
              <w:rPr>
                <w:b/>
                <w:bCs/>
                <w:sz w:val="20"/>
                <w:szCs w:val="22"/>
                <w:lang w:val="tr-TR"/>
              </w:rPr>
              <w:t>Doktora Yeterlik Komitesi 3. Üye</w:t>
            </w:r>
          </w:p>
          <w:p w:rsidR="002B2D01" w:rsidRDefault="002B2D01" w:rsidP="000C3DD9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2B2D01" w:rsidRDefault="002B2D01" w:rsidP="000C3DD9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2B2D01" w:rsidRDefault="002B2D01" w:rsidP="000C3DD9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2B2D01" w:rsidRDefault="002B2D01" w:rsidP="000C3DD9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2B2D01" w:rsidRPr="0016564F" w:rsidRDefault="002B2D01" w:rsidP="000C3DD9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  <w:r w:rsidRPr="0016564F">
              <w:rPr>
                <w:b/>
                <w:bCs/>
                <w:sz w:val="20"/>
                <w:szCs w:val="22"/>
                <w:lang w:val="tr-TR"/>
              </w:rPr>
              <w:t>İmza</w:t>
            </w:r>
          </w:p>
          <w:p w:rsidR="002B2D01" w:rsidRDefault="002B2D01" w:rsidP="000C3DD9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2B2D01" w:rsidRPr="0016564F" w:rsidRDefault="002B2D01" w:rsidP="000C3DD9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2B2D01" w:rsidRDefault="002B2D01" w:rsidP="000C3DD9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  <w:proofErr w:type="spellStart"/>
            <w:r w:rsidRPr="0016564F">
              <w:rPr>
                <w:b/>
                <w:bCs/>
                <w:sz w:val="20"/>
                <w:szCs w:val="22"/>
                <w:lang w:val="tr-TR"/>
              </w:rPr>
              <w:t>Ünvanı</w:t>
            </w:r>
            <w:proofErr w:type="spellEnd"/>
            <w:r w:rsidRPr="0016564F">
              <w:rPr>
                <w:b/>
                <w:bCs/>
                <w:sz w:val="20"/>
                <w:szCs w:val="22"/>
                <w:lang w:val="tr-TR"/>
              </w:rPr>
              <w:t xml:space="preserve"> Adı Soyadı</w:t>
            </w:r>
          </w:p>
          <w:p w:rsidR="001E6625" w:rsidRPr="0016564F" w:rsidRDefault="001E6625" w:rsidP="000C3DD9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</w:tc>
        <w:tc>
          <w:tcPr>
            <w:tcW w:w="1996" w:type="dxa"/>
            <w:shd w:val="clear" w:color="auto" w:fill="F2F2F2" w:themeFill="background1" w:themeFillShade="F2"/>
            <w:vAlign w:val="bottom"/>
          </w:tcPr>
          <w:p w:rsidR="002B2D01" w:rsidRDefault="002B2D01" w:rsidP="000C3DD9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2B2D01" w:rsidRDefault="002B2D01" w:rsidP="000C3DD9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2B2D01" w:rsidRDefault="002B2D01" w:rsidP="000C3DD9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  <w:r>
              <w:rPr>
                <w:b/>
                <w:bCs/>
                <w:sz w:val="20"/>
                <w:szCs w:val="22"/>
                <w:lang w:val="tr-TR"/>
              </w:rPr>
              <w:t>Doktora Yeterlik Komitesi 4. Üye</w:t>
            </w:r>
          </w:p>
          <w:p w:rsidR="002B2D01" w:rsidRDefault="002B2D01" w:rsidP="000C3DD9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2B2D01" w:rsidRDefault="002B2D01" w:rsidP="000C3DD9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2B2D01" w:rsidRDefault="002B2D01" w:rsidP="000C3DD9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2B2D01" w:rsidRDefault="002B2D01" w:rsidP="000C3DD9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2B2D01" w:rsidRPr="0016564F" w:rsidRDefault="002B2D01" w:rsidP="000C3DD9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  <w:r w:rsidRPr="0016564F">
              <w:rPr>
                <w:b/>
                <w:bCs/>
                <w:sz w:val="20"/>
                <w:szCs w:val="22"/>
                <w:lang w:val="tr-TR"/>
              </w:rPr>
              <w:t>İmza</w:t>
            </w:r>
          </w:p>
          <w:p w:rsidR="002B2D01" w:rsidRDefault="002B2D01" w:rsidP="000C3DD9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2B2D01" w:rsidRPr="0016564F" w:rsidRDefault="002B2D01" w:rsidP="000C3DD9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2B2D01" w:rsidRDefault="002B2D01" w:rsidP="000C3DD9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  <w:proofErr w:type="spellStart"/>
            <w:r w:rsidRPr="0016564F">
              <w:rPr>
                <w:b/>
                <w:bCs/>
                <w:sz w:val="20"/>
                <w:szCs w:val="22"/>
                <w:lang w:val="tr-TR"/>
              </w:rPr>
              <w:t>Ünvanı</w:t>
            </w:r>
            <w:proofErr w:type="spellEnd"/>
            <w:r w:rsidRPr="0016564F">
              <w:rPr>
                <w:b/>
                <w:bCs/>
                <w:sz w:val="20"/>
                <w:szCs w:val="22"/>
                <w:lang w:val="tr-TR"/>
              </w:rPr>
              <w:t xml:space="preserve"> Adı Soyadı</w:t>
            </w:r>
          </w:p>
          <w:p w:rsidR="001E6625" w:rsidRPr="0016564F" w:rsidRDefault="001E6625" w:rsidP="000C3DD9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</w:tc>
        <w:tc>
          <w:tcPr>
            <w:tcW w:w="2247" w:type="dxa"/>
            <w:shd w:val="clear" w:color="auto" w:fill="F2F2F2" w:themeFill="background1" w:themeFillShade="F2"/>
            <w:vAlign w:val="bottom"/>
          </w:tcPr>
          <w:p w:rsidR="002B2D01" w:rsidRDefault="002B2D01" w:rsidP="000C3DD9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2B2D01" w:rsidRDefault="002B2D01" w:rsidP="000C3DD9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2B2D01" w:rsidRDefault="002B2D01" w:rsidP="000C3DD9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  <w:r>
              <w:rPr>
                <w:b/>
                <w:bCs/>
                <w:sz w:val="20"/>
                <w:szCs w:val="22"/>
                <w:lang w:val="tr-TR"/>
              </w:rPr>
              <w:t>Doktora Yeterlik Komitesi 5. Üye</w:t>
            </w:r>
          </w:p>
          <w:p w:rsidR="002B2D01" w:rsidRDefault="002B2D01" w:rsidP="000C3DD9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2B2D01" w:rsidRDefault="002B2D01" w:rsidP="000C3DD9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2B2D01" w:rsidRDefault="002B2D01" w:rsidP="000C3DD9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2B2D01" w:rsidRDefault="002B2D01" w:rsidP="000C3DD9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2B2D01" w:rsidRPr="0016564F" w:rsidRDefault="002B2D01" w:rsidP="000C3DD9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  <w:r w:rsidRPr="0016564F">
              <w:rPr>
                <w:b/>
                <w:bCs/>
                <w:sz w:val="20"/>
                <w:szCs w:val="22"/>
                <w:lang w:val="tr-TR"/>
              </w:rPr>
              <w:t>İmza</w:t>
            </w:r>
          </w:p>
          <w:p w:rsidR="002B2D01" w:rsidRDefault="002B2D01" w:rsidP="000C3DD9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2B2D01" w:rsidRPr="0016564F" w:rsidRDefault="002B2D01" w:rsidP="000C3DD9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  <w:p w:rsidR="001E6625" w:rsidRDefault="002B2D01" w:rsidP="001E6625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  <w:proofErr w:type="spellStart"/>
            <w:r w:rsidRPr="0016564F">
              <w:rPr>
                <w:b/>
                <w:bCs/>
                <w:sz w:val="20"/>
                <w:szCs w:val="22"/>
                <w:lang w:val="tr-TR"/>
              </w:rPr>
              <w:t>Ünvanı</w:t>
            </w:r>
            <w:proofErr w:type="spellEnd"/>
            <w:r w:rsidRPr="0016564F">
              <w:rPr>
                <w:b/>
                <w:bCs/>
                <w:sz w:val="20"/>
                <w:szCs w:val="22"/>
                <w:lang w:val="tr-TR"/>
              </w:rPr>
              <w:t xml:space="preserve"> Adı Soyadı</w:t>
            </w:r>
          </w:p>
          <w:p w:rsidR="001E6625" w:rsidRPr="0016564F" w:rsidRDefault="001E6625" w:rsidP="001E6625">
            <w:pPr>
              <w:suppressAutoHyphens w:val="0"/>
              <w:jc w:val="center"/>
              <w:rPr>
                <w:b/>
                <w:bCs/>
                <w:sz w:val="20"/>
                <w:szCs w:val="22"/>
                <w:lang w:val="tr-TR"/>
              </w:rPr>
            </w:pPr>
          </w:p>
        </w:tc>
      </w:tr>
    </w:tbl>
    <w:p w:rsidR="00C27625" w:rsidRPr="002B2D01" w:rsidRDefault="00C27625" w:rsidP="006E5E57">
      <w:pPr>
        <w:jc w:val="both"/>
        <w:rPr>
          <w:bCs/>
          <w:color w:val="000000"/>
          <w:lang w:val="tr-TR"/>
        </w:rPr>
      </w:pPr>
    </w:p>
    <w:p w:rsidR="002E212C" w:rsidRPr="00D6792D" w:rsidRDefault="002E212C" w:rsidP="002E212C">
      <w:pPr>
        <w:rPr>
          <w:b/>
          <w:sz w:val="20"/>
          <w:szCs w:val="20"/>
          <w:u w:val="single"/>
          <w:lang w:val="tr-TR"/>
        </w:rPr>
      </w:pPr>
      <w:r w:rsidRPr="00D6792D">
        <w:rPr>
          <w:b/>
          <w:sz w:val="20"/>
          <w:szCs w:val="20"/>
          <w:u w:val="single"/>
          <w:lang w:val="tr-TR"/>
        </w:rPr>
        <w:t>ÖNEMLİ NOT:</w:t>
      </w:r>
    </w:p>
    <w:p w:rsidR="002E212C" w:rsidRPr="00D6792D" w:rsidRDefault="002E212C" w:rsidP="002E212C">
      <w:pPr>
        <w:rPr>
          <w:sz w:val="20"/>
          <w:szCs w:val="20"/>
          <w:lang w:val="tr-TR"/>
        </w:rPr>
      </w:pPr>
      <w:r w:rsidRPr="00D6792D">
        <w:rPr>
          <w:b/>
          <w:sz w:val="20"/>
          <w:szCs w:val="20"/>
          <w:lang w:val="tr-TR"/>
        </w:rPr>
        <w:t>Teslim:</w:t>
      </w:r>
      <w:r w:rsidRPr="00D6792D">
        <w:rPr>
          <w:sz w:val="20"/>
          <w:szCs w:val="20"/>
          <w:lang w:val="tr-TR"/>
        </w:rPr>
        <w:t xml:space="preserve"> </w:t>
      </w:r>
      <w:r w:rsidR="00A202B7">
        <w:rPr>
          <w:sz w:val="20"/>
          <w:szCs w:val="20"/>
          <w:lang w:val="tr-TR"/>
        </w:rPr>
        <w:t xml:space="preserve">Bu form, doktora yeterlik jürisine ait değerlendirme formu ile birlikte enstitü müdürlüğüne sınav tarihinden itibaren en geç 3 (ÜÇ) iş günü içinde </w:t>
      </w:r>
      <w:r w:rsidR="00D11302">
        <w:rPr>
          <w:sz w:val="20"/>
          <w:szCs w:val="20"/>
          <w:lang w:val="tr-TR"/>
        </w:rPr>
        <w:t xml:space="preserve">enstitü müdürlüğüne </w:t>
      </w:r>
      <w:r w:rsidR="00A202B7">
        <w:rPr>
          <w:sz w:val="20"/>
          <w:szCs w:val="20"/>
          <w:lang w:val="tr-TR"/>
        </w:rPr>
        <w:t>teslim edilmelidir.</w:t>
      </w:r>
    </w:p>
    <w:p w:rsidR="00433B9D" w:rsidRPr="00747011" w:rsidRDefault="00433B9D" w:rsidP="006E5E57">
      <w:pPr>
        <w:jc w:val="both"/>
        <w:rPr>
          <w:bCs/>
          <w:color w:val="000000"/>
          <w:lang w:val="tr-TR"/>
        </w:rPr>
      </w:pPr>
    </w:p>
    <w:sectPr w:rsidR="00433B9D" w:rsidRPr="00747011" w:rsidSect="002416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274" w:bottom="993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BD6" w:rsidRDefault="00F63BD6" w:rsidP="00715FAE">
      <w:r>
        <w:separator/>
      </w:r>
    </w:p>
  </w:endnote>
  <w:endnote w:type="continuationSeparator" w:id="0">
    <w:p w:rsidR="00F63BD6" w:rsidRDefault="00F63BD6" w:rsidP="00715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DA0" w:rsidRDefault="00622DA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DA0" w:rsidRDefault="00622DA0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DA0" w:rsidRDefault="00622DA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BD6" w:rsidRDefault="00F63BD6" w:rsidP="00715FAE">
      <w:r>
        <w:separator/>
      </w:r>
    </w:p>
  </w:footnote>
  <w:footnote w:type="continuationSeparator" w:id="0">
    <w:p w:rsidR="00F63BD6" w:rsidRDefault="00F63BD6" w:rsidP="00715F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DA0" w:rsidRDefault="00622DA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7011" w:rsidRPr="003159F9" w:rsidRDefault="00821D9C" w:rsidP="00747011">
    <w:pPr>
      <w:pStyle w:val="stBilgi"/>
      <w:jc w:val="right"/>
      <w:rPr>
        <w:sz w:val="22"/>
        <w:lang w:val="tr-TR"/>
      </w:rPr>
    </w:pPr>
    <w:r>
      <w:rPr>
        <w:noProof/>
        <w:lang w:val="tr-TR" w:eastAsia="tr-TR"/>
      </w:rPr>
      <w:drawing>
        <wp:anchor distT="0" distB="0" distL="114300" distR="114300" simplePos="0" relativeHeight="251658752" behindDoc="0" locked="0" layoutInCell="1" allowOverlap="1" wp14:anchorId="15CD6A7B" wp14:editId="047AAAE8">
          <wp:simplePos x="0" y="0"/>
          <wp:positionH relativeFrom="margin">
            <wp:posOffset>95250</wp:posOffset>
          </wp:positionH>
          <wp:positionV relativeFrom="margin">
            <wp:posOffset>-1219200</wp:posOffset>
          </wp:positionV>
          <wp:extent cx="1057275" cy="1057275"/>
          <wp:effectExtent l="0" t="0" r="0" b="0"/>
          <wp:wrapSquare wrapText="bothSides"/>
          <wp:docPr id="1" name="Resim 1" descr="Ã¼skÃ¼dar Ã¼ni logo ile ilgili gÃ¶rsel sonuc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Ã¼skÃ¼dar Ã¼ni logo ile ilgili gÃ¶rsel sonuc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666C7" w:rsidRDefault="00C666C7" w:rsidP="00747011">
    <w:pPr>
      <w:jc w:val="center"/>
      <w:rPr>
        <w:b/>
        <w:lang w:val="tr-TR"/>
      </w:rPr>
    </w:pPr>
    <w:r>
      <w:rPr>
        <w:b/>
        <w:lang w:val="tr-TR"/>
      </w:rPr>
      <w:t>T.C</w:t>
    </w:r>
  </w:p>
  <w:p w:rsidR="00747011" w:rsidRDefault="00C666C7" w:rsidP="00747011">
    <w:pPr>
      <w:jc w:val="center"/>
      <w:rPr>
        <w:b/>
        <w:lang w:val="tr-TR"/>
      </w:rPr>
    </w:pPr>
    <w:r>
      <w:rPr>
        <w:b/>
        <w:lang w:val="tr-TR"/>
      </w:rPr>
      <w:t xml:space="preserve">ÜSKÜDAR </w:t>
    </w:r>
    <w:r w:rsidR="00747011" w:rsidRPr="00064F29">
      <w:rPr>
        <w:b/>
        <w:lang w:val="tr-TR"/>
      </w:rPr>
      <w:t>ÜNİVERSİTESİ</w:t>
    </w:r>
    <w:r w:rsidR="00747011" w:rsidRPr="00064F29">
      <w:rPr>
        <w:b/>
        <w:lang w:val="tr-TR"/>
      </w:rPr>
      <w:br/>
    </w:r>
    <w:r w:rsidR="008463E1">
      <w:rPr>
        <w:b/>
        <w:lang w:val="tr-TR"/>
      </w:rPr>
      <w:t xml:space="preserve">SAĞLIK </w:t>
    </w:r>
    <w:r w:rsidR="00747011" w:rsidRPr="00064F29">
      <w:rPr>
        <w:b/>
        <w:lang w:val="tr-TR"/>
      </w:rPr>
      <w:t>BİLİMLERİ ENSTİTÜSÜ</w:t>
    </w:r>
  </w:p>
  <w:p w:rsidR="00747011" w:rsidRDefault="00747011" w:rsidP="00747011">
    <w:pPr>
      <w:jc w:val="center"/>
      <w:rPr>
        <w:b/>
        <w:lang w:val="tr-TR"/>
      </w:rPr>
    </w:pPr>
  </w:p>
  <w:p w:rsidR="00747011" w:rsidRPr="00064F29" w:rsidRDefault="00747011" w:rsidP="00747011">
    <w:pPr>
      <w:jc w:val="center"/>
      <w:rPr>
        <w:b/>
        <w:lang w:val="tr-TR"/>
      </w:rPr>
    </w:pPr>
    <w:r>
      <w:rPr>
        <w:b/>
        <w:lang w:val="tr-TR"/>
      </w:rPr>
      <w:t>DOKTORA YETERLİK SINAV TUTANAĞI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2DA0" w:rsidRDefault="00622DA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6662A4A"/>
    <w:multiLevelType w:val="hybridMultilevel"/>
    <w:tmpl w:val="2090A5C2"/>
    <w:lvl w:ilvl="0" w:tplc="041F0011">
      <w:start w:val="1"/>
      <w:numFmt w:val="decimal"/>
      <w:lvlText w:val="%1)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CEF"/>
    <w:rsid w:val="00092020"/>
    <w:rsid w:val="0011542B"/>
    <w:rsid w:val="00127E2D"/>
    <w:rsid w:val="0013315E"/>
    <w:rsid w:val="00150434"/>
    <w:rsid w:val="001E6625"/>
    <w:rsid w:val="00226F43"/>
    <w:rsid w:val="002416CF"/>
    <w:rsid w:val="0024530A"/>
    <w:rsid w:val="0029191C"/>
    <w:rsid w:val="002A5735"/>
    <w:rsid w:val="002B2D01"/>
    <w:rsid w:val="002B53DE"/>
    <w:rsid w:val="002C48C3"/>
    <w:rsid w:val="002D7309"/>
    <w:rsid w:val="002E212C"/>
    <w:rsid w:val="003159F9"/>
    <w:rsid w:val="00396538"/>
    <w:rsid w:val="003B6E2A"/>
    <w:rsid w:val="003F5D0E"/>
    <w:rsid w:val="003F751E"/>
    <w:rsid w:val="004248DD"/>
    <w:rsid w:val="00433B9D"/>
    <w:rsid w:val="00485D59"/>
    <w:rsid w:val="004F0CEB"/>
    <w:rsid w:val="00502A49"/>
    <w:rsid w:val="00517C66"/>
    <w:rsid w:val="00522460"/>
    <w:rsid w:val="00522AF0"/>
    <w:rsid w:val="00523889"/>
    <w:rsid w:val="00544333"/>
    <w:rsid w:val="00581695"/>
    <w:rsid w:val="005A061C"/>
    <w:rsid w:val="005B1152"/>
    <w:rsid w:val="005C38E4"/>
    <w:rsid w:val="00622DA0"/>
    <w:rsid w:val="00625C40"/>
    <w:rsid w:val="00695302"/>
    <w:rsid w:val="006D4082"/>
    <w:rsid w:val="006E5E57"/>
    <w:rsid w:val="00715FAE"/>
    <w:rsid w:val="007166AE"/>
    <w:rsid w:val="00747011"/>
    <w:rsid w:val="0074735F"/>
    <w:rsid w:val="007710AA"/>
    <w:rsid w:val="00772F3B"/>
    <w:rsid w:val="00774929"/>
    <w:rsid w:val="007777D4"/>
    <w:rsid w:val="00784ED5"/>
    <w:rsid w:val="007B6800"/>
    <w:rsid w:val="007C1A65"/>
    <w:rsid w:val="007F7B6D"/>
    <w:rsid w:val="00821D9C"/>
    <w:rsid w:val="00845284"/>
    <w:rsid w:val="008463E1"/>
    <w:rsid w:val="00874BBE"/>
    <w:rsid w:val="009526CD"/>
    <w:rsid w:val="0096768B"/>
    <w:rsid w:val="009702CF"/>
    <w:rsid w:val="009B137B"/>
    <w:rsid w:val="009C25FC"/>
    <w:rsid w:val="00A202B7"/>
    <w:rsid w:val="00A373D1"/>
    <w:rsid w:val="00A50CEF"/>
    <w:rsid w:val="00AD4DC8"/>
    <w:rsid w:val="00B02B2E"/>
    <w:rsid w:val="00B04BE2"/>
    <w:rsid w:val="00B31BBC"/>
    <w:rsid w:val="00B63506"/>
    <w:rsid w:val="00B74F4B"/>
    <w:rsid w:val="00BC1783"/>
    <w:rsid w:val="00BC1A55"/>
    <w:rsid w:val="00BD2E92"/>
    <w:rsid w:val="00C05417"/>
    <w:rsid w:val="00C27625"/>
    <w:rsid w:val="00C36E0E"/>
    <w:rsid w:val="00C666C7"/>
    <w:rsid w:val="00C97FC8"/>
    <w:rsid w:val="00CB1E51"/>
    <w:rsid w:val="00D0180C"/>
    <w:rsid w:val="00D06EB6"/>
    <w:rsid w:val="00D11302"/>
    <w:rsid w:val="00D77BF0"/>
    <w:rsid w:val="00DF5200"/>
    <w:rsid w:val="00E80099"/>
    <w:rsid w:val="00EA6B34"/>
    <w:rsid w:val="00EA70E7"/>
    <w:rsid w:val="00EC3C2D"/>
    <w:rsid w:val="00EF78A9"/>
    <w:rsid w:val="00F346C9"/>
    <w:rsid w:val="00F473BC"/>
    <w:rsid w:val="00F63BD6"/>
    <w:rsid w:val="00FC480A"/>
    <w:rsid w:val="00FE2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3DCCED0"/>
  <w15:docId w15:val="{434AAE28-948E-4A2E-9964-CD2D26830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8DD"/>
    <w:pPr>
      <w:suppressAutoHyphens/>
    </w:pPr>
    <w:rPr>
      <w:sz w:val="24"/>
      <w:szCs w:val="24"/>
      <w:lang w:val="en-US" w:eastAsia="ar-SA"/>
    </w:rPr>
  </w:style>
  <w:style w:type="paragraph" w:styleId="Balk1">
    <w:name w:val="heading 1"/>
    <w:basedOn w:val="Normal"/>
    <w:next w:val="Normal"/>
    <w:qFormat/>
    <w:rsid w:val="004248DD"/>
    <w:pPr>
      <w:keepNext/>
      <w:tabs>
        <w:tab w:val="num" w:pos="432"/>
      </w:tabs>
      <w:ind w:left="432" w:hanging="432"/>
      <w:jc w:val="center"/>
      <w:outlineLvl w:val="0"/>
    </w:pPr>
    <w:rPr>
      <w:b/>
      <w:bCs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">
    <w:name w:val="Başlık"/>
    <w:basedOn w:val="Normal"/>
    <w:next w:val="GvdeMetni"/>
    <w:rsid w:val="004248DD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GvdeMetni">
    <w:name w:val="Body Text"/>
    <w:basedOn w:val="Normal"/>
    <w:rsid w:val="004248DD"/>
    <w:pPr>
      <w:spacing w:after="120"/>
    </w:pPr>
  </w:style>
  <w:style w:type="paragraph" w:styleId="Liste">
    <w:name w:val="List"/>
    <w:basedOn w:val="GvdeMetni"/>
    <w:rsid w:val="004248DD"/>
    <w:rPr>
      <w:rFonts w:cs="Tahoma"/>
    </w:rPr>
  </w:style>
  <w:style w:type="paragraph" w:customStyle="1" w:styleId="Balk10">
    <w:name w:val="Başlık1"/>
    <w:basedOn w:val="Normal"/>
    <w:rsid w:val="004248DD"/>
    <w:pPr>
      <w:suppressLineNumbers/>
      <w:spacing w:before="120" w:after="120"/>
    </w:pPr>
    <w:rPr>
      <w:rFonts w:cs="Tahoma"/>
      <w:i/>
      <w:iCs/>
    </w:rPr>
  </w:style>
  <w:style w:type="paragraph" w:customStyle="1" w:styleId="Dizin">
    <w:name w:val="Dizin"/>
    <w:basedOn w:val="Normal"/>
    <w:rsid w:val="004248DD"/>
    <w:pPr>
      <w:suppressLineNumbers/>
    </w:pPr>
    <w:rPr>
      <w:rFonts w:cs="Tahoma"/>
    </w:rPr>
  </w:style>
  <w:style w:type="paragraph" w:customStyle="1" w:styleId="Tabloerii">
    <w:name w:val="Tablo İçeriği"/>
    <w:basedOn w:val="Normal"/>
    <w:rsid w:val="004248DD"/>
    <w:pPr>
      <w:suppressLineNumbers/>
    </w:pPr>
  </w:style>
  <w:style w:type="paragraph" w:customStyle="1" w:styleId="TabloBal">
    <w:name w:val="Tablo Başlığı"/>
    <w:basedOn w:val="Tabloerii"/>
    <w:rsid w:val="004248DD"/>
    <w:pPr>
      <w:jc w:val="center"/>
    </w:pPr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5C4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5C40"/>
    <w:rPr>
      <w:rFonts w:ascii="Tahoma" w:hAnsi="Tahoma" w:cs="Tahoma"/>
      <w:sz w:val="16"/>
      <w:szCs w:val="16"/>
      <w:lang w:val="en-US" w:eastAsia="ar-SA"/>
    </w:rPr>
  </w:style>
  <w:style w:type="paragraph" w:styleId="stBilgi">
    <w:name w:val="header"/>
    <w:basedOn w:val="Normal"/>
    <w:link w:val="stBilgiChar"/>
    <w:uiPriority w:val="99"/>
    <w:unhideWhenUsed/>
    <w:rsid w:val="00715FA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15FAE"/>
    <w:rPr>
      <w:sz w:val="24"/>
      <w:szCs w:val="24"/>
      <w:lang w:val="en-US" w:eastAsia="ar-SA"/>
    </w:rPr>
  </w:style>
  <w:style w:type="paragraph" w:styleId="AltBilgi">
    <w:name w:val="footer"/>
    <w:basedOn w:val="Normal"/>
    <w:link w:val="AltBilgiChar"/>
    <w:uiPriority w:val="99"/>
    <w:unhideWhenUsed/>
    <w:rsid w:val="00715FA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15FAE"/>
    <w:rPr>
      <w:sz w:val="24"/>
      <w:szCs w:val="24"/>
      <w:lang w:val="en-US" w:eastAsia="ar-SA"/>
    </w:rPr>
  </w:style>
  <w:style w:type="table" w:styleId="TabloKlavuzu">
    <w:name w:val="Table Grid"/>
    <w:basedOn w:val="NormalTablo"/>
    <w:uiPriority w:val="59"/>
    <w:rsid w:val="002416C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21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9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2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6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4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8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6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3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4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3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2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1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3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7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1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81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6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0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4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9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2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3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6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9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4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1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9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0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4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3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8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4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74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1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3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5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BAHÇEŞEHİR ÜNİVERSİTESİ</vt:lpstr>
      <vt:lpstr>BAHÇEŞEHİR ÜNİVERSİTESİ</vt:lpstr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BAHÇEŞEHİR ÜNİVERSİTESİ</dc:title>
  <dc:creator>Erdem Erzurum</dc:creator>
  <dc:description>Bahçeşehir FBE</dc:description>
  <cp:lastModifiedBy>Hanife Nurel</cp:lastModifiedBy>
  <cp:revision>3</cp:revision>
  <cp:lastPrinted>2017-03-20T06:39:00Z</cp:lastPrinted>
  <dcterms:created xsi:type="dcterms:W3CDTF">2021-12-23T07:16:00Z</dcterms:created>
  <dcterms:modified xsi:type="dcterms:W3CDTF">2021-12-23T07:26:00Z</dcterms:modified>
</cp:coreProperties>
</file>