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lang w:eastAsia="en-US"/>
        </w:rPr>
        <w:id w:val="-475997645"/>
        <w:docPartObj>
          <w:docPartGallery w:val="Table of Contents"/>
          <w:docPartUnique/>
        </w:docPartObj>
      </w:sdtPr>
      <w:sdtEndPr>
        <w:rPr>
          <w:b/>
          <w:bCs/>
        </w:rPr>
      </w:sdtEndPr>
      <w:sdtContent>
        <w:p w:rsidR="00A765DE" w:rsidRPr="0019174D" w:rsidRDefault="007D4E69">
          <w:pPr>
            <w:pStyle w:val="TBal"/>
          </w:pPr>
          <w:r w:rsidRPr="0019174D">
            <w:t>Contents</w:t>
          </w:r>
        </w:p>
        <w:p w:rsidR="001A3C91" w:rsidRPr="0019174D" w:rsidRDefault="00A765DE">
          <w:pPr>
            <w:pStyle w:val="T1"/>
            <w:tabs>
              <w:tab w:val="right" w:leader="dot" w:pos="9062"/>
            </w:tabs>
            <w:rPr>
              <w:rFonts w:eastAsiaTheme="minorEastAsia"/>
              <w:lang w:eastAsia="tr-TR"/>
            </w:rPr>
          </w:pPr>
          <w:r w:rsidRPr="0019174D">
            <w:fldChar w:fldCharType="begin"/>
          </w:r>
          <w:r w:rsidRPr="0019174D">
            <w:instrText xml:space="preserve"> TOC \o "1-3" \h \z \u </w:instrText>
          </w:r>
          <w:r w:rsidRPr="0019174D">
            <w:fldChar w:fldCharType="separate"/>
          </w:r>
          <w:hyperlink w:anchor="_Toc64981340" w:history="1">
            <w:r w:rsidR="00420C05" w:rsidRPr="0019174D">
              <w:rPr>
                <w:rStyle w:val="Kpr"/>
              </w:rPr>
              <w:t>Institute Process Flow Diagram</w:t>
            </w:r>
            <w:r w:rsidR="001A3C91" w:rsidRPr="0019174D">
              <w:rPr>
                <w:webHidden/>
              </w:rPr>
              <w:tab/>
            </w:r>
            <w:r w:rsidR="001A3C91" w:rsidRPr="0019174D">
              <w:rPr>
                <w:webHidden/>
              </w:rPr>
              <w:fldChar w:fldCharType="begin"/>
            </w:r>
            <w:r w:rsidR="001A3C91" w:rsidRPr="0019174D">
              <w:rPr>
                <w:webHidden/>
              </w:rPr>
              <w:instrText xml:space="preserve"> PAGEREF _Toc64981340 \h </w:instrText>
            </w:r>
            <w:r w:rsidR="001A3C91" w:rsidRPr="0019174D">
              <w:rPr>
                <w:webHidden/>
              </w:rPr>
            </w:r>
            <w:r w:rsidR="001A3C91" w:rsidRPr="0019174D">
              <w:rPr>
                <w:webHidden/>
              </w:rPr>
              <w:fldChar w:fldCharType="separate"/>
            </w:r>
            <w:r w:rsidR="00052079" w:rsidRPr="0019174D">
              <w:rPr>
                <w:webHidden/>
              </w:rPr>
              <w:t>2</w:t>
            </w:r>
            <w:r w:rsidR="001A3C91" w:rsidRPr="0019174D">
              <w:rPr>
                <w:webHidden/>
              </w:rPr>
              <w:fldChar w:fldCharType="end"/>
            </w:r>
          </w:hyperlink>
        </w:p>
        <w:p w:rsidR="001A3C91" w:rsidRPr="0019174D" w:rsidRDefault="00621A64">
          <w:pPr>
            <w:pStyle w:val="T1"/>
            <w:tabs>
              <w:tab w:val="right" w:leader="dot" w:pos="9062"/>
            </w:tabs>
            <w:rPr>
              <w:rFonts w:eastAsiaTheme="minorEastAsia"/>
              <w:lang w:eastAsia="tr-TR"/>
            </w:rPr>
          </w:pPr>
          <w:hyperlink w:anchor="_Toc64981341" w:history="1">
            <w:r w:rsidR="00420C05" w:rsidRPr="0019174D">
              <w:rPr>
                <w:rStyle w:val="Kpr"/>
              </w:rPr>
              <w:t>Your Student E-mail</w:t>
            </w:r>
            <w:r w:rsidR="001A3C91" w:rsidRPr="0019174D">
              <w:rPr>
                <w:webHidden/>
              </w:rPr>
              <w:tab/>
            </w:r>
            <w:r w:rsidR="001A3C91" w:rsidRPr="0019174D">
              <w:rPr>
                <w:webHidden/>
              </w:rPr>
              <w:fldChar w:fldCharType="begin"/>
            </w:r>
            <w:r w:rsidR="001A3C91" w:rsidRPr="0019174D">
              <w:rPr>
                <w:webHidden/>
              </w:rPr>
              <w:instrText xml:space="preserve"> PAGEREF _Toc64981341 \h </w:instrText>
            </w:r>
            <w:r w:rsidR="001A3C91" w:rsidRPr="0019174D">
              <w:rPr>
                <w:webHidden/>
              </w:rPr>
            </w:r>
            <w:r w:rsidR="001A3C91" w:rsidRPr="0019174D">
              <w:rPr>
                <w:webHidden/>
              </w:rPr>
              <w:fldChar w:fldCharType="separate"/>
            </w:r>
            <w:r w:rsidR="00052079" w:rsidRPr="0019174D">
              <w:rPr>
                <w:webHidden/>
              </w:rPr>
              <w:t>2</w:t>
            </w:r>
            <w:r w:rsidR="001A3C91" w:rsidRPr="0019174D">
              <w:rPr>
                <w:webHidden/>
              </w:rPr>
              <w:fldChar w:fldCharType="end"/>
            </w:r>
          </w:hyperlink>
        </w:p>
        <w:p w:rsidR="001A3C91" w:rsidRPr="0019174D" w:rsidRDefault="00621A64">
          <w:pPr>
            <w:pStyle w:val="T1"/>
            <w:tabs>
              <w:tab w:val="right" w:leader="dot" w:pos="9062"/>
            </w:tabs>
            <w:rPr>
              <w:rFonts w:eastAsiaTheme="minorEastAsia"/>
              <w:lang w:eastAsia="tr-TR"/>
            </w:rPr>
          </w:pPr>
          <w:hyperlink w:anchor="_Toc64981342" w:history="1">
            <w:r w:rsidR="00420C05" w:rsidRPr="0019174D">
              <w:rPr>
                <w:rStyle w:val="Kpr"/>
              </w:rPr>
              <w:t>Important Mail Addresses</w:t>
            </w:r>
            <w:r w:rsidR="001A3C91" w:rsidRPr="0019174D">
              <w:rPr>
                <w:webHidden/>
              </w:rPr>
              <w:tab/>
            </w:r>
            <w:r w:rsidR="001A3C91" w:rsidRPr="0019174D">
              <w:rPr>
                <w:webHidden/>
              </w:rPr>
              <w:fldChar w:fldCharType="begin"/>
            </w:r>
            <w:r w:rsidR="001A3C91" w:rsidRPr="0019174D">
              <w:rPr>
                <w:webHidden/>
              </w:rPr>
              <w:instrText xml:space="preserve"> PAGEREF _Toc64981342 \h </w:instrText>
            </w:r>
            <w:r w:rsidR="001A3C91" w:rsidRPr="0019174D">
              <w:rPr>
                <w:webHidden/>
              </w:rPr>
            </w:r>
            <w:r w:rsidR="001A3C91" w:rsidRPr="0019174D">
              <w:rPr>
                <w:webHidden/>
              </w:rPr>
              <w:fldChar w:fldCharType="separate"/>
            </w:r>
            <w:r w:rsidR="00052079" w:rsidRPr="0019174D">
              <w:rPr>
                <w:webHidden/>
              </w:rPr>
              <w:t>2</w:t>
            </w:r>
            <w:r w:rsidR="001A3C91" w:rsidRPr="0019174D">
              <w:rPr>
                <w:webHidden/>
              </w:rPr>
              <w:fldChar w:fldCharType="end"/>
            </w:r>
          </w:hyperlink>
        </w:p>
        <w:p w:rsidR="001A3C91" w:rsidRPr="0019174D" w:rsidRDefault="00621A64">
          <w:pPr>
            <w:pStyle w:val="T1"/>
            <w:tabs>
              <w:tab w:val="right" w:leader="dot" w:pos="9062"/>
            </w:tabs>
            <w:rPr>
              <w:rFonts w:eastAsiaTheme="minorEastAsia"/>
              <w:lang w:eastAsia="tr-TR"/>
            </w:rPr>
          </w:pPr>
          <w:hyperlink w:anchor="_Toc64981343" w:history="1">
            <w:r w:rsidR="00420C05" w:rsidRPr="0019174D">
              <w:rPr>
                <w:rStyle w:val="Kpr"/>
              </w:rPr>
              <w:t>Academic Calendar</w:t>
            </w:r>
            <w:r w:rsidR="001A3C91" w:rsidRPr="0019174D">
              <w:rPr>
                <w:webHidden/>
              </w:rPr>
              <w:tab/>
            </w:r>
            <w:r w:rsidR="001A3C91" w:rsidRPr="0019174D">
              <w:rPr>
                <w:webHidden/>
              </w:rPr>
              <w:fldChar w:fldCharType="begin"/>
            </w:r>
            <w:r w:rsidR="001A3C91" w:rsidRPr="0019174D">
              <w:rPr>
                <w:webHidden/>
              </w:rPr>
              <w:instrText xml:space="preserve"> PAGEREF _Toc64981343 \h </w:instrText>
            </w:r>
            <w:r w:rsidR="001A3C91" w:rsidRPr="0019174D">
              <w:rPr>
                <w:webHidden/>
              </w:rPr>
            </w:r>
            <w:r w:rsidR="001A3C91" w:rsidRPr="0019174D">
              <w:rPr>
                <w:webHidden/>
              </w:rPr>
              <w:fldChar w:fldCharType="separate"/>
            </w:r>
            <w:r w:rsidR="00052079" w:rsidRPr="0019174D">
              <w:rPr>
                <w:webHidden/>
              </w:rPr>
              <w:t>2</w:t>
            </w:r>
            <w:r w:rsidR="001A3C91" w:rsidRPr="0019174D">
              <w:rPr>
                <w:webHidden/>
              </w:rPr>
              <w:fldChar w:fldCharType="end"/>
            </w:r>
          </w:hyperlink>
        </w:p>
        <w:p w:rsidR="001A3C91" w:rsidRPr="0019174D" w:rsidRDefault="00621A64">
          <w:pPr>
            <w:pStyle w:val="T1"/>
            <w:tabs>
              <w:tab w:val="right" w:leader="dot" w:pos="9062"/>
            </w:tabs>
            <w:rPr>
              <w:rFonts w:eastAsiaTheme="minorEastAsia"/>
              <w:lang w:eastAsia="tr-TR"/>
            </w:rPr>
          </w:pPr>
          <w:hyperlink w:anchor="_Toc64981344" w:history="1">
            <w:r w:rsidR="00420C05" w:rsidRPr="0019174D">
              <w:rPr>
                <w:rStyle w:val="Kpr"/>
              </w:rPr>
              <w:t xml:space="preserve">What are the University's Applications STIX, </w:t>
            </w:r>
            <w:r w:rsidR="00420C05" w:rsidRPr="0019174D">
              <w:rPr>
                <w:rStyle w:val="Kpr"/>
              </w:rPr>
              <w:t>A</w:t>
            </w:r>
            <w:r w:rsidR="00420C05" w:rsidRPr="0019174D">
              <w:rPr>
                <w:rStyle w:val="Kpr"/>
              </w:rPr>
              <w:t>LMS</w:t>
            </w:r>
            <w:r w:rsidR="00A058E1">
              <w:rPr>
                <w:rStyle w:val="Kpr"/>
              </w:rPr>
              <w:t>,</w:t>
            </w:r>
            <w:r w:rsidR="00420C05" w:rsidRPr="0019174D">
              <w:rPr>
                <w:rStyle w:val="Kpr"/>
              </w:rPr>
              <w:t xml:space="preserve"> and OBS?</w:t>
            </w:r>
            <w:r w:rsidR="001A3C91" w:rsidRPr="0019174D">
              <w:rPr>
                <w:webHidden/>
              </w:rPr>
              <w:tab/>
            </w:r>
            <w:r w:rsidR="001A3C91" w:rsidRPr="0019174D">
              <w:rPr>
                <w:webHidden/>
              </w:rPr>
              <w:fldChar w:fldCharType="begin"/>
            </w:r>
            <w:r w:rsidR="001A3C91" w:rsidRPr="0019174D">
              <w:rPr>
                <w:webHidden/>
              </w:rPr>
              <w:instrText xml:space="preserve"> PAGEREF _Toc64981344 \h </w:instrText>
            </w:r>
            <w:r w:rsidR="001A3C91" w:rsidRPr="0019174D">
              <w:rPr>
                <w:webHidden/>
              </w:rPr>
            </w:r>
            <w:r w:rsidR="001A3C91" w:rsidRPr="0019174D">
              <w:rPr>
                <w:webHidden/>
              </w:rPr>
              <w:fldChar w:fldCharType="separate"/>
            </w:r>
            <w:r w:rsidR="00052079" w:rsidRPr="0019174D">
              <w:rPr>
                <w:webHidden/>
              </w:rPr>
              <w:t>3</w:t>
            </w:r>
            <w:r w:rsidR="001A3C91" w:rsidRPr="0019174D">
              <w:rPr>
                <w:webHidden/>
              </w:rPr>
              <w:fldChar w:fldCharType="end"/>
            </w:r>
          </w:hyperlink>
        </w:p>
        <w:p w:rsidR="001A3C91" w:rsidRPr="0019174D" w:rsidRDefault="00621A64">
          <w:pPr>
            <w:pStyle w:val="T1"/>
            <w:tabs>
              <w:tab w:val="right" w:leader="dot" w:pos="9062"/>
            </w:tabs>
            <w:rPr>
              <w:rFonts w:eastAsiaTheme="minorEastAsia"/>
              <w:lang w:eastAsia="tr-TR"/>
            </w:rPr>
          </w:pPr>
          <w:hyperlink w:anchor="_Toc64981345" w:history="1">
            <w:r w:rsidR="001A3C91" w:rsidRPr="0019174D">
              <w:rPr>
                <w:rStyle w:val="Kpr"/>
              </w:rPr>
              <w:t>OBS</w:t>
            </w:r>
            <w:r w:rsidR="001A3C91" w:rsidRPr="0019174D">
              <w:rPr>
                <w:webHidden/>
              </w:rPr>
              <w:tab/>
            </w:r>
            <w:r w:rsidR="001A3C91" w:rsidRPr="0019174D">
              <w:rPr>
                <w:webHidden/>
              </w:rPr>
              <w:fldChar w:fldCharType="begin"/>
            </w:r>
            <w:r w:rsidR="001A3C91" w:rsidRPr="0019174D">
              <w:rPr>
                <w:webHidden/>
              </w:rPr>
              <w:instrText xml:space="preserve"> PAGEREF _Toc64981345 \h </w:instrText>
            </w:r>
            <w:r w:rsidR="001A3C91" w:rsidRPr="0019174D">
              <w:rPr>
                <w:webHidden/>
              </w:rPr>
            </w:r>
            <w:r w:rsidR="001A3C91" w:rsidRPr="0019174D">
              <w:rPr>
                <w:webHidden/>
              </w:rPr>
              <w:fldChar w:fldCharType="separate"/>
            </w:r>
            <w:r w:rsidR="00052079" w:rsidRPr="0019174D">
              <w:rPr>
                <w:webHidden/>
              </w:rPr>
              <w:t>3</w:t>
            </w:r>
            <w:r w:rsidR="001A3C91" w:rsidRPr="0019174D">
              <w:rPr>
                <w:webHidden/>
              </w:rPr>
              <w:fldChar w:fldCharType="end"/>
            </w:r>
          </w:hyperlink>
        </w:p>
        <w:p w:rsidR="001A3C91" w:rsidRPr="0019174D" w:rsidRDefault="00621A64">
          <w:pPr>
            <w:pStyle w:val="T1"/>
            <w:tabs>
              <w:tab w:val="right" w:leader="dot" w:pos="9062"/>
            </w:tabs>
            <w:rPr>
              <w:rFonts w:eastAsiaTheme="minorEastAsia"/>
              <w:lang w:eastAsia="tr-TR"/>
            </w:rPr>
          </w:pPr>
          <w:hyperlink w:anchor="_Toc64981346" w:history="1">
            <w:r w:rsidR="00420C05" w:rsidRPr="0019174D">
              <w:rPr>
                <w:rStyle w:val="Kpr"/>
              </w:rPr>
              <w:t xml:space="preserve">How do I register </w:t>
            </w:r>
            <w:r w:rsidR="00906DC6">
              <w:rPr>
                <w:rStyle w:val="Kpr"/>
              </w:rPr>
              <w:t xml:space="preserve">for </w:t>
            </w:r>
            <w:r w:rsidR="00420C05" w:rsidRPr="0019174D">
              <w:rPr>
                <w:rStyle w:val="Kpr"/>
              </w:rPr>
              <w:t>my</w:t>
            </w:r>
            <w:r w:rsidR="00420C05" w:rsidRPr="0019174D">
              <w:rPr>
                <w:rStyle w:val="Kpr"/>
              </w:rPr>
              <w:t xml:space="preserve"> </w:t>
            </w:r>
            <w:r w:rsidR="00420C05" w:rsidRPr="0019174D">
              <w:rPr>
                <w:rStyle w:val="Kpr"/>
              </w:rPr>
              <w:t>course at OBS?</w:t>
            </w:r>
            <w:r w:rsidR="001A3C91" w:rsidRPr="0019174D">
              <w:rPr>
                <w:webHidden/>
              </w:rPr>
              <w:tab/>
            </w:r>
            <w:r w:rsidR="001A3C91" w:rsidRPr="0019174D">
              <w:rPr>
                <w:webHidden/>
              </w:rPr>
              <w:fldChar w:fldCharType="begin"/>
            </w:r>
            <w:r w:rsidR="001A3C91" w:rsidRPr="0019174D">
              <w:rPr>
                <w:webHidden/>
              </w:rPr>
              <w:instrText xml:space="preserve"> PAGEREF _Toc64981346 \h </w:instrText>
            </w:r>
            <w:r w:rsidR="001A3C91" w:rsidRPr="0019174D">
              <w:rPr>
                <w:webHidden/>
              </w:rPr>
            </w:r>
            <w:r w:rsidR="001A3C91" w:rsidRPr="0019174D">
              <w:rPr>
                <w:webHidden/>
              </w:rPr>
              <w:fldChar w:fldCharType="separate"/>
            </w:r>
            <w:r w:rsidR="00052079" w:rsidRPr="0019174D">
              <w:rPr>
                <w:webHidden/>
              </w:rPr>
              <w:t>3</w:t>
            </w:r>
            <w:r w:rsidR="001A3C91" w:rsidRPr="0019174D">
              <w:rPr>
                <w:webHidden/>
              </w:rPr>
              <w:fldChar w:fldCharType="end"/>
            </w:r>
          </w:hyperlink>
        </w:p>
        <w:p w:rsidR="001A3C91" w:rsidRPr="0019174D" w:rsidRDefault="00621A64">
          <w:pPr>
            <w:pStyle w:val="T1"/>
            <w:tabs>
              <w:tab w:val="right" w:leader="dot" w:pos="9062"/>
            </w:tabs>
            <w:rPr>
              <w:rFonts w:eastAsiaTheme="minorEastAsia"/>
              <w:lang w:eastAsia="tr-TR"/>
            </w:rPr>
          </w:pPr>
          <w:hyperlink w:anchor="_Toc64981347" w:history="1">
            <w:r w:rsidR="00420C05" w:rsidRPr="0019174D">
              <w:rPr>
                <w:rStyle w:val="Kpr"/>
              </w:rPr>
              <w:t>Wh</w:t>
            </w:r>
            <w:r w:rsidR="00660DFA">
              <w:rPr>
                <w:rStyle w:val="Kpr"/>
              </w:rPr>
              <w:t>ich</w:t>
            </w:r>
            <w:r w:rsidR="00420C05" w:rsidRPr="0019174D">
              <w:rPr>
                <w:rStyle w:val="Kpr"/>
              </w:rPr>
              <w:t xml:space="preserve"> c</w:t>
            </w:r>
            <w:r w:rsidR="00420C05" w:rsidRPr="0019174D">
              <w:rPr>
                <w:rStyle w:val="Kpr"/>
              </w:rPr>
              <w:t>o</w:t>
            </w:r>
            <w:r w:rsidR="00420C05" w:rsidRPr="0019174D">
              <w:rPr>
                <w:rStyle w:val="Kpr"/>
              </w:rPr>
              <w:t>urses will I choose?</w:t>
            </w:r>
            <w:r w:rsidR="001A3C91" w:rsidRPr="0019174D">
              <w:rPr>
                <w:webHidden/>
              </w:rPr>
              <w:tab/>
            </w:r>
            <w:r w:rsidR="001A3C91" w:rsidRPr="0019174D">
              <w:rPr>
                <w:webHidden/>
              </w:rPr>
              <w:fldChar w:fldCharType="begin"/>
            </w:r>
            <w:r w:rsidR="001A3C91" w:rsidRPr="0019174D">
              <w:rPr>
                <w:webHidden/>
              </w:rPr>
              <w:instrText xml:space="preserve"> PAGEREF _Toc64981347 \h </w:instrText>
            </w:r>
            <w:r w:rsidR="001A3C91" w:rsidRPr="0019174D">
              <w:rPr>
                <w:webHidden/>
              </w:rPr>
            </w:r>
            <w:r w:rsidR="001A3C91" w:rsidRPr="0019174D">
              <w:rPr>
                <w:webHidden/>
              </w:rPr>
              <w:fldChar w:fldCharType="separate"/>
            </w:r>
            <w:r w:rsidR="00052079" w:rsidRPr="0019174D">
              <w:rPr>
                <w:webHidden/>
              </w:rPr>
              <w:t>3</w:t>
            </w:r>
            <w:r w:rsidR="001A3C91" w:rsidRPr="0019174D">
              <w:rPr>
                <w:webHidden/>
              </w:rPr>
              <w:fldChar w:fldCharType="end"/>
            </w:r>
          </w:hyperlink>
        </w:p>
        <w:p w:rsidR="001A3C91" w:rsidRPr="0019174D" w:rsidRDefault="00621A64">
          <w:pPr>
            <w:pStyle w:val="T1"/>
            <w:tabs>
              <w:tab w:val="right" w:leader="dot" w:pos="9062"/>
            </w:tabs>
            <w:rPr>
              <w:rFonts w:eastAsiaTheme="minorEastAsia"/>
              <w:lang w:eastAsia="tr-TR"/>
            </w:rPr>
          </w:pPr>
          <w:hyperlink w:anchor="_Toc64981348" w:history="1">
            <w:r w:rsidR="00420C05" w:rsidRPr="0019174D">
              <w:rPr>
                <w:rStyle w:val="Kpr"/>
              </w:rPr>
              <w:t>What should I pay attention to in the course</w:t>
            </w:r>
            <w:r w:rsidR="00420C05" w:rsidRPr="0019174D">
              <w:rPr>
                <w:rStyle w:val="Kpr"/>
              </w:rPr>
              <w:t xml:space="preserve"> </w:t>
            </w:r>
            <w:r w:rsidR="00420C05" w:rsidRPr="0019174D">
              <w:rPr>
                <w:rStyle w:val="Kpr"/>
              </w:rPr>
              <w:t>registration?</w:t>
            </w:r>
            <w:r w:rsidR="001A3C91" w:rsidRPr="0019174D">
              <w:rPr>
                <w:webHidden/>
              </w:rPr>
              <w:tab/>
            </w:r>
            <w:r w:rsidR="001A3C91" w:rsidRPr="0019174D">
              <w:rPr>
                <w:webHidden/>
              </w:rPr>
              <w:fldChar w:fldCharType="begin"/>
            </w:r>
            <w:r w:rsidR="001A3C91" w:rsidRPr="0019174D">
              <w:rPr>
                <w:webHidden/>
              </w:rPr>
              <w:instrText xml:space="preserve"> PAGEREF _Toc64981348 \h </w:instrText>
            </w:r>
            <w:r w:rsidR="001A3C91" w:rsidRPr="0019174D">
              <w:rPr>
                <w:webHidden/>
              </w:rPr>
            </w:r>
            <w:r w:rsidR="001A3C91" w:rsidRPr="0019174D">
              <w:rPr>
                <w:webHidden/>
              </w:rPr>
              <w:fldChar w:fldCharType="separate"/>
            </w:r>
            <w:r w:rsidR="00052079" w:rsidRPr="0019174D">
              <w:rPr>
                <w:webHidden/>
              </w:rPr>
              <w:t>4</w:t>
            </w:r>
            <w:r w:rsidR="001A3C91" w:rsidRPr="0019174D">
              <w:rPr>
                <w:webHidden/>
              </w:rPr>
              <w:fldChar w:fldCharType="end"/>
            </w:r>
          </w:hyperlink>
        </w:p>
        <w:p w:rsidR="001A3C91" w:rsidRPr="0019174D" w:rsidRDefault="00621A64">
          <w:pPr>
            <w:pStyle w:val="T1"/>
            <w:tabs>
              <w:tab w:val="right" w:leader="dot" w:pos="9062"/>
            </w:tabs>
            <w:rPr>
              <w:rFonts w:eastAsiaTheme="minorEastAsia"/>
              <w:lang w:eastAsia="tr-TR"/>
            </w:rPr>
          </w:pPr>
          <w:hyperlink w:anchor="_Toc64981349" w:history="1">
            <w:r w:rsidR="001A3C91" w:rsidRPr="0019174D">
              <w:rPr>
                <w:rStyle w:val="Kpr"/>
              </w:rPr>
              <w:t xml:space="preserve">STIX </w:t>
            </w:r>
            <w:r w:rsidR="00CD0927" w:rsidRPr="0019174D">
              <w:rPr>
                <w:rStyle w:val="Kpr"/>
              </w:rPr>
              <w:t>P</w:t>
            </w:r>
            <w:r w:rsidR="001A3C91" w:rsidRPr="0019174D">
              <w:rPr>
                <w:rStyle w:val="Kpr"/>
              </w:rPr>
              <w:t>latform</w:t>
            </w:r>
            <w:r w:rsidR="001A3C91" w:rsidRPr="0019174D">
              <w:rPr>
                <w:webHidden/>
              </w:rPr>
              <w:tab/>
            </w:r>
            <w:r w:rsidR="001A3C91" w:rsidRPr="0019174D">
              <w:rPr>
                <w:webHidden/>
              </w:rPr>
              <w:fldChar w:fldCharType="begin"/>
            </w:r>
            <w:r w:rsidR="001A3C91" w:rsidRPr="0019174D">
              <w:rPr>
                <w:webHidden/>
              </w:rPr>
              <w:instrText xml:space="preserve"> PAGEREF _Toc64981349 \h </w:instrText>
            </w:r>
            <w:r w:rsidR="001A3C91" w:rsidRPr="0019174D">
              <w:rPr>
                <w:webHidden/>
              </w:rPr>
            </w:r>
            <w:r w:rsidR="001A3C91" w:rsidRPr="0019174D">
              <w:rPr>
                <w:webHidden/>
              </w:rPr>
              <w:fldChar w:fldCharType="separate"/>
            </w:r>
            <w:r w:rsidR="00052079" w:rsidRPr="0019174D">
              <w:rPr>
                <w:webHidden/>
              </w:rPr>
              <w:t>4</w:t>
            </w:r>
            <w:r w:rsidR="001A3C91" w:rsidRPr="0019174D">
              <w:rPr>
                <w:webHidden/>
              </w:rPr>
              <w:fldChar w:fldCharType="end"/>
            </w:r>
          </w:hyperlink>
        </w:p>
        <w:p w:rsidR="001A3C91" w:rsidRPr="0019174D" w:rsidRDefault="00621A64">
          <w:pPr>
            <w:pStyle w:val="T1"/>
            <w:tabs>
              <w:tab w:val="right" w:leader="dot" w:pos="9062"/>
            </w:tabs>
            <w:rPr>
              <w:rFonts w:eastAsiaTheme="minorEastAsia"/>
              <w:lang w:eastAsia="tr-TR"/>
            </w:rPr>
          </w:pPr>
          <w:hyperlink w:anchor="_Toc64981350" w:history="1">
            <w:r w:rsidR="008067EA" w:rsidRPr="0019174D">
              <w:rPr>
                <w:rStyle w:val="Kpr"/>
              </w:rPr>
              <w:t>ALMS Platform</w:t>
            </w:r>
            <w:r w:rsidR="001A3C91" w:rsidRPr="0019174D">
              <w:rPr>
                <w:webHidden/>
              </w:rPr>
              <w:tab/>
            </w:r>
            <w:r w:rsidR="001A3C91" w:rsidRPr="0019174D">
              <w:rPr>
                <w:webHidden/>
              </w:rPr>
              <w:fldChar w:fldCharType="begin"/>
            </w:r>
            <w:r w:rsidR="001A3C91" w:rsidRPr="0019174D">
              <w:rPr>
                <w:webHidden/>
              </w:rPr>
              <w:instrText xml:space="preserve"> PAGEREF _Toc64981350 \h </w:instrText>
            </w:r>
            <w:r w:rsidR="001A3C91" w:rsidRPr="0019174D">
              <w:rPr>
                <w:webHidden/>
              </w:rPr>
            </w:r>
            <w:r w:rsidR="001A3C91" w:rsidRPr="0019174D">
              <w:rPr>
                <w:webHidden/>
              </w:rPr>
              <w:fldChar w:fldCharType="separate"/>
            </w:r>
            <w:r w:rsidR="00052079" w:rsidRPr="0019174D">
              <w:rPr>
                <w:webHidden/>
              </w:rPr>
              <w:t>5</w:t>
            </w:r>
            <w:r w:rsidR="001A3C91" w:rsidRPr="0019174D">
              <w:rPr>
                <w:webHidden/>
              </w:rPr>
              <w:fldChar w:fldCharType="end"/>
            </w:r>
          </w:hyperlink>
        </w:p>
        <w:p w:rsidR="001A3C91" w:rsidRPr="0019174D" w:rsidRDefault="00621A64">
          <w:pPr>
            <w:pStyle w:val="T1"/>
            <w:tabs>
              <w:tab w:val="right" w:leader="dot" w:pos="9062"/>
            </w:tabs>
            <w:rPr>
              <w:rFonts w:eastAsiaTheme="minorEastAsia"/>
              <w:lang w:eastAsia="tr-TR"/>
            </w:rPr>
          </w:pPr>
          <w:hyperlink w:anchor="_Toc64981351" w:history="1">
            <w:r w:rsidR="00BB2B3F" w:rsidRPr="00BB2B3F">
              <w:t xml:space="preserve">How </w:t>
            </w:r>
            <w:r w:rsidR="00BB2B3F">
              <w:t>w</w:t>
            </w:r>
            <w:r w:rsidR="00BB2B3F" w:rsidRPr="00BB2B3F">
              <w:t xml:space="preserve">ill </w:t>
            </w:r>
            <w:r w:rsidR="00BB2B3F">
              <w:t>b</w:t>
            </w:r>
            <w:r w:rsidR="00BB2B3F" w:rsidRPr="00BB2B3F">
              <w:t xml:space="preserve">e </w:t>
            </w:r>
            <w:r w:rsidR="00BB2B3F">
              <w:t>t</w:t>
            </w:r>
            <w:r w:rsidR="00BB2B3F" w:rsidRPr="00BB2B3F">
              <w:t>he Exams</w:t>
            </w:r>
            <w:r w:rsidR="008067EA" w:rsidRPr="0019174D">
              <w:rPr>
                <w:rStyle w:val="Kpr"/>
              </w:rPr>
              <w:t>?</w:t>
            </w:r>
            <w:r w:rsidR="001A3C91" w:rsidRPr="0019174D">
              <w:rPr>
                <w:webHidden/>
              </w:rPr>
              <w:tab/>
            </w:r>
            <w:r w:rsidR="001A3C91" w:rsidRPr="0019174D">
              <w:rPr>
                <w:webHidden/>
              </w:rPr>
              <w:fldChar w:fldCharType="begin"/>
            </w:r>
            <w:r w:rsidR="001A3C91" w:rsidRPr="0019174D">
              <w:rPr>
                <w:webHidden/>
              </w:rPr>
              <w:instrText xml:space="preserve"> PAGEREF _Toc64981351 \h </w:instrText>
            </w:r>
            <w:r w:rsidR="001A3C91" w:rsidRPr="0019174D">
              <w:rPr>
                <w:webHidden/>
              </w:rPr>
            </w:r>
            <w:r w:rsidR="001A3C91" w:rsidRPr="0019174D">
              <w:rPr>
                <w:webHidden/>
              </w:rPr>
              <w:fldChar w:fldCharType="separate"/>
            </w:r>
            <w:r w:rsidR="00052079" w:rsidRPr="0019174D">
              <w:rPr>
                <w:webHidden/>
              </w:rPr>
              <w:t>6</w:t>
            </w:r>
            <w:r w:rsidR="001A3C91" w:rsidRPr="0019174D">
              <w:rPr>
                <w:webHidden/>
              </w:rPr>
              <w:fldChar w:fldCharType="end"/>
            </w:r>
          </w:hyperlink>
        </w:p>
        <w:p w:rsidR="001A3C91" w:rsidRPr="0019174D" w:rsidRDefault="00621A64">
          <w:pPr>
            <w:pStyle w:val="T1"/>
            <w:tabs>
              <w:tab w:val="right" w:leader="dot" w:pos="9062"/>
            </w:tabs>
            <w:rPr>
              <w:rFonts w:eastAsiaTheme="minorEastAsia"/>
              <w:lang w:eastAsia="tr-TR"/>
            </w:rPr>
          </w:pPr>
          <w:hyperlink w:anchor="_Toc64981352" w:history="1">
            <w:r w:rsidR="008067EA" w:rsidRPr="0019174D">
              <w:rPr>
                <w:rStyle w:val="Kpr"/>
              </w:rPr>
              <w:t>If the faculty member pla</w:t>
            </w:r>
            <w:r w:rsidR="008067EA" w:rsidRPr="0019174D">
              <w:rPr>
                <w:rStyle w:val="Kpr"/>
              </w:rPr>
              <w:t>n</w:t>
            </w:r>
            <w:r w:rsidR="008067EA" w:rsidRPr="0019174D">
              <w:rPr>
                <w:rStyle w:val="Kpr"/>
              </w:rPr>
              <w:t>ned the exam in the LMS</w:t>
            </w:r>
            <w:r w:rsidR="001A3C91" w:rsidRPr="0019174D">
              <w:rPr>
                <w:rStyle w:val="Kpr"/>
              </w:rPr>
              <w:t>:</w:t>
            </w:r>
            <w:r w:rsidR="001A3C91" w:rsidRPr="0019174D">
              <w:rPr>
                <w:webHidden/>
              </w:rPr>
              <w:tab/>
            </w:r>
            <w:r w:rsidR="001A3C91" w:rsidRPr="0019174D">
              <w:rPr>
                <w:webHidden/>
              </w:rPr>
              <w:fldChar w:fldCharType="begin"/>
            </w:r>
            <w:r w:rsidR="001A3C91" w:rsidRPr="0019174D">
              <w:rPr>
                <w:webHidden/>
              </w:rPr>
              <w:instrText xml:space="preserve"> PAGEREF _Toc64981352 \h </w:instrText>
            </w:r>
            <w:r w:rsidR="001A3C91" w:rsidRPr="0019174D">
              <w:rPr>
                <w:webHidden/>
              </w:rPr>
            </w:r>
            <w:r w:rsidR="001A3C91" w:rsidRPr="0019174D">
              <w:rPr>
                <w:webHidden/>
              </w:rPr>
              <w:fldChar w:fldCharType="separate"/>
            </w:r>
            <w:r w:rsidR="00052079" w:rsidRPr="0019174D">
              <w:rPr>
                <w:webHidden/>
              </w:rPr>
              <w:t>6</w:t>
            </w:r>
            <w:r w:rsidR="001A3C91" w:rsidRPr="0019174D">
              <w:rPr>
                <w:webHidden/>
              </w:rPr>
              <w:fldChar w:fldCharType="end"/>
            </w:r>
          </w:hyperlink>
        </w:p>
        <w:p w:rsidR="001A3C91" w:rsidRPr="0019174D" w:rsidRDefault="00621A64">
          <w:pPr>
            <w:pStyle w:val="T1"/>
            <w:tabs>
              <w:tab w:val="right" w:leader="dot" w:pos="9062"/>
            </w:tabs>
            <w:rPr>
              <w:rFonts w:eastAsiaTheme="minorEastAsia"/>
              <w:lang w:eastAsia="tr-TR"/>
            </w:rPr>
          </w:pPr>
          <w:hyperlink w:anchor="_Toc64981353" w:history="1">
            <w:r w:rsidR="00A92390" w:rsidRPr="0019174D">
              <w:rPr>
                <w:rStyle w:val="Kpr"/>
              </w:rPr>
              <w:t xml:space="preserve">If the </w:t>
            </w:r>
            <w:r w:rsidR="000F7AE9" w:rsidRPr="000F7AE9">
              <w:rPr>
                <w:rStyle w:val="Kpr"/>
              </w:rPr>
              <w:t>faculty me</w:t>
            </w:r>
            <w:r w:rsidR="000F7AE9" w:rsidRPr="000F7AE9">
              <w:rPr>
                <w:rStyle w:val="Kpr"/>
              </w:rPr>
              <w:t>m</w:t>
            </w:r>
            <w:r w:rsidR="000F7AE9" w:rsidRPr="000F7AE9">
              <w:rPr>
                <w:rStyle w:val="Kpr"/>
              </w:rPr>
              <w:t xml:space="preserve">ber </w:t>
            </w:r>
            <w:r w:rsidR="00E8347D">
              <w:rPr>
                <w:rStyle w:val="Kpr"/>
              </w:rPr>
              <w:t>planned the exam as</w:t>
            </w:r>
            <w:r w:rsidR="00A92390" w:rsidRPr="0019174D">
              <w:rPr>
                <w:rStyle w:val="Kpr"/>
              </w:rPr>
              <w:t xml:space="preserve"> homework in the LMS</w:t>
            </w:r>
            <w:r w:rsidR="001A3C91" w:rsidRPr="0019174D">
              <w:rPr>
                <w:rStyle w:val="Kpr"/>
              </w:rPr>
              <w:t>:</w:t>
            </w:r>
            <w:r w:rsidR="001A3C91" w:rsidRPr="0019174D">
              <w:rPr>
                <w:webHidden/>
              </w:rPr>
              <w:tab/>
            </w:r>
            <w:r w:rsidR="001A3C91" w:rsidRPr="0019174D">
              <w:rPr>
                <w:webHidden/>
              </w:rPr>
              <w:fldChar w:fldCharType="begin"/>
            </w:r>
            <w:r w:rsidR="001A3C91" w:rsidRPr="0019174D">
              <w:rPr>
                <w:webHidden/>
              </w:rPr>
              <w:instrText xml:space="preserve"> PAGEREF _Toc64981353 \h </w:instrText>
            </w:r>
            <w:r w:rsidR="001A3C91" w:rsidRPr="0019174D">
              <w:rPr>
                <w:webHidden/>
              </w:rPr>
            </w:r>
            <w:r w:rsidR="001A3C91" w:rsidRPr="0019174D">
              <w:rPr>
                <w:webHidden/>
              </w:rPr>
              <w:fldChar w:fldCharType="separate"/>
            </w:r>
            <w:r w:rsidR="00052079" w:rsidRPr="0019174D">
              <w:rPr>
                <w:webHidden/>
              </w:rPr>
              <w:t>7</w:t>
            </w:r>
            <w:r w:rsidR="001A3C91" w:rsidRPr="0019174D">
              <w:rPr>
                <w:webHidden/>
              </w:rPr>
              <w:fldChar w:fldCharType="end"/>
            </w:r>
          </w:hyperlink>
        </w:p>
        <w:p w:rsidR="001A3C91" w:rsidRPr="0019174D" w:rsidRDefault="00621A64">
          <w:pPr>
            <w:pStyle w:val="T1"/>
            <w:tabs>
              <w:tab w:val="right" w:leader="dot" w:pos="9062"/>
            </w:tabs>
            <w:rPr>
              <w:rFonts w:eastAsiaTheme="minorEastAsia"/>
              <w:lang w:eastAsia="tr-TR"/>
            </w:rPr>
          </w:pPr>
          <w:hyperlink w:anchor="_Toc64981354" w:history="1">
            <w:r w:rsidR="00A92390" w:rsidRPr="0019174D">
              <w:rPr>
                <w:rStyle w:val="Kpr"/>
              </w:rPr>
              <w:t>If the faculty member requested your homework / exam to send over STIX</w:t>
            </w:r>
            <w:r w:rsidR="001A3C91" w:rsidRPr="0019174D">
              <w:rPr>
                <w:rStyle w:val="Kpr"/>
              </w:rPr>
              <w:t>:</w:t>
            </w:r>
            <w:r w:rsidR="001A3C91" w:rsidRPr="0019174D">
              <w:rPr>
                <w:webHidden/>
              </w:rPr>
              <w:tab/>
            </w:r>
            <w:r w:rsidR="001A3C91" w:rsidRPr="0019174D">
              <w:rPr>
                <w:webHidden/>
              </w:rPr>
              <w:fldChar w:fldCharType="begin"/>
            </w:r>
            <w:r w:rsidR="001A3C91" w:rsidRPr="0019174D">
              <w:rPr>
                <w:webHidden/>
              </w:rPr>
              <w:instrText xml:space="preserve"> PAGEREF _Toc64981354 \h </w:instrText>
            </w:r>
            <w:r w:rsidR="001A3C91" w:rsidRPr="0019174D">
              <w:rPr>
                <w:webHidden/>
              </w:rPr>
            </w:r>
            <w:r w:rsidR="001A3C91" w:rsidRPr="0019174D">
              <w:rPr>
                <w:webHidden/>
              </w:rPr>
              <w:fldChar w:fldCharType="separate"/>
            </w:r>
            <w:r w:rsidR="00052079" w:rsidRPr="0019174D">
              <w:rPr>
                <w:webHidden/>
              </w:rPr>
              <w:t>8</w:t>
            </w:r>
            <w:r w:rsidR="001A3C91" w:rsidRPr="0019174D">
              <w:rPr>
                <w:webHidden/>
              </w:rPr>
              <w:fldChar w:fldCharType="end"/>
            </w:r>
          </w:hyperlink>
        </w:p>
        <w:p w:rsidR="001A3C91" w:rsidRPr="0019174D" w:rsidRDefault="00621A64">
          <w:pPr>
            <w:pStyle w:val="T1"/>
            <w:tabs>
              <w:tab w:val="right" w:leader="dot" w:pos="9062"/>
            </w:tabs>
            <w:rPr>
              <w:rFonts w:eastAsiaTheme="minorEastAsia"/>
              <w:lang w:eastAsia="tr-TR"/>
            </w:rPr>
          </w:pPr>
          <w:hyperlink w:anchor="_Toc64981355" w:history="1">
            <w:bookmarkStart w:id="0" w:name="OLE_LINK23"/>
            <w:bookmarkStart w:id="1" w:name="OLE_LINK24"/>
            <w:r w:rsidR="003B1B27" w:rsidRPr="0019174D">
              <w:rPr>
                <w:rStyle w:val="Kpr"/>
              </w:rPr>
              <w:t>What if I d</w:t>
            </w:r>
            <w:r w:rsidR="0010551B" w:rsidRPr="0019174D">
              <w:rPr>
                <w:rStyle w:val="Kpr"/>
              </w:rPr>
              <w:t>o</w:t>
            </w:r>
            <w:r w:rsidR="003B1B27" w:rsidRPr="0019174D">
              <w:rPr>
                <w:rStyle w:val="Kpr"/>
              </w:rPr>
              <w:t xml:space="preserve">n't attend the </w:t>
            </w:r>
            <w:r w:rsidR="0010551B" w:rsidRPr="0019174D">
              <w:rPr>
                <w:rStyle w:val="Kpr"/>
              </w:rPr>
              <w:t>exam</w:t>
            </w:r>
            <w:bookmarkEnd w:id="0"/>
            <w:bookmarkEnd w:id="1"/>
            <w:r w:rsidR="003B1B27" w:rsidRPr="0019174D">
              <w:rPr>
                <w:rStyle w:val="Kpr"/>
              </w:rPr>
              <w:t>?</w:t>
            </w:r>
            <w:r w:rsidR="001A3C91" w:rsidRPr="0019174D">
              <w:rPr>
                <w:webHidden/>
              </w:rPr>
              <w:tab/>
            </w:r>
            <w:r w:rsidR="001A3C91" w:rsidRPr="0019174D">
              <w:rPr>
                <w:webHidden/>
              </w:rPr>
              <w:fldChar w:fldCharType="begin"/>
            </w:r>
            <w:r w:rsidR="001A3C91" w:rsidRPr="0019174D">
              <w:rPr>
                <w:webHidden/>
              </w:rPr>
              <w:instrText xml:space="preserve"> PAGEREF _Toc64981355 \h </w:instrText>
            </w:r>
            <w:r w:rsidR="001A3C91" w:rsidRPr="0019174D">
              <w:rPr>
                <w:webHidden/>
              </w:rPr>
            </w:r>
            <w:r w:rsidR="001A3C91" w:rsidRPr="0019174D">
              <w:rPr>
                <w:webHidden/>
              </w:rPr>
              <w:fldChar w:fldCharType="separate"/>
            </w:r>
            <w:r w:rsidR="00052079" w:rsidRPr="0019174D">
              <w:rPr>
                <w:webHidden/>
              </w:rPr>
              <w:t>8</w:t>
            </w:r>
            <w:r w:rsidR="001A3C91" w:rsidRPr="0019174D">
              <w:rPr>
                <w:webHidden/>
              </w:rPr>
              <w:fldChar w:fldCharType="end"/>
            </w:r>
          </w:hyperlink>
        </w:p>
        <w:p w:rsidR="001A3C91" w:rsidRPr="0019174D" w:rsidRDefault="00621A64">
          <w:pPr>
            <w:pStyle w:val="T1"/>
            <w:tabs>
              <w:tab w:val="right" w:leader="dot" w:pos="9062"/>
            </w:tabs>
            <w:rPr>
              <w:rFonts w:eastAsiaTheme="minorEastAsia"/>
              <w:lang w:eastAsia="tr-TR"/>
            </w:rPr>
          </w:pPr>
          <w:hyperlink w:anchor="_Toc64981357" w:history="1">
            <w:r w:rsidR="00E614DA" w:rsidRPr="0019174D">
              <w:rPr>
                <w:rStyle w:val="Kpr"/>
              </w:rPr>
              <w:t>Institute Annou</w:t>
            </w:r>
            <w:r w:rsidR="00E614DA" w:rsidRPr="0019174D">
              <w:rPr>
                <w:rStyle w:val="Kpr"/>
              </w:rPr>
              <w:t>n</w:t>
            </w:r>
            <w:r w:rsidR="00E614DA" w:rsidRPr="0019174D">
              <w:rPr>
                <w:rStyle w:val="Kpr"/>
              </w:rPr>
              <w:t>cements</w:t>
            </w:r>
            <w:r w:rsidR="001A3C91" w:rsidRPr="0019174D">
              <w:rPr>
                <w:webHidden/>
              </w:rPr>
              <w:tab/>
            </w:r>
            <w:r w:rsidR="001A3C91" w:rsidRPr="0019174D">
              <w:rPr>
                <w:webHidden/>
              </w:rPr>
              <w:fldChar w:fldCharType="begin"/>
            </w:r>
            <w:r w:rsidR="001A3C91" w:rsidRPr="0019174D">
              <w:rPr>
                <w:webHidden/>
              </w:rPr>
              <w:instrText xml:space="preserve"> PAGEREF _Toc64981357 \h </w:instrText>
            </w:r>
            <w:r w:rsidR="001A3C91" w:rsidRPr="0019174D">
              <w:rPr>
                <w:webHidden/>
              </w:rPr>
            </w:r>
            <w:r w:rsidR="001A3C91" w:rsidRPr="0019174D">
              <w:rPr>
                <w:webHidden/>
              </w:rPr>
              <w:fldChar w:fldCharType="separate"/>
            </w:r>
            <w:r w:rsidR="00052079" w:rsidRPr="0019174D">
              <w:rPr>
                <w:webHidden/>
              </w:rPr>
              <w:t>8</w:t>
            </w:r>
            <w:r w:rsidR="001A3C91" w:rsidRPr="0019174D">
              <w:rPr>
                <w:webHidden/>
              </w:rPr>
              <w:fldChar w:fldCharType="end"/>
            </w:r>
          </w:hyperlink>
        </w:p>
        <w:p w:rsidR="001A3C91" w:rsidRPr="0019174D" w:rsidRDefault="00621A64">
          <w:pPr>
            <w:pStyle w:val="T1"/>
            <w:tabs>
              <w:tab w:val="right" w:leader="dot" w:pos="9062"/>
            </w:tabs>
            <w:rPr>
              <w:rFonts w:eastAsiaTheme="minorEastAsia"/>
              <w:lang w:eastAsia="tr-TR"/>
            </w:rPr>
          </w:pPr>
          <w:hyperlink w:anchor="_Toc64981358" w:history="1">
            <w:r w:rsidR="00F05FE5" w:rsidRPr="00F05FE5">
              <w:rPr>
                <w:rStyle w:val="Kpr"/>
              </w:rPr>
              <w:t>Forms that may be required during period</w:t>
            </w:r>
            <w:r w:rsidR="001A3C91" w:rsidRPr="0019174D">
              <w:rPr>
                <w:webHidden/>
              </w:rPr>
              <w:tab/>
            </w:r>
            <w:r w:rsidR="001A3C91" w:rsidRPr="0019174D">
              <w:rPr>
                <w:webHidden/>
              </w:rPr>
              <w:fldChar w:fldCharType="begin"/>
            </w:r>
            <w:r w:rsidR="001A3C91" w:rsidRPr="0019174D">
              <w:rPr>
                <w:webHidden/>
              </w:rPr>
              <w:instrText xml:space="preserve"> PAGEREF _Toc64981358 \h </w:instrText>
            </w:r>
            <w:r w:rsidR="001A3C91" w:rsidRPr="0019174D">
              <w:rPr>
                <w:webHidden/>
              </w:rPr>
            </w:r>
            <w:r w:rsidR="001A3C91" w:rsidRPr="0019174D">
              <w:rPr>
                <w:webHidden/>
              </w:rPr>
              <w:fldChar w:fldCharType="separate"/>
            </w:r>
            <w:r w:rsidR="00052079" w:rsidRPr="0019174D">
              <w:rPr>
                <w:webHidden/>
              </w:rPr>
              <w:t>8</w:t>
            </w:r>
            <w:r w:rsidR="001A3C91" w:rsidRPr="0019174D">
              <w:rPr>
                <w:webHidden/>
              </w:rPr>
              <w:fldChar w:fldCharType="end"/>
            </w:r>
          </w:hyperlink>
        </w:p>
        <w:p w:rsidR="001A3C91" w:rsidRPr="0019174D" w:rsidRDefault="00621A64">
          <w:pPr>
            <w:pStyle w:val="T1"/>
            <w:tabs>
              <w:tab w:val="right" w:leader="dot" w:pos="9062"/>
            </w:tabs>
            <w:rPr>
              <w:rFonts w:eastAsiaTheme="minorEastAsia"/>
              <w:lang w:eastAsia="tr-TR"/>
            </w:rPr>
          </w:pPr>
          <w:hyperlink w:anchor="_Toc64981359" w:history="1">
            <w:r w:rsidR="00E614DA" w:rsidRPr="0019174D">
              <w:rPr>
                <w:rStyle w:val="Kpr"/>
              </w:rPr>
              <w:t xml:space="preserve">Problem </w:t>
            </w:r>
            <w:r w:rsidR="00194A28">
              <w:rPr>
                <w:rStyle w:val="Kpr"/>
              </w:rPr>
              <w:t>S</w:t>
            </w:r>
            <w:r w:rsidR="00E614DA" w:rsidRPr="0019174D">
              <w:rPr>
                <w:rStyle w:val="Kpr"/>
              </w:rPr>
              <w:t>ituations</w:t>
            </w:r>
            <w:r w:rsidR="001A3C91" w:rsidRPr="0019174D">
              <w:rPr>
                <w:webHidden/>
              </w:rPr>
              <w:tab/>
            </w:r>
            <w:r w:rsidR="001A3C91" w:rsidRPr="0019174D">
              <w:rPr>
                <w:webHidden/>
              </w:rPr>
              <w:fldChar w:fldCharType="begin"/>
            </w:r>
            <w:r w:rsidR="001A3C91" w:rsidRPr="0019174D">
              <w:rPr>
                <w:webHidden/>
              </w:rPr>
              <w:instrText xml:space="preserve"> PAGEREF _Toc64981359 \h </w:instrText>
            </w:r>
            <w:r w:rsidR="001A3C91" w:rsidRPr="0019174D">
              <w:rPr>
                <w:webHidden/>
              </w:rPr>
            </w:r>
            <w:r w:rsidR="001A3C91" w:rsidRPr="0019174D">
              <w:rPr>
                <w:webHidden/>
              </w:rPr>
              <w:fldChar w:fldCharType="separate"/>
            </w:r>
            <w:r w:rsidR="00052079" w:rsidRPr="0019174D">
              <w:rPr>
                <w:webHidden/>
              </w:rPr>
              <w:t>9</w:t>
            </w:r>
            <w:r w:rsidR="001A3C91" w:rsidRPr="0019174D">
              <w:rPr>
                <w:webHidden/>
              </w:rPr>
              <w:fldChar w:fldCharType="end"/>
            </w:r>
          </w:hyperlink>
        </w:p>
        <w:p w:rsidR="00A765DE" w:rsidRPr="0019174D" w:rsidRDefault="00A765DE">
          <w:r w:rsidRPr="0019174D">
            <w:rPr>
              <w:b/>
              <w:bCs/>
            </w:rPr>
            <w:fldChar w:fldCharType="end"/>
          </w:r>
        </w:p>
      </w:sdtContent>
    </w:sdt>
    <w:p w:rsidR="00A765DE" w:rsidRPr="0019174D" w:rsidRDefault="00A765DE" w:rsidP="0030416F">
      <w:pPr>
        <w:jc w:val="both"/>
        <w:rPr>
          <w:b/>
          <w:sz w:val="24"/>
          <w:szCs w:val="24"/>
        </w:rPr>
      </w:pPr>
    </w:p>
    <w:p w:rsidR="00A765DE" w:rsidRPr="0019174D" w:rsidRDefault="00A765DE">
      <w:pPr>
        <w:rPr>
          <w:b/>
          <w:sz w:val="28"/>
          <w:szCs w:val="28"/>
        </w:rPr>
      </w:pPr>
      <w:r w:rsidRPr="0019174D">
        <w:rPr>
          <w:b/>
          <w:sz w:val="28"/>
          <w:szCs w:val="28"/>
        </w:rPr>
        <w:br w:type="page"/>
      </w:r>
    </w:p>
    <w:p w:rsidR="001A3C91" w:rsidRPr="0019174D" w:rsidRDefault="003B6B8B" w:rsidP="00A550E5">
      <w:pPr>
        <w:pStyle w:val="Balk1"/>
      </w:pPr>
      <w:r w:rsidRPr="0019174D">
        <w:lastRenderedPageBreak/>
        <w:t>Institute Process Flow Diagram</w:t>
      </w:r>
    </w:p>
    <w:p w:rsidR="001A3C91" w:rsidRPr="0019174D" w:rsidRDefault="003B6B8B" w:rsidP="001A3C91">
      <w:r w:rsidRPr="0019174D">
        <w:t>You can find the ranking of the work to be done during your teaching process at the Institute at</w:t>
      </w:r>
      <w:r w:rsidR="001A3C91" w:rsidRPr="0019174D">
        <w:t>:</w:t>
      </w:r>
    </w:p>
    <w:p w:rsidR="001A3C91" w:rsidRPr="0019174D" w:rsidRDefault="00621A64" w:rsidP="00A550E5">
      <w:pPr>
        <w:pStyle w:val="Balk1"/>
      </w:pPr>
      <w:hyperlink r:id="rId6" w:history="1">
        <w:r w:rsidR="00052079" w:rsidRPr="0019174D">
          <w:rPr>
            <w:rStyle w:val="Kpr"/>
          </w:rPr>
          <w:t>https://cdn.uskudar.edu.tr/uploads/files/2019/04/22/fbe-yl.pdf</w:t>
        </w:r>
      </w:hyperlink>
    </w:p>
    <w:p w:rsidR="00052079" w:rsidRPr="0019174D" w:rsidRDefault="00052079" w:rsidP="00052079"/>
    <w:p w:rsidR="00326EF9" w:rsidRPr="0019174D" w:rsidRDefault="00374170" w:rsidP="00A550E5">
      <w:pPr>
        <w:pStyle w:val="Balk1"/>
      </w:pPr>
      <w:r w:rsidRPr="0019174D">
        <w:t>Your Student E-mail</w:t>
      </w:r>
    </w:p>
    <w:p w:rsidR="00326EF9" w:rsidRPr="0019174D" w:rsidRDefault="00901D4E" w:rsidP="0030416F">
      <w:pPr>
        <w:jc w:val="both"/>
      </w:pPr>
      <w:r w:rsidRPr="0019174D">
        <w:t xml:space="preserve">You must actively use the e-mail address </w:t>
      </w:r>
      <w:r w:rsidR="00A9113F" w:rsidRPr="0019174D">
        <w:t>which</w:t>
      </w:r>
      <w:r w:rsidRPr="0019174D">
        <w:t xml:space="preserve"> the university has defined for you</w:t>
      </w:r>
      <w:r w:rsidR="00DD0600" w:rsidRPr="0019174D">
        <w:t>,</w:t>
      </w:r>
      <w:r w:rsidRPr="0019174D">
        <w:t xml:space="preserve"> in order to keep up-to-date announcements and to communicate with faculty members.</w:t>
      </w:r>
      <w:r w:rsidR="00326EF9" w:rsidRPr="0019174D">
        <w:t xml:space="preserve"> </w:t>
      </w:r>
    </w:p>
    <w:p w:rsidR="00062C92" w:rsidRPr="0019174D" w:rsidRDefault="00784054" w:rsidP="0030416F">
      <w:pPr>
        <w:jc w:val="both"/>
      </w:pPr>
      <w:r w:rsidRPr="0019174D">
        <w:t>You can click on</w:t>
      </w:r>
      <w:r w:rsidR="00521CB0">
        <w:t xml:space="preserve"> </w:t>
      </w:r>
      <w:r w:rsidR="00521CB0" w:rsidRPr="00521CB0">
        <w:t>the</w:t>
      </w:r>
      <w:r w:rsidRPr="0019174D">
        <w:t xml:space="preserve"> </w:t>
      </w:r>
      <w:hyperlink r:id="rId7" w:history="1">
        <w:r w:rsidRPr="0019174D">
          <w:rPr>
            <w:rStyle w:val="Kpr"/>
          </w:rPr>
          <w:t>https://portal.office.com</w:t>
        </w:r>
      </w:hyperlink>
      <w:r w:rsidRPr="0019174D">
        <w:t xml:space="preserve"> link to log in to your e-mail address</w:t>
      </w:r>
      <w:r w:rsidR="00062C92" w:rsidRPr="0019174D">
        <w:t>.</w:t>
      </w:r>
    </w:p>
    <w:p w:rsidR="00326EF9" w:rsidRPr="0019174D" w:rsidRDefault="00831740" w:rsidP="0030416F">
      <w:pPr>
        <w:jc w:val="both"/>
      </w:pPr>
      <w:r w:rsidRPr="0019174D">
        <w:t>Your email address</w:t>
      </w:r>
      <w:r w:rsidR="00370EDE" w:rsidRPr="0019174D">
        <w:t xml:space="preserve"> is like</w:t>
      </w:r>
      <w:r w:rsidRPr="0019174D">
        <w:t xml:space="preserve"> </w:t>
      </w:r>
      <w:hyperlink r:id="rId8" w:history="1">
        <w:r w:rsidRPr="0019174D">
          <w:rPr>
            <w:rStyle w:val="Kpr"/>
          </w:rPr>
          <w:t>isim.soyisim@st.uskudar.edu.tr</w:t>
        </w:r>
      </w:hyperlink>
      <w:r w:rsidRPr="0019174D">
        <w:t xml:space="preserve"> and in your password</w:t>
      </w:r>
      <w:r w:rsidR="00906E2D">
        <w:t>,</w:t>
      </w:r>
      <w:r w:rsidRPr="0019174D">
        <w:t xml:space="preserve"> the first letter of the name must be </w:t>
      </w:r>
      <w:r w:rsidR="00B86426">
        <w:t xml:space="preserve">a </w:t>
      </w:r>
      <w:r w:rsidRPr="0019174D">
        <w:t>capital</w:t>
      </w:r>
      <w:r w:rsidR="00B86426">
        <w:t xml:space="preserve"> letter</w:t>
      </w:r>
      <w:r w:rsidRPr="0019174D">
        <w:t xml:space="preserve">, T.R. ID# </w:t>
      </w:r>
      <w:r w:rsidR="00370EDE" w:rsidRPr="0019174D">
        <w:t xml:space="preserve">or Passport# </w:t>
      </w:r>
      <w:r w:rsidRPr="0019174D">
        <w:t>must be a combination of the number and *</w:t>
      </w:r>
      <w:r w:rsidR="00B27515" w:rsidRPr="0019174D">
        <w:t xml:space="preserve">. </w:t>
      </w:r>
      <w:r w:rsidR="00C36304" w:rsidRPr="0019174D">
        <w:t xml:space="preserve">For example, for a student named Busra, the password must be </w:t>
      </w:r>
      <w:r w:rsidR="00C36304" w:rsidRPr="0019174D">
        <w:rPr>
          <w:b/>
        </w:rPr>
        <w:t>B14807694569*</w:t>
      </w:r>
      <w:r w:rsidR="00326EF9" w:rsidRPr="0019174D">
        <w:t>.</w:t>
      </w:r>
    </w:p>
    <w:p w:rsidR="00B27515" w:rsidRPr="0019174D" w:rsidRDefault="00BF726D" w:rsidP="00BF726D">
      <w:pPr>
        <w:jc w:val="both"/>
      </w:pPr>
      <w:r w:rsidRPr="0019174D">
        <w:t xml:space="preserve">If you can't use your email address even though you write it in the form of a first and last name, you can find out your email address by clicking on the link </w:t>
      </w:r>
      <w:hyperlink r:id="rId9" w:history="1">
        <w:r w:rsidRPr="0019174D">
          <w:rPr>
            <w:rStyle w:val="Kpr"/>
          </w:rPr>
          <w:t>https://bt.uskudar.edu.tr/ogrenci-st-e-mail-adresi-ogrenme</w:t>
        </w:r>
      </w:hyperlink>
      <w:r w:rsidRPr="0019174D">
        <w:t xml:space="preserve"> </w:t>
      </w:r>
    </w:p>
    <w:p w:rsidR="00062C92" w:rsidRPr="0019174D" w:rsidRDefault="00DD4C55" w:rsidP="0030416F">
      <w:pPr>
        <w:jc w:val="both"/>
      </w:pPr>
      <w:r w:rsidRPr="0019174D">
        <w:t xml:space="preserve">To change your mail password, just click on the </w:t>
      </w:r>
      <w:r w:rsidRPr="0019174D">
        <w:t>link</w:t>
      </w:r>
      <w:r w:rsidRPr="0019174D">
        <w:t xml:space="preserve"> </w:t>
      </w:r>
      <w:hyperlink r:id="rId10" w:history="1">
        <w:r w:rsidRPr="0019174D">
          <w:rPr>
            <w:rStyle w:val="Kpr"/>
          </w:rPr>
          <w:t>https://teksifre.uskudar.edu.tr</w:t>
        </w:r>
      </w:hyperlink>
      <w:r w:rsidR="00062C92" w:rsidRPr="0019174D">
        <w:t xml:space="preserve">. </w:t>
      </w:r>
    </w:p>
    <w:p w:rsidR="008665A0" w:rsidRPr="0019174D" w:rsidRDefault="00B77CBB" w:rsidP="0030416F">
      <w:pPr>
        <w:jc w:val="both"/>
      </w:pPr>
      <w:r w:rsidRPr="0019174D">
        <w:t xml:space="preserve">Just click on the </w:t>
      </w:r>
      <w:hyperlink r:id="rId11" w:history="1">
        <w:r w:rsidRPr="0019174D">
          <w:rPr>
            <w:rStyle w:val="Kpr"/>
          </w:rPr>
          <w:t>https://uskudar.edu.tr/sobe/akademik-kadro</w:t>
        </w:r>
      </w:hyperlink>
      <w:r w:rsidRPr="0019174D">
        <w:t xml:space="preserve"> link to access the e-mail addresses of the faculty members</w:t>
      </w:r>
      <w:r w:rsidR="008665A0" w:rsidRPr="0019174D">
        <w:t xml:space="preserve">. </w:t>
      </w:r>
    </w:p>
    <w:p w:rsidR="00C71BA7" w:rsidRPr="0019174D" w:rsidRDefault="00C71BA7" w:rsidP="00C71BA7">
      <w:pPr>
        <w:jc w:val="both"/>
      </w:pPr>
    </w:p>
    <w:p w:rsidR="00C71BA7" w:rsidRPr="0019174D" w:rsidRDefault="006315C4" w:rsidP="00A550E5">
      <w:pPr>
        <w:pStyle w:val="Balk1"/>
      </w:pPr>
      <w:r w:rsidRPr="0019174D">
        <w:t>Important Mail Addresses</w:t>
      </w:r>
    </w:p>
    <w:p w:rsidR="00C71BA7" w:rsidRPr="0019174D" w:rsidRDefault="006315C4" w:rsidP="00C71BA7">
      <w:pPr>
        <w:jc w:val="both"/>
      </w:pPr>
      <w:r w:rsidRPr="0019174D">
        <w:rPr>
          <w:b/>
        </w:rPr>
        <w:t>Contact Information you can reach the university</w:t>
      </w:r>
      <w:r w:rsidR="00C71BA7" w:rsidRPr="0019174D">
        <w:rPr>
          <w:b/>
        </w:rPr>
        <w:t>:</w:t>
      </w:r>
      <w:r w:rsidR="00C71BA7" w:rsidRPr="0019174D">
        <w:t xml:space="preserve"> </w:t>
      </w:r>
      <w:r w:rsidRPr="0019174D">
        <w:t xml:space="preserve">+90 </w:t>
      </w:r>
      <w:r w:rsidR="00C71BA7" w:rsidRPr="0019174D">
        <w:t xml:space="preserve">(216) 400 22 22-  </w:t>
      </w:r>
      <w:hyperlink r:id="rId12" w:history="1">
        <w:r w:rsidR="00C71BA7" w:rsidRPr="0019174D">
          <w:rPr>
            <w:rStyle w:val="Kpr"/>
            <w:rFonts w:ascii="DIN Pro" w:hAnsi="DIN Pro"/>
            <w:color w:val="000000"/>
            <w:u w:val="none"/>
          </w:rPr>
          <w:t>info@uskudar.edu.tr</w:t>
        </w:r>
      </w:hyperlink>
    </w:p>
    <w:p w:rsidR="00052079" w:rsidRPr="0019174D" w:rsidRDefault="006315C4" w:rsidP="00052079">
      <w:pPr>
        <w:shd w:val="clear" w:color="auto" w:fill="FFFFFF"/>
        <w:spacing w:after="100" w:afterAutospacing="1" w:line="240" w:lineRule="auto"/>
        <w:rPr>
          <w:rFonts w:ascii="Arial" w:eastAsia="Times New Roman" w:hAnsi="Arial" w:cs="Arial"/>
          <w:color w:val="212529"/>
          <w:sz w:val="23"/>
          <w:szCs w:val="23"/>
          <w:lang w:eastAsia="tr-TR"/>
        </w:rPr>
      </w:pPr>
      <w:r w:rsidRPr="0019174D">
        <w:rPr>
          <w:rFonts w:ascii="Arial" w:eastAsia="Times New Roman" w:hAnsi="Arial" w:cs="Arial"/>
          <w:b/>
          <w:bCs/>
          <w:color w:val="212529"/>
          <w:sz w:val="23"/>
          <w:szCs w:val="23"/>
          <w:lang w:eastAsia="tr-TR"/>
        </w:rPr>
        <w:t>Assoc. Prof</w:t>
      </w:r>
      <w:r w:rsidR="00052079" w:rsidRPr="0019174D">
        <w:rPr>
          <w:rFonts w:ascii="Arial" w:eastAsia="Times New Roman" w:hAnsi="Arial" w:cs="Arial"/>
          <w:b/>
          <w:bCs/>
          <w:color w:val="212529"/>
          <w:sz w:val="23"/>
          <w:szCs w:val="23"/>
          <w:lang w:eastAsia="tr-TR"/>
        </w:rPr>
        <w:t>. Mesut KARAHAN</w:t>
      </w:r>
      <w:r w:rsidR="00052079" w:rsidRPr="0019174D">
        <w:rPr>
          <w:rFonts w:ascii="Arial" w:eastAsia="Times New Roman" w:hAnsi="Arial" w:cs="Arial"/>
          <w:color w:val="212529"/>
          <w:sz w:val="23"/>
          <w:szCs w:val="23"/>
          <w:lang w:eastAsia="tr-TR"/>
        </w:rPr>
        <w:t> (</w:t>
      </w:r>
      <w:r w:rsidR="008C75E4" w:rsidRPr="0019174D">
        <w:rPr>
          <w:rFonts w:ascii="Arial" w:eastAsia="Times New Roman" w:hAnsi="Arial" w:cs="Arial"/>
          <w:color w:val="212529"/>
          <w:sz w:val="23"/>
          <w:szCs w:val="23"/>
          <w:lang w:eastAsia="tr-TR"/>
        </w:rPr>
        <w:t>Director</w:t>
      </w:r>
      <w:r w:rsidR="00052079" w:rsidRPr="0019174D">
        <w:rPr>
          <w:rFonts w:ascii="Arial" w:eastAsia="Times New Roman" w:hAnsi="Arial" w:cs="Arial"/>
          <w:color w:val="212529"/>
          <w:sz w:val="23"/>
          <w:szCs w:val="23"/>
          <w:lang w:eastAsia="tr-TR"/>
        </w:rPr>
        <w:t>) </w:t>
      </w:r>
    </w:p>
    <w:p w:rsidR="00052079" w:rsidRPr="0019174D" w:rsidRDefault="00052079" w:rsidP="00052079">
      <w:pPr>
        <w:shd w:val="clear" w:color="auto" w:fill="FFFFFF"/>
        <w:spacing w:after="100" w:afterAutospacing="1" w:line="240" w:lineRule="auto"/>
        <w:rPr>
          <w:rFonts w:ascii="Arial" w:eastAsia="Times New Roman" w:hAnsi="Arial" w:cs="Arial"/>
          <w:color w:val="212529"/>
          <w:sz w:val="23"/>
          <w:szCs w:val="23"/>
          <w:lang w:eastAsia="tr-TR"/>
        </w:rPr>
      </w:pPr>
      <w:r w:rsidRPr="0019174D">
        <w:rPr>
          <w:rFonts w:ascii="Arial" w:eastAsia="Times New Roman" w:hAnsi="Arial" w:cs="Arial"/>
          <w:i/>
          <w:iCs/>
          <w:color w:val="212529"/>
          <w:sz w:val="23"/>
          <w:szCs w:val="23"/>
          <w:lang w:eastAsia="tr-TR"/>
        </w:rPr>
        <w:t>mesut.karahan@uskudar.edu.tr</w:t>
      </w:r>
    </w:p>
    <w:p w:rsidR="00052079" w:rsidRPr="0019174D" w:rsidRDefault="00905EC7" w:rsidP="00052079">
      <w:pPr>
        <w:shd w:val="clear" w:color="auto" w:fill="FFFFFF"/>
        <w:spacing w:after="100" w:afterAutospacing="1" w:line="240" w:lineRule="auto"/>
        <w:rPr>
          <w:rFonts w:ascii="Arial" w:eastAsia="Times New Roman" w:hAnsi="Arial" w:cs="Arial"/>
          <w:color w:val="212529"/>
          <w:sz w:val="23"/>
          <w:szCs w:val="23"/>
          <w:lang w:eastAsia="tr-TR"/>
        </w:rPr>
      </w:pPr>
      <w:r w:rsidRPr="0019174D">
        <w:rPr>
          <w:rFonts w:ascii="Arial" w:eastAsia="Times New Roman" w:hAnsi="Arial" w:cs="Arial"/>
          <w:b/>
          <w:bCs/>
          <w:color w:val="212529"/>
          <w:sz w:val="23"/>
          <w:szCs w:val="23"/>
          <w:lang w:eastAsia="tr-TR"/>
        </w:rPr>
        <w:t>Asst.</w:t>
      </w:r>
      <w:r w:rsidR="00052079" w:rsidRPr="0019174D">
        <w:rPr>
          <w:rFonts w:ascii="Arial" w:eastAsia="Times New Roman" w:hAnsi="Arial" w:cs="Arial"/>
          <w:b/>
          <w:bCs/>
          <w:color w:val="212529"/>
          <w:sz w:val="23"/>
          <w:szCs w:val="23"/>
          <w:lang w:eastAsia="tr-TR"/>
        </w:rPr>
        <w:t xml:space="preserve"> </w:t>
      </w:r>
      <w:r w:rsidRPr="0019174D">
        <w:rPr>
          <w:rFonts w:ascii="Arial" w:eastAsia="Times New Roman" w:hAnsi="Arial" w:cs="Arial"/>
          <w:b/>
          <w:bCs/>
          <w:color w:val="212529"/>
          <w:sz w:val="23"/>
          <w:szCs w:val="23"/>
          <w:lang w:eastAsia="tr-TR"/>
        </w:rPr>
        <w:t xml:space="preserve">Prof. </w:t>
      </w:r>
      <w:r w:rsidR="00052079" w:rsidRPr="0019174D">
        <w:rPr>
          <w:rFonts w:ascii="Arial" w:eastAsia="Times New Roman" w:hAnsi="Arial" w:cs="Arial"/>
          <w:b/>
          <w:bCs/>
          <w:color w:val="212529"/>
          <w:sz w:val="23"/>
          <w:szCs w:val="23"/>
          <w:lang w:eastAsia="tr-TR"/>
        </w:rPr>
        <w:t>Nuri BİNGÖL</w:t>
      </w:r>
      <w:r w:rsidR="00052079" w:rsidRPr="0019174D">
        <w:rPr>
          <w:rFonts w:ascii="Arial" w:eastAsia="Times New Roman" w:hAnsi="Arial" w:cs="Arial"/>
          <w:color w:val="212529"/>
          <w:sz w:val="23"/>
          <w:szCs w:val="23"/>
          <w:lang w:eastAsia="tr-TR"/>
        </w:rPr>
        <w:t> (</w:t>
      </w:r>
      <w:r w:rsidR="008C75E4" w:rsidRPr="0019174D">
        <w:rPr>
          <w:rFonts w:ascii="Arial" w:eastAsia="Times New Roman" w:hAnsi="Arial" w:cs="Arial"/>
          <w:color w:val="212529"/>
          <w:sz w:val="23"/>
          <w:szCs w:val="23"/>
          <w:lang w:eastAsia="tr-TR"/>
        </w:rPr>
        <w:t>Asst. Director</w:t>
      </w:r>
      <w:r w:rsidR="00052079" w:rsidRPr="0019174D">
        <w:rPr>
          <w:rFonts w:ascii="Arial" w:eastAsia="Times New Roman" w:hAnsi="Arial" w:cs="Arial"/>
          <w:color w:val="212529"/>
          <w:sz w:val="23"/>
          <w:szCs w:val="23"/>
          <w:lang w:eastAsia="tr-TR"/>
        </w:rPr>
        <w:t>) </w:t>
      </w:r>
    </w:p>
    <w:p w:rsidR="00052079" w:rsidRPr="0019174D" w:rsidRDefault="00052079" w:rsidP="00052079">
      <w:pPr>
        <w:shd w:val="clear" w:color="auto" w:fill="FFFFFF"/>
        <w:spacing w:after="100" w:afterAutospacing="1" w:line="240" w:lineRule="auto"/>
        <w:rPr>
          <w:rFonts w:ascii="Arial" w:eastAsia="Times New Roman" w:hAnsi="Arial" w:cs="Arial"/>
          <w:color w:val="212529"/>
          <w:sz w:val="23"/>
          <w:szCs w:val="23"/>
          <w:lang w:eastAsia="tr-TR"/>
        </w:rPr>
      </w:pPr>
      <w:r w:rsidRPr="0019174D">
        <w:rPr>
          <w:rFonts w:ascii="Arial" w:eastAsia="Times New Roman" w:hAnsi="Arial" w:cs="Arial"/>
          <w:i/>
          <w:iCs/>
          <w:color w:val="212529"/>
          <w:sz w:val="23"/>
          <w:szCs w:val="23"/>
          <w:lang w:eastAsia="tr-TR"/>
        </w:rPr>
        <w:t>nuri.bing</w:t>
      </w:r>
      <w:r w:rsidR="00FA1E29" w:rsidRPr="0019174D">
        <w:rPr>
          <w:rFonts w:ascii="Arial" w:eastAsia="Times New Roman" w:hAnsi="Arial" w:cs="Arial"/>
          <w:i/>
          <w:iCs/>
          <w:color w:val="212529"/>
          <w:sz w:val="23"/>
          <w:szCs w:val="23"/>
          <w:lang w:eastAsia="tr-TR"/>
        </w:rPr>
        <w:t>o</w:t>
      </w:r>
      <w:r w:rsidRPr="0019174D">
        <w:rPr>
          <w:rFonts w:ascii="Arial" w:eastAsia="Times New Roman" w:hAnsi="Arial" w:cs="Arial"/>
          <w:i/>
          <w:iCs/>
          <w:color w:val="212529"/>
          <w:sz w:val="23"/>
          <w:szCs w:val="23"/>
          <w:lang w:eastAsia="tr-TR"/>
        </w:rPr>
        <w:t>l@uskudar.edu.tr</w:t>
      </w:r>
    </w:p>
    <w:p w:rsidR="00052079" w:rsidRPr="0019174D" w:rsidRDefault="00052079" w:rsidP="00052079">
      <w:pPr>
        <w:shd w:val="clear" w:color="auto" w:fill="FFFFFF"/>
        <w:spacing w:after="100" w:afterAutospacing="1" w:line="240" w:lineRule="auto"/>
        <w:rPr>
          <w:rFonts w:ascii="Arial" w:eastAsia="Times New Roman" w:hAnsi="Arial" w:cs="Arial"/>
          <w:color w:val="212529"/>
          <w:sz w:val="23"/>
          <w:szCs w:val="23"/>
          <w:lang w:eastAsia="tr-TR"/>
        </w:rPr>
      </w:pPr>
      <w:r w:rsidRPr="0019174D">
        <w:rPr>
          <w:rFonts w:ascii="Arial" w:eastAsia="Times New Roman" w:hAnsi="Arial" w:cs="Arial"/>
          <w:b/>
          <w:bCs/>
          <w:color w:val="212529"/>
          <w:sz w:val="23"/>
          <w:szCs w:val="23"/>
          <w:lang w:eastAsia="tr-TR"/>
        </w:rPr>
        <w:t>H</w:t>
      </w:r>
      <w:r w:rsidR="00F8797F" w:rsidRPr="0019174D">
        <w:rPr>
          <w:rFonts w:ascii="Arial" w:eastAsia="Times New Roman" w:hAnsi="Arial" w:cs="Arial"/>
          <w:b/>
          <w:bCs/>
          <w:color w:val="212529"/>
          <w:sz w:val="23"/>
          <w:szCs w:val="23"/>
          <w:lang w:eastAsia="tr-TR"/>
        </w:rPr>
        <w:t>u</w:t>
      </w:r>
      <w:r w:rsidRPr="0019174D">
        <w:rPr>
          <w:rFonts w:ascii="Arial" w:eastAsia="Times New Roman" w:hAnsi="Arial" w:cs="Arial"/>
          <w:b/>
          <w:bCs/>
          <w:color w:val="212529"/>
          <w:sz w:val="23"/>
          <w:szCs w:val="23"/>
          <w:lang w:eastAsia="tr-TR"/>
        </w:rPr>
        <w:t>lya D</w:t>
      </w:r>
      <w:r w:rsidR="00F8797F" w:rsidRPr="0019174D">
        <w:rPr>
          <w:rFonts w:ascii="Arial" w:eastAsia="Times New Roman" w:hAnsi="Arial" w:cs="Arial"/>
          <w:b/>
          <w:bCs/>
          <w:color w:val="212529"/>
          <w:sz w:val="23"/>
          <w:szCs w:val="23"/>
          <w:lang w:eastAsia="tr-TR"/>
        </w:rPr>
        <w:t>U</w:t>
      </w:r>
      <w:r w:rsidRPr="0019174D">
        <w:rPr>
          <w:rFonts w:ascii="Arial" w:eastAsia="Times New Roman" w:hAnsi="Arial" w:cs="Arial"/>
          <w:b/>
          <w:bCs/>
          <w:color w:val="212529"/>
          <w:sz w:val="23"/>
          <w:szCs w:val="23"/>
          <w:lang w:eastAsia="tr-TR"/>
        </w:rPr>
        <w:t>NDAR</w:t>
      </w:r>
      <w:r w:rsidRPr="0019174D">
        <w:rPr>
          <w:rFonts w:ascii="Arial" w:eastAsia="Times New Roman" w:hAnsi="Arial" w:cs="Arial"/>
          <w:color w:val="212529"/>
          <w:sz w:val="23"/>
          <w:szCs w:val="23"/>
          <w:lang w:eastAsia="tr-TR"/>
        </w:rPr>
        <w:t> </w:t>
      </w:r>
      <w:r w:rsidR="00F8797F" w:rsidRPr="0019174D">
        <w:rPr>
          <w:rFonts w:ascii="Arial" w:eastAsia="Times New Roman" w:hAnsi="Arial" w:cs="Arial"/>
          <w:color w:val="212529"/>
          <w:sz w:val="23"/>
          <w:szCs w:val="23"/>
          <w:lang w:eastAsia="tr-TR"/>
        </w:rPr>
        <w:t>Secretary of Institute</w:t>
      </w:r>
      <w:r w:rsidRPr="0019174D">
        <w:rPr>
          <w:rFonts w:ascii="Arial" w:eastAsia="Times New Roman" w:hAnsi="Arial" w:cs="Arial"/>
          <w:color w:val="212529"/>
          <w:sz w:val="23"/>
          <w:szCs w:val="23"/>
          <w:lang w:eastAsia="tr-TR"/>
        </w:rPr>
        <w:t> </w:t>
      </w:r>
    </w:p>
    <w:p w:rsidR="00052079" w:rsidRPr="0019174D" w:rsidRDefault="00052079" w:rsidP="00052079">
      <w:pPr>
        <w:shd w:val="clear" w:color="auto" w:fill="FFFFFF"/>
        <w:spacing w:after="100" w:afterAutospacing="1" w:line="240" w:lineRule="auto"/>
        <w:rPr>
          <w:rFonts w:ascii="Arial" w:eastAsia="Times New Roman" w:hAnsi="Arial" w:cs="Arial"/>
          <w:color w:val="212529"/>
          <w:sz w:val="23"/>
          <w:szCs w:val="23"/>
          <w:lang w:eastAsia="tr-TR"/>
        </w:rPr>
      </w:pPr>
      <w:r w:rsidRPr="0019174D">
        <w:rPr>
          <w:rFonts w:ascii="Arial" w:eastAsia="Times New Roman" w:hAnsi="Arial" w:cs="Arial"/>
          <w:i/>
          <w:iCs/>
          <w:color w:val="212529"/>
          <w:sz w:val="23"/>
          <w:szCs w:val="23"/>
          <w:lang w:eastAsia="tr-TR"/>
        </w:rPr>
        <w:t>hulya.dundar@uskudar.edu.tr</w:t>
      </w:r>
    </w:p>
    <w:p w:rsidR="00C71BA7" w:rsidRPr="0019174D" w:rsidRDefault="00EC6A8C" w:rsidP="00C71BA7">
      <w:r w:rsidRPr="0019174D">
        <w:rPr>
          <w:b/>
        </w:rPr>
        <w:t>Student affairs</w:t>
      </w:r>
      <w:r w:rsidR="00C71BA7" w:rsidRPr="0019174D">
        <w:rPr>
          <w:b/>
        </w:rPr>
        <w:t>:</w:t>
      </w:r>
      <w:r w:rsidR="00C71BA7" w:rsidRPr="0019174D">
        <w:t xml:space="preserve"> </w:t>
      </w:r>
      <w:hyperlink r:id="rId13" w:history="1">
        <w:r w:rsidR="00C71BA7" w:rsidRPr="0019174D">
          <w:rPr>
            <w:rStyle w:val="Kpr"/>
            <w:rFonts w:ascii="DIN Pro Bold" w:hAnsi="DIN Pro Bold"/>
            <w:shd w:val="clear" w:color="auto" w:fill="FFFFFF"/>
          </w:rPr>
          <w:t>asli.isik@uskudar.edu.tr</w:t>
        </w:r>
      </w:hyperlink>
      <w:r w:rsidR="00C71BA7" w:rsidRPr="0019174D">
        <w:rPr>
          <w:rStyle w:val="Gl"/>
          <w:rFonts w:ascii="DIN Pro Bold" w:hAnsi="DIN Pro Bold"/>
          <w:b w:val="0"/>
          <w:bCs w:val="0"/>
          <w:color w:val="212529"/>
          <w:shd w:val="clear" w:color="auto" w:fill="FFFFFF"/>
        </w:rPr>
        <w:t xml:space="preserve"> - </w:t>
      </w:r>
      <w:hyperlink r:id="rId14" w:history="1">
        <w:r w:rsidR="00C71BA7" w:rsidRPr="0019174D">
          <w:rPr>
            <w:rStyle w:val="Kpr"/>
            <w:rFonts w:ascii="DIN Pro" w:hAnsi="DIN Pro"/>
            <w:shd w:val="clear" w:color="auto" w:fill="FFFFFF"/>
          </w:rPr>
          <w:t>ogrenciislerigrup@uskudar.edu.tr</w:t>
        </w:r>
      </w:hyperlink>
    </w:p>
    <w:p w:rsidR="00C71BA7" w:rsidRPr="0019174D" w:rsidRDefault="002D4DBD" w:rsidP="00C71BA7">
      <w:r w:rsidRPr="0019174D">
        <w:rPr>
          <w:b/>
        </w:rPr>
        <w:t>Information Technologies</w:t>
      </w:r>
      <w:r w:rsidR="00C71BA7" w:rsidRPr="0019174D">
        <w:rPr>
          <w:b/>
        </w:rPr>
        <w:t>:</w:t>
      </w:r>
      <w:r w:rsidR="00C71BA7" w:rsidRPr="0019174D">
        <w:t xml:space="preserve"> </w:t>
      </w:r>
      <w:r w:rsidR="0019174D" w:rsidRPr="0019174D">
        <w:t>If you experience any problems with the system</w:t>
      </w:r>
      <w:r w:rsidR="00C71BA7" w:rsidRPr="0019174D">
        <w:t xml:space="preserve"> //bt.uskudar.edu.tr</w:t>
      </w:r>
    </w:p>
    <w:p w:rsidR="00C71BA7" w:rsidRPr="0019174D" w:rsidRDefault="00B2371B" w:rsidP="00A550E5">
      <w:pPr>
        <w:pStyle w:val="Balk1"/>
      </w:pPr>
      <w:r w:rsidRPr="00B2371B">
        <w:t xml:space="preserve">Academic </w:t>
      </w:r>
      <w:r w:rsidR="003C36BD">
        <w:t>C</w:t>
      </w:r>
      <w:r w:rsidRPr="00B2371B">
        <w:t>alendar</w:t>
      </w:r>
    </w:p>
    <w:p w:rsidR="00A550E5" w:rsidRPr="0019174D" w:rsidRDefault="000C6C00" w:rsidP="0030416F">
      <w:pPr>
        <w:jc w:val="both"/>
      </w:pPr>
      <w:r w:rsidRPr="000C6C00">
        <w:t xml:space="preserve">You can </w:t>
      </w:r>
      <w:r>
        <w:t>access</w:t>
      </w:r>
      <w:r w:rsidRPr="000C6C00">
        <w:t xml:space="preserve"> Uskudar University academic calendar from the following link</w:t>
      </w:r>
      <w:r w:rsidR="00A550E5" w:rsidRPr="0019174D">
        <w:t>:</w:t>
      </w:r>
    </w:p>
    <w:p w:rsidR="00A550E5" w:rsidRPr="0019174D" w:rsidRDefault="004C3DED" w:rsidP="0030416F">
      <w:pPr>
        <w:jc w:val="both"/>
      </w:pPr>
      <w:hyperlink r:id="rId15" w:history="1">
        <w:r w:rsidRPr="00152817">
          <w:rPr>
            <w:rStyle w:val="Kpr"/>
          </w:rPr>
          <w:t>https://uskudar.edu.tr/en/academic-calendar</w:t>
        </w:r>
      </w:hyperlink>
      <w:r>
        <w:t xml:space="preserve"> </w:t>
      </w:r>
    </w:p>
    <w:p w:rsidR="00A550E5" w:rsidRPr="0019174D" w:rsidRDefault="00A550E5" w:rsidP="0030416F">
      <w:pPr>
        <w:jc w:val="both"/>
      </w:pPr>
    </w:p>
    <w:p w:rsidR="00062C92" w:rsidRPr="0019174D" w:rsidRDefault="00F12328" w:rsidP="00A550E5">
      <w:pPr>
        <w:pStyle w:val="Balk1"/>
      </w:pPr>
      <w:bookmarkStart w:id="2" w:name="_Toc64981344"/>
      <w:r w:rsidRPr="00F12328">
        <w:t>What are the University's Applications STIX, ALMS</w:t>
      </w:r>
      <w:r w:rsidR="00447A46">
        <w:t>,</w:t>
      </w:r>
      <w:r w:rsidRPr="00F12328">
        <w:t xml:space="preserve"> and OBS</w:t>
      </w:r>
      <w:r w:rsidR="002213B3" w:rsidRPr="0019174D">
        <w:t>?</w:t>
      </w:r>
      <w:bookmarkEnd w:id="2"/>
    </w:p>
    <w:p w:rsidR="00A550E5" w:rsidRPr="0019174D" w:rsidRDefault="00F12328" w:rsidP="00A550E5">
      <w:r w:rsidRPr="00F12328">
        <w:t>The three must-use applications are OBS, STIX</w:t>
      </w:r>
      <w:r w:rsidR="00447A46">
        <w:t>,</w:t>
      </w:r>
      <w:r w:rsidRPr="00F12328">
        <w:t xml:space="preserve"> and ALMS</w:t>
      </w:r>
      <w:r w:rsidR="00A550E5" w:rsidRPr="0019174D">
        <w:t xml:space="preserve">. </w:t>
      </w:r>
    </w:p>
    <w:p w:rsidR="002213B3" w:rsidRPr="0019174D" w:rsidRDefault="002213B3" w:rsidP="00A550E5">
      <w:pPr>
        <w:pStyle w:val="Balk1"/>
      </w:pPr>
      <w:bookmarkStart w:id="3" w:name="_Toc64981345"/>
      <w:r w:rsidRPr="0019174D">
        <w:t>OBS</w:t>
      </w:r>
      <w:bookmarkEnd w:id="3"/>
    </w:p>
    <w:p w:rsidR="002213B3" w:rsidRPr="0019174D" w:rsidRDefault="00F12328" w:rsidP="0030416F">
      <w:pPr>
        <w:jc w:val="both"/>
      </w:pPr>
      <w:r>
        <w:t xml:space="preserve">The </w:t>
      </w:r>
      <w:r w:rsidRPr="00F12328">
        <w:t>Student Information System (OBS) is a platform where you can record courses</w:t>
      </w:r>
      <w:r w:rsidR="00782385">
        <w:t>,</w:t>
      </w:r>
      <w:r w:rsidRPr="00F12328">
        <w:t xml:space="preserve"> and add/drop courses, view grades and absence status, and see your curriculum, semester averages</w:t>
      </w:r>
      <w:r w:rsidR="008D5461">
        <w:t>,</w:t>
      </w:r>
      <w:r w:rsidR="000F287E">
        <w:t xml:space="preserve"> </w:t>
      </w:r>
      <w:r w:rsidRPr="00F12328">
        <w:t>and transcript</w:t>
      </w:r>
      <w:r w:rsidR="002213B3" w:rsidRPr="0019174D">
        <w:t xml:space="preserve">. </w:t>
      </w:r>
    </w:p>
    <w:p w:rsidR="002213B3" w:rsidRPr="0019174D" w:rsidRDefault="006D5507" w:rsidP="0030416F">
      <w:pPr>
        <w:jc w:val="both"/>
      </w:pPr>
      <w:r w:rsidRPr="006D5507">
        <w:t xml:space="preserve">You can reach OBS by clicking on the </w:t>
      </w:r>
      <w:r w:rsidR="006D37F1" w:rsidRPr="006D5507">
        <w:t>link</w:t>
      </w:r>
      <w:r w:rsidR="006D37F1">
        <w:t xml:space="preserve"> </w:t>
      </w:r>
      <w:hyperlink r:id="rId16" w:history="1">
        <w:r w:rsidR="006D37F1" w:rsidRPr="00152817">
          <w:rPr>
            <w:rStyle w:val="Kpr"/>
          </w:rPr>
          <w:t>https://obs.uskudar.edu.tr/oibs/ogrenci/login.aspx</w:t>
        </w:r>
      </w:hyperlink>
      <w:r w:rsidR="002213B3" w:rsidRPr="0019174D">
        <w:t xml:space="preserve">. </w:t>
      </w:r>
    </w:p>
    <w:p w:rsidR="007315BC" w:rsidRPr="0019174D" w:rsidRDefault="009907D7" w:rsidP="0030416F">
      <w:pPr>
        <w:jc w:val="both"/>
        <w:rPr>
          <w:b/>
        </w:rPr>
      </w:pPr>
      <w:r w:rsidRPr="009907D7">
        <w:t xml:space="preserve">Here your automation </w:t>
      </w:r>
      <w:r w:rsidRPr="00D46AC9">
        <w:rPr>
          <w:b/>
        </w:rPr>
        <w:t>username</w:t>
      </w:r>
      <w:r w:rsidRPr="009907D7">
        <w:t xml:space="preserve"> is </w:t>
      </w:r>
      <w:r w:rsidRPr="00D46AC9">
        <w:rPr>
          <w:b/>
        </w:rPr>
        <w:t>your school number</w:t>
      </w:r>
      <w:r w:rsidR="002213B3" w:rsidRPr="0019174D">
        <w:rPr>
          <w:b/>
        </w:rPr>
        <w:t xml:space="preserve">. </w:t>
      </w:r>
      <w:r w:rsidR="000A6A84">
        <w:t>And</w:t>
      </w:r>
      <w:r w:rsidR="000A6A84" w:rsidRPr="000A6A84">
        <w:t xml:space="preserve"> your password is</w:t>
      </w:r>
      <w:r w:rsidR="002213B3" w:rsidRPr="0019174D">
        <w:rPr>
          <w:b/>
        </w:rPr>
        <w:t>,</w:t>
      </w:r>
      <w:r w:rsidR="00831F90">
        <w:rPr>
          <w:b/>
        </w:rPr>
        <w:t xml:space="preserve"> the</w:t>
      </w:r>
      <w:r w:rsidR="002213B3" w:rsidRPr="0019174D">
        <w:t xml:space="preserve"> </w:t>
      </w:r>
      <w:r w:rsidR="000A6A84" w:rsidRPr="000A6A84">
        <w:rPr>
          <w:b/>
        </w:rPr>
        <w:t xml:space="preserve">first letter of your name </w:t>
      </w:r>
      <w:r w:rsidR="000A6A84">
        <w:rPr>
          <w:b/>
        </w:rPr>
        <w:t>in capital</w:t>
      </w:r>
      <w:r w:rsidR="0021528A">
        <w:rPr>
          <w:b/>
        </w:rPr>
        <w:t xml:space="preserve"> letter</w:t>
      </w:r>
      <w:r w:rsidR="00FB3969" w:rsidRPr="0019174D">
        <w:rPr>
          <w:b/>
        </w:rPr>
        <w:t xml:space="preserve">, </w:t>
      </w:r>
      <w:r w:rsidR="000A6A84">
        <w:rPr>
          <w:b/>
        </w:rPr>
        <w:t>y</w:t>
      </w:r>
      <w:r w:rsidR="000A6A84" w:rsidRPr="000A6A84">
        <w:rPr>
          <w:b/>
        </w:rPr>
        <w:t>our T</w:t>
      </w:r>
      <w:r w:rsidR="000A6A84">
        <w:rPr>
          <w:b/>
        </w:rPr>
        <w:t>R</w:t>
      </w:r>
      <w:r w:rsidR="000A6A84" w:rsidRPr="000A6A84">
        <w:rPr>
          <w:b/>
        </w:rPr>
        <w:t xml:space="preserve"> </w:t>
      </w:r>
      <w:r w:rsidR="00FC66DB">
        <w:rPr>
          <w:b/>
        </w:rPr>
        <w:t xml:space="preserve">ID# and at the end </w:t>
      </w:r>
      <w:r w:rsidR="00CF20C2">
        <w:rPr>
          <w:b/>
        </w:rPr>
        <w:t xml:space="preserve">the </w:t>
      </w:r>
      <w:r w:rsidR="00FB3969" w:rsidRPr="0019174D">
        <w:rPr>
          <w:b/>
        </w:rPr>
        <w:t xml:space="preserve">* </w:t>
      </w:r>
      <w:r w:rsidR="00CF20C2">
        <w:rPr>
          <w:b/>
        </w:rPr>
        <w:t>symbol</w:t>
      </w:r>
      <w:r w:rsidR="00FB3969" w:rsidRPr="0019174D">
        <w:rPr>
          <w:b/>
        </w:rPr>
        <w:t xml:space="preserve"> </w:t>
      </w:r>
      <w:r w:rsidR="002213B3" w:rsidRPr="0019174D">
        <w:rPr>
          <w:b/>
        </w:rPr>
        <w:t>(A12345678901*)</w:t>
      </w:r>
      <w:r w:rsidR="00FB3969" w:rsidRPr="0019174D">
        <w:rPr>
          <w:b/>
        </w:rPr>
        <w:t>.</w:t>
      </w:r>
    </w:p>
    <w:p w:rsidR="006D4E7A" w:rsidRPr="0019174D" w:rsidRDefault="006D4E7A" w:rsidP="0030416F">
      <w:pPr>
        <w:jc w:val="both"/>
        <w:rPr>
          <w:b/>
        </w:rPr>
      </w:pPr>
    </w:p>
    <w:p w:rsidR="009D5490" w:rsidRPr="0019174D" w:rsidRDefault="005E5624" w:rsidP="00A550E5">
      <w:pPr>
        <w:pStyle w:val="Balk1"/>
      </w:pPr>
      <w:bookmarkStart w:id="4" w:name="_Toc64981346"/>
      <w:r w:rsidRPr="005E5624">
        <w:t xml:space="preserve">How do I register </w:t>
      </w:r>
      <w:r w:rsidR="00906DC6">
        <w:t xml:space="preserve">for </w:t>
      </w:r>
      <w:r w:rsidRPr="005E5624">
        <w:t>my course at OBS</w:t>
      </w:r>
      <w:r w:rsidR="009D5490" w:rsidRPr="0019174D">
        <w:t>?</w:t>
      </w:r>
      <w:bookmarkEnd w:id="4"/>
    </w:p>
    <w:p w:rsidR="009D5490" w:rsidRPr="0019174D" w:rsidRDefault="004A18D0" w:rsidP="0030416F">
      <w:pPr>
        <w:jc w:val="both"/>
      </w:pPr>
      <w:r w:rsidRPr="004A18D0">
        <w:t>Click on the "Course Registration" button on the "Course and Semester Procedures" tab in OBS</w:t>
      </w:r>
      <w:r w:rsidR="009D5490" w:rsidRPr="0019174D">
        <w:t xml:space="preserve">. </w:t>
      </w:r>
    </w:p>
    <w:p w:rsidR="00FB3969" w:rsidRPr="0019174D" w:rsidRDefault="004A18D0" w:rsidP="009D5490">
      <w:pPr>
        <w:jc w:val="both"/>
      </w:pPr>
      <w:r w:rsidRPr="004A18D0">
        <w:t>Click on the green plus (+) button on the left side of the courses and select the course from the screen that opens</w:t>
      </w:r>
      <w:r w:rsidR="009D5490" w:rsidRPr="0019174D">
        <w:t xml:space="preserve">. </w:t>
      </w:r>
      <w:r w:rsidR="0021544A" w:rsidRPr="0021544A">
        <w:t>This process must be done for all courses to be taken</w:t>
      </w:r>
      <w:r w:rsidR="009D5490" w:rsidRPr="0019174D">
        <w:t>.</w:t>
      </w:r>
    </w:p>
    <w:p w:rsidR="007315BC" w:rsidRPr="0019174D" w:rsidRDefault="007315BC" w:rsidP="009D5490">
      <w:pPr>
        <w:jc w:val="both"/>
      </w:pPr>
      <w:r w:rsidRPr="0019174D">
        <w:rPr>
          <w:lang w:eastAsia="tr-TR"/>
        </w:rPr>
        <w:drawing>
          <wp:inline distT="0" distB="0" distL="0" distR="0" wp14:anchorId="6EE8EA7E" wp14:editId="7878E41F">
            <wp:extent cx="1495634" cy="1162212"/>
            <wp:effectExtent l="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kran Görüntüsü (275).png"/>
                    <pic:cNvPicPr/>
                  </pic:nvPicPr>
                  <pic:blipFill>
                    <a:blip r:embed="rId17">
                      <a:extLst>
                        <a:ext uri="{28A0092B-C50C-407E-A947-70E740481C1C}">
                          <a14:useLocalDpi xmlns:a14="http://schemas.microsoft.com/office/drawing/2010/main" val="0"/>
                        </a:ext>
                      </a:extLst>
                    </a:blip>
                    <a:stretch>
                      <a:fillRect/>
                    </a:stretch>
                  </pic:blipFill>
                  <pic:spPr>
                    <a:xfrm>
                      <a:off x="0" y="0"/>
                      <a:ext cx="1495634" cy="1162212"/>
                    </a:xfrm>
                    <a:prstGeom prst="rect">
                      <a:avLst/>
                    </a:prstGeom>
                  </pic:spPr>
                </pic:pic>
              </a:graphicData>
            </a:graphic>
          </wp:inline>
        </w:drawing>
      </w:r>
    </w:p>
    <w:p w:rsidR="009D5490" w:rsidRPr="0019174D" w:rsidRDefault="001C0CCB" w:rsidP="009D5490">
      <w:pPr>
        <w:jc w:val="both"/>
      </w:pPr>
      <w:r w:rsidRPr="001C0CCB">
        <w:t>After selecting all your courses, you should press the” check " button</w:t>
      </w:r>
      <w:r w:rsidR="009D5490" w:rsidRPr="0019174D">
        <w:t>.</w:t>
      </w:r>
    </w:p>
    <w:p w:rsidR="007315BC" w:rsidRPr="0019174D" w:rsidRDefault="007315BC" w:rsidP="009D5490">
      <w:pPr>
        <w:jc w:val="both"/>
      </w:pPr>
      <w:r w:rsidRPr="0019174D">
        <w:rPr>
          <w:lang w:eastAsia="tr-TR"/>
        </w:rPr>
        <w:drawing>
          <wp:inline distT="0" distB="0" distL="0" distR="0" wp14:anchorId="50D47F4F" wp14:editId="0324D1E5">
            <wp:extent cx="2143424" cy="924054"/>
            <wp:effectExtent l="0" t="0" r="9525"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kran Görüntüsü (276).png"/>
                    <pic:cNvPicPr/>
                  </pic:nvPicPr>
                  <pic:blipFill>
                    <a:blip r:embed="rId18">
                      <a:extLst>
                        <a:ext uri="{28A0092B-C50C-407E-A947-70E740481C1C}">
                          <a14:useLocalDpi xmlns:a14="http://schemas.microsoft.com/office/drawing/2010/main" val="0"/>
                        </a:ext>
                      </a:extLst>
                    </a:blip>
                    <a:stretch>
                      <a:fillRect/>
                    </a:stretch>
                  </pic:blipFill>
                  <pic:spPr>
                    <a:xfrm>
                      <a:off x="0" y="0"/>
                      <a:ext cx="2143424" cy="924054"/>
                    </a:xfrm>
                    <a:prstGeom prst="rect">
                      <a:avLst/>
                    </a:prstGeom>
                  </pic:spPr>
                </pic:pic>
              </a:graphicData>
            </a:graphic>
          </wp:inline>
        </w:drawing>
      </w:r>
    </w:p>
    <w:p w:rsidR="009D5490" w:rsidRPr="0019174D" w:rsidRDefault="001C0CCB" w:rsidP="009D5490">
      <w:pPr>
        <w:jc w:val="both"/>
      </w:pPr>
      <w:r w:rsidRPr="001C0CCB">
        <w:t xml:space="preserve">After checking, </w:t>
      </w:r>
      <w:r w:rsidR="00393997">
        <w:t>click</w:t>
      </w:r>
      <w:r w:rsidRPr="001C0CCB">
        <w:t xml:space="preserve"> the “Confirm” button</w:t>
      </w:r>
      <w:r w:rsidR="009D5490" w:rsidRPr="0019174D">
        <w:t xml:space="preserve">. </w:t>
      </w:r>
    </w:p>
    <w:p w:rsidR="009D5490" w:rsidRPr="0019174D" w:rsidRDefault="005735E7" w:rsidP="009D5490">
      <w:pPr>
        <w:jc w:val="both"/>
      </w:pPr>
      <w:r w:rsidRPr="005735E7">
        <w:t xml:space="preserve">After checking, you confirm your course selection by </w:t>
      </w:r>
      <w:r w:rsidR="00387940">
        <w:t>choos</w:t>
      </w:r>
      <w:r w:rsidRPr="005735E7">
        <w:t>ing finalize</w:t>
      </w:r>
      <w:r w:rsidR="007315BC" w:rsidRPr="0019174D">
        <w:t xml:space="preserve">. </w:t>
      </w:r>
      <w:r w:rsidR="00882D49" w:rsidRPr="00882D49">
        <w:t>By doing this, you send it directly to your consultant for approval</w:t>
      </w:r>
      <w:r w:rsidR="007315BC" w:rsidRPr="0019174D">
        <w:t xml:space="preserve">. </w:t>
      </w:r>
      <w:r w:rsidR="00882D49" w:rsidRPr="00882D49">
        <w:t>No need to e-mail your consultant again</w:t>
      </w:r>
      <w:r w:rsidR="007315BC" w:rsidRPr="0019174D">
        <w:t xml:space="preserve">. </w:t>
      </w:r>
      <w:r w:rsidR="00082C8D" w:rsidRPr="00082C8D">
        <w:t>Your Course Registration will be completed when your consultant has confirmed your lessons</w:t>
      </w:r>
      <w:r w:rsidR="007315BC" w:rsidRPr="0019174D">
        <w:t xml:space="preserve">. </w:t>
      </w:r>
    </w:p>
    <w:p w:rsidR="00A550E5" w:rsidRPr="0019174D" w:rsidRDefault="00A550E5" w:rsidP="00A550E5">
      <w:pPr>
        <w:pStyle w:val="Balk1"/>
      </w:pPr>
    </w:p>
    <w:p w:rsidR="007315BC" w:rsidRPr="0019174D" w:rsidRDefault="00660DFA" w:rsidP="00A550E5">
      <w:pPr>
        <w:pStyle w:val="Balk1"/>
      </w:pPr>
      <w:bookmarkStart w:id="5" w:name="_Toc64981347"/>
      <w:r w:rsidRPr="00660DFA">
        <w:t>Which courses will I choose</w:t>
      </w:r>
      <w:r w:rsidR="007315BC" w:rsidRPr="0019174D">
        <w:t>?</w:t>
      </w:r>
      <w:bookmarkEnd w:id="5"/>
    </w:p>
    <w:p w:rsidR="005B6189" w:rsidRPr="0019174D" w:rsidRDefault="00B07250" w:rsidP="005B6189">
      <w:r w:rsidRPr="00B07250">
        <w:t xml:space="preserve">You can learn the courses you need to choose by checking your curriculum at </w:t>
      </w:r>
      <w:hyperlink r:id="rId19" w:history="1">
        <w:r w:rsidR="00924389" w:rsidRPr="00152817">
          <w:rPr>
            <w:rStyle w:val="Kpr"/>
          </w:rPr>
          <w:t>https://uskudar.edu.tr/fbe/programlar</w:t>
        </w:r>
      </w:hyperlink>
      <w:r w:rsidR="005B6189" w:rsidRPr="0019174D">
        <w:t xml:space="preserve">. </w:t>
      </w:r>
      <w:r w:rsidR="00924389" w:rsidRPr="00924389">
        <w:t>Some sample links</w:t>
      </w:r>
      <w:r w:rsidR="005B6189" w:rsidRPr="0019174D">
        <w:t>:</w:t>
      </w:r>
    </w:p>
    <w:p w:rsidR="007315BC" w:rsidRPr="0019174D" w:rsidRDefault="007315BC" w:rsidP="007315BC">
      <w:pPr>
        <w:pStyle w:val="NormalWeb"/>
        <w:shd w:val="clear" w:color="auto" w:fill="FFFFFF"/>
        <w:spacing w:before="0" w:beforeAutospacing="0"/>
        <w:rPr>
          <w:rFonts w:asciiTheme="minorHAnsi" w:hAnsiTheme="minorHAnsi" w:cstheme="minorHAnsi"/>
          <w:b/>
          <w:color w:val="212529"/>
          <w:sz w:val="22"/>
          <w:szCs w:val="22"/>
        </w:rPr>
      </w:pPr>
    </w:p>
    <w:p w:rsidR="007315BC" w:rsidRPr="0019174D" w:rsidRDefault="00C32EED" w:rsidP="00A550E5">
      <w:pPr>
        <w:pStyle w:val="Balk1"/>
      </w:pPr>
      <w:bookmarkStart w:id="6" w:name="_Toc64981348"/>
      <w:r w:rsidRPr="00C32EED">
        <w:t>What should I pay attention to in the course registration</w:t>
      </w:r>
      <w:r w:rsidR="007315BC" w:rsidRPr="0019174D">
        <w:t>?</w:t>
      </w:r>
      <w:bookmarkEnd w:id="6"/>
    </w:p>
    <w:p w:rsidR="007315BC" w:rsidRPr="0019174D" w:rsidRDefault="00AA59F2" w:rsidP="00AA59F2">
      <w:pPr>
        <w:pStyle w:val="NormalWeb"/>
        <w:shd w:val="clear" w:color="auto" w:fill="FFFFFF"/>
        <w:spacing w:before="0" w:beforeAutospacing="0"/>
        <w:jc w:val="both"/>
        <w:rPr>
          <w:rFonts w:asciiTheme="minorHAnsi" w:hAnsiTheme="minorHAnsi" w:cstheme="minorHAnsi"/>
          <w:color w:val="212529"/>
          <w:sz w:val="22"/>
          <w:szCs w:val="22"/>
        </w:rPr>
      </w:pPr>
      <w:r w:rsidRPr="00AA59F2">
        <w:rPr>
          <w:rFonts w:asciiTheme="minorHAnsi" w:hAnsiTheme="minorHAnsi" w:cstheme="minorHAnsi"/>
          <w:color w:val="212529"/>
          <w:sz w:val="22"/>
          <w:szCs w:val="22"/>
        </w:rPr>
        <w:t>Please pay attention to the weekday or weekend mentioned next to the lessons in the course registration</w:t>
      </w:r>
      <w:r w:rsidR="006D4E7A" w:rsidRPr="00AA59F2">
        <w:rPr>
          <w:rFonts w:asciiTheme="minorHAnsi" w:hAnsiTheme="minorHAnsi" w:cstheme="minorHAnsi"/>
          <w:color w:val="212529"/>
          <w:sz w:val="22"/>
          <w:szCs w:val="22"/>
        </w:rPr>
        <w:t xml:space="preserve">. </w:t>
      </w:r>
      <w:r w:rsidR="003C14FC">
        <w:rPr>
          <w:rFonts w:asciiTheme="minorHAnsi" w:hAnsiTheme="minorHAnsi" w:cstheme="minorHAnsi"/>
          <w:color w:val="212529"/>
          <w:sz w:val="22"/>
          <w:szCs w:val="22"/>
        </w:rPr>
        <w:t>There is n</w:t>
      </w:r>
      <w:r w:rsidR="003C14FC" w:rsidRPr="003C14FC">
        <w:rPr>
          <w:rFonts w:asciiTheme="minorHAnsi" w:hAnsiTheme="minorHAnsi" w:cstheme="minorHAnsi"/>
          <w:color w:val="212529"/>
          <w:sz w:val="22"/>
          <w:szCs w:val="22"/>
        </w:rPr>
        <w:t>o mixed course selection</w:t>
      </w:r>
      <w:r w:rsidR="003C14FC">
        <w:rPr>
          <w:rFonts w:asciiTheme="minorHAnsi" w:hAnsiTheme="minorHAnsi" w:cstheme="minorHAnsi"/>
          <w:color w:val="212529"/>
          <w:sz w:val="22"/>
          <w:szCs w:val="22"/>
        </w:rPr>
        <w:t xml:space="preserve"> possible</w:t>
      </w:r>
      <w:r w:rsidR="007315BC" w:rsidRPr="0019174D">
        <w:rPr>
          <w:rFonts w:asciiTheme="minorHAnsi" w:hAnsiTheme="minorHAnsi" w:cstheme="minorHAnsi"/>
          <w:color w:val="212529"/>
          <w:sz w:val="22"/>
          <w:szCs w:val="22"/>
        </w:rPr>
        <w:t xml:space="preserve">. </w:t>
      </w:r>
      <w:r w:rsidR="003C14FC" w:rsidRPr="003C14FC">
        <w:rPr>
          <w:rFonts w:asciiTheme="minorHAnsi" w:hAnsiTheme="minorHAnsi" w:cstheme="minorHAnsi"/>
          <w:color w:val="212529"/>
          <w:sz w:val="22"/>
          <w:szCs w:val="22"/>
        </w:rPr>
        <w:t>Select your lessons from the weekend group or on the weekday group</w:t>
      </w:r>
      <w:r w:rsidR="007315BC" w:rsidRPr="0019174D">
        <w:rPr>
          <w:rFonts w:asciiTheme="minorHAnsi" w:hAnsiTheme="minorHAnsi" w:cstheme="minorHAnsi"/>
          <w:color w:val="212529"/>
          <w:sz w:val="22"/>
          <w:szCs w:val="22"/>
        </w:rPr>
        <w:t>.</w:t>
      </w:r>
      <w:r w:rsidR="005E68B1" w:rsidRPr="0019174D">
        <w:rPr>
          <w:rFonts w:asciiTheme="minorHAnsi" w:hAnsiTheme="minorHAnsi" w:cstheme="minorHAnsi"/>
          <w:color w:val="212529"/>
          <w:sz w:val="22"/>
          <w:szCs w:val="22"/>
        </w:rPr>
        <w:t xml:space="preserve"> </w:t>
      </w:r>
      <w:r w:rsidR="005F5B51" w:rsidRPr="005F5B51">
        <w:rPr>
          <w:rFonts w:asciiTheme="minorHAnsi" w:hAnsiTheme="minorHAnsi" w:cstheme="minorHAnsi"/>
          <w:color w:val="212529"/>
          <w:sz w:val="22"/>
          <w:szCs w:val="22"/>
        </w:rPr>
        <w:t>If you choose a mixed course, your courses will not be approved by your advisor</w:t>
      </w:r>
      <w:r w:rsidR="005E68B1" w:rsidRPr="0019174D">
        <w:rPr>
          <w:rFonts w:asciiTheme="minorHAnsi" w:hAnsiTheme="minorHAnsi" w:cstheme="minorHAnsi"/>
          <w:color w:val="212529"/>
          <w:sz w:val="22"/>
          <w:szCs w:val="22"/>
        </w:rPr>
        <w:t xml:space="preserve">. </w:t>
      </w:r>
    </w:p>
    <w:p w:rsidR="004526AF" w:rsidRPr="0019174D" w:rsidRDefault="006924F1" w:rsidP="006924F1">
      <w:pPr>
        <w:pStyle w:val="NormalWeb"/>
        <w:shd w:val="clear" w:color="auto" w:fill="FFFFFF"/>
        <w:spacing w:before="0" w:beforeAutospacing="0"/>
        <w:jc w:val="both"/>
        <w:rPr>
          <w:rFonts w:asciiTheme="minorHAnsi" w:hAnsiTheme="minorHAnsi" w:cstheme="minorHAnsi"/>
          <w:color w:val="212529"/>
          <w:sz w:val="22"/>
          <w:szCs w:val="22"/>
        </w:rPr>
      </w:pPr>
      <w:r w:rsidRPr="006924F1">
        <w:rPr>
          <w:rFonts w:asciiTheme="minorHAnsi" w:hAnsiTheme="minorHAnsi" w:cstheme="minorHAnsi"/>
          <w:color w:val="212529"/>
          <w:sz w:val="22"/>
          <w:szCs w:val="22"/>
        </w:rPr>
        <w:t>Take only the courses you need to take in the curriculum during the semester</w:t>
      </w:r>
      <w:r w:rsidR="005E68B1" w:rsidRPr="0019174D">
        <w:rPr>
          <w:rFonts w:asciiTheme="minorHAnsi" w:hAnsiTheme="minorHAnsi" w:cstheme="minorHAnsi"/>
          <w:color w:val="212529"/>
          <w:sz w:val="22"/>
          <w:szCs w:val="22"/>
        </w:rPr>
        <w:t xml:space="preserve">. </w:t>
      </w:r>
      <w:r w:rsidRPr="006924F1">
        <w:rPr>
          <w:rFonts w:asciiTheme="minorHAnsi" w:hAnsiTheme="minorHAnsi" w:cstheme="minorHAnsi"/>
          <w:color w:val="212529"/>
          <w:sz w:val="22"/>
          <w:szCs w:val="22"/>
        </w:rPr>
        <w:t>If you take extra lessons, your courses will not be approved by your advisor</w:t>
      </w:r>
      <w:r w:rsidR="005E68B1" w:rsidRPr="0019174D">
        <w:rPr>
          <w:rFonts w:asciiTheme="minorHAnsi" w:hAnsiTheme="minorHAnsi" w:cstheme="minorHAnsi"/>
          <w:color w:val="212529"/>
          <w:sz w:val="22"/>
          <w:szCs w:val="22"/>
        </w:rPr>
        <w:t xml:space="preserve">. </w:t>
      </w:r>
    </w:p>
    <w:p w:rsidR="00FB3969" w:rsidRPr="0019174D" w:rsidRDefault="00FB3969" w:rsidP="00A550E5">
      <w:pPr>
        <w:pStyle w:val="Balk1"/>
      </w:pPr>
      <w:bookmarkStart w:id="7" w:name="_Toc64981349"/>
      <w:r w:rsidRPr="0019174D">
        <w:t>STIX</w:t>
      </w:r>
      <w:r w:rsidR="000A5DB9" w:rsidRPr="0019174D">
        <w:t xml:space="preserve"> </w:t>
      </w:r>
      <w:r w:rsidR="00536686">
        <w:t>P</w:t>
      </w:r>
      <w:r w:rsidR="000A5DB9" w:rsidRPr="0019174D">
        <w:t>latform</w:t>
      </w:r>
      <w:bookmarkEnd w:id="7"/>
    </w:p>
    <w:p w:rsidR="000A5DB9" w:rsidRPr="0019174D" w:rsidRDefault="000214EB" w:rsidP="0030416F">
      <w:pPr>
        <w:jc w:val="both"/>
      </w:pPr>
      <w:r w:rsidRPr="000214EB">
        <w:t>STIX is a platform where announcements are made in all master's programs, you will communicate with the faculty member, and course notes are shared</w:t>
      </w:r>
      <w:r w:rsidR="000A5DB9" w:rsidRPr="0019174D">
        <w:t>.</w:t>
      </w:r>
    </w:p>
    <w:p w:rsidR="00915F3E" w:rsidRPr="0019174D" w:rsidRDefault="007520A7" w:rsidP="0030416F">
      <w:pPr>
        <w:jc w:val="both"/>
      </w:pPr>
      <w:r w:rsidRPr="007520A7">
        <w:t xml:space="preserve">You can reach STIX by clicking on </w:t>
      </w:r>
      <w:r>
        <w:t xml:space="preserve">the </w:t>
      </w:r>
      <w:r w:rsidRPr="007520A7">
        <w:t>link</w:t>
      </w:r>
      <w:r>
        <w:t xml:space="preserve"> </w:t>
      </w:r>
      <w:hyperlink r:id="rId20" w:history="1">
        <w:r w:rsidRPr="00152817">
          <w:rPr>
            <w:rStyle w:val="Kpr"/>
          </w:rPr>
          <w:t>https://stix.uskudar.edu.tr/login</w:t>
        </w:r>
      </w:hyperlink>
      <w:r w:rsidR="00915F3E" w:rsidRPr="0019174D">
        <w:t xml:space="preserve">. </w:t>
      </w:r>
      <w:r w:rsidR="00CD6EB4" w:rsidRPr="00CD6EB4">
        <w:t>Here you need to log in with your e-mail address and mail password</w:t>
      </w:r>
      <w:r w:rsidR="00915F3E" w:rsidRPr="0019174D">
        <w:t xml:space="preserve">. </w:t>
      </w:r>
    </w:p>
    <w:p w:rsidR="004526AF" w:rsidRPr="0019174D" w:rsidRDefault="00443C9E" w:rsidP="0030416F">
      <w:pPr>
        <w:jc w:val="both"/>
      </w:pPr>
      <w:r w:rsidRPr="00443C9E">
        <w:t>To use STIX, you must complete your course registration via OBS</w:t>
      </w:r>
      <w:r w:rsidR="00FB3969" w:rsidRPr="0019174D">
        <w:t xml:space="preserve">. </w:t>
      </w:r>
      <w:r w:rsidRPr="00443C9E">
        <w:t>The courses you take after completing your course registration are defined in STIX</w:t>
      </w:r>
      <w:r w:rsidR="00FB3969" w:rsidRPr="0019174D">
        <w:t xml:space="preserve">. </w:t>
      </w:r>
      <w:r w:rsidRPr="00443C9E">
        <w:t>Here you can see the lessons you have learned when you click on the lessons tab</w:t>
      </w:r>
      <w:r w:rsidR="00FB3969" w:rsidRPr="0019174D">
        <w:t xml:space="preserve">. </w:t>
      </w:r>
    </w:p>
    <w:p w:rsidR="00915F3E" w:rsidRPr="0019174D" w:rsidRDefault="004526AF" w:rsidP="0030416F">
      <w:pPr>
        <w:jc w:val="both"/>
      </w:pPr>
      <w:r w:rsidRPr="0019174D">
        <w:rPr>
          <w:lang w:eastAsia="tr-TR"/>
        </w:rPr>
        <w:drawing>
          <wp:inline distT="0" distB="0" distL="0" distR="0" wp14:anchorId="3694E9A7" wp14:editId="09D46CA3">
            <wp:extent cx="1352550" cy="2906890"/>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ran Görüntüsü (260).png"/>
                    <pic:cNvPicPr/>
                  </pic:nvPicPr>
                  <pic:blipFill>
                    <a:blip r:embed="rId21">
                      <a:extLst>
                        <a:ext uri="{28A0092B-C50C-407E-A947-70E740481C1C}">
                          <a14:useLocalDpi xmlns:a14="http://schemas.microsoft.com/office/drawing/2010/main" val="0"/>
                        </a:ext>
                      </a:extLst>
                    </a:blip>
                    <a:stretch>
                      <a:fillRect/>
                    </a:stretch>
                  </pic:blipFill>
                  <pic:spPr>
                    <a:xfrm>
                      <a:off x="0" y="0"/>
                      <a:ext cx="1356557" cy="2915502"/>
                    </a:xfrm>
                    <a:prstGeom prst="rect">
                      <a:avLst/>
                    </a:prstGeom>
                  </pic:spPr>
                </pic:pic>
              </a:graphicData>
            </a:graphic>
          </wp:inline>
        </w:drawing>
      </w:r>
    </w:p>
    <w:p w:rsidR="00984788" w:rsidRPr="0019174D" w:rsidRDefault="00984788" w:rsidP="0030416F">
      <w:pPr>
        <w:jc w:val="both"/>
      </w:pPr>
    </w:p>
    <w:p w:rsidR="00915F3E" w:rsidRPr="0019174D" w:rsidRDefault="00915F3E" w:rsidP="0030416F">
      <w:pPr>
        <w:jc w:val="both"/>
      </w:pPr>
    </w:p>
    <w:p w:rsidR="00A17B0C" w:rsidRPr="0019174D" w:rsidRDefault="00AB0F02" w:rsidP="00052079">
      <w:pPr>
        <w:jc w:val="both"/>
      </w:pPr>
      <w:r w:rsidRPr="00AB0F02">
        <w:t>In the courses tab at STIX, academicians can share course-related materials, presentations, enriching readings and suggestions</w:t>
      </w:r>
      <w:r w:rsidR="00FB3969" w:rsidRPr="0019174D">
        <w:t xml:space="preserve">. </w:t>
      </w:r>
      <w:r w:rsidR="00EF7F94" w:rsidRPr="00EF7F94">
        <w:t>In addition, they can use this place to make any announcements or related to the exams</w:t>
      </w:r>
      <w:r w:rsidR="00EF7F94">
        <w:t xml:space="preserve"> as well</w:t>
      </w:r>
      <w:r w:rsidR="00FB3969" w:rsidRPr="0019174D">
        <w:t xml:space="preserve">. </w:t>
      </w:r>
      <w:r w:rsidR="00EF7F94" w:rsidRPr="00EF7F94">
        <w:t>For this reason, you should actively follow the courses tab in your STIX</w:t>
      </w:r>
      <w:r w:rsidR="00FB3969" w:rsidRPr="0019174D">
        <w:t>.</w:t>
      </w:r>
    </w:p>
    <w:p w:rsidR="004526AF" w:rsidRPr="0019174D" w:rsidRDefault="004526AF" w:rsidP="0030416F">
      <w:pPr>
        <w:jc w:val="both"/>
      </w:pPr>
    </w:p>
    <w:p w:rsidR="00915F3E" w:rsidRPr="0019174D" w:rsidRDefault="00915F3E" w:rsidP="0030416F">
      <w:pPr>
        <w:jc w:val="both"/>
      </w:pPr>
    </w:p>
    <w:p w:rsidR="00FB3969" w:rsidRPr="0019174D" w:rsidRDefault="006F2BED" w:rsidP="0030416F">
      <w:pPr>
        <w:jc w:val="both"/>
      </w:pPr>
      <w:r w:rsidRPr="006F2BED">
        <w:t>You can also text academics at STIX. The faculty member can also text you</w:t>
      </w:r>
      <w:r w:rsidR="00915F3E" w:rsidRPr="0019174D">
        <w:t xml:space="preserve">. </w:t>
      </w:r>
      <w:r w:rsidRPr="006F2BED">
        <w:t>For this reason, you should actively follow your STIX message box</w:t>
      </w:r>
      <w:r w:rsidR="00915F3E" w:rsidRPr="0019174D">
        <w:t>.</w:t>
      </w:r>
    </w:p>
    <w:p w:rsidR="00915F3E" w:rsidRPr="0019174D" w:rsidRDefault="00915F3E" w:rsidP="0030416F">
      <w:pPr>
        <w:jc w:val="both"/>
      </w:pPr>
      <w:r w:rsidRPr="0019174D">
        <w:rPr>
          <w:lang w:eastAsia="tr-TR"/>
        </w:rPr>
        <w:drawing>
          <wp:inline distT="0" distB="0" distL="0" distR="0" wp14:anchorId="57C687B3" wp14:editId="7650BAEF">
            <wp:extent cx="5760720" cy="322516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kran Görüntüsü (263).png"/>
                    <pic:cNvPicPr/>
                  </pic:nvPicPr>
                  <pic:blipFill>
                    <a:blip r:embed="rId22">
                      <a:extLst>
                        <a:ext uri="{28A0092B-C50C-407E-A947-70E740481C1C}">
                          <a14:useLocalDpi xmlns:a14="http://schemas.microsoft.com/office/drawing/2010/main" val="0"/>
                        </a:ext>
                      </a:extLst>
                    </a:blip>
                    <a:stretch>
                      <a:fillRect/>
                    </a:stretch>
                  </pic:blipFill>
                  <pic:spPr>
                    <a:xfrm>
                      <a:off x="0" y="0"/>
                      <a:ext cx="5760720" cy="3225165"/>
                    </a:xfrm>
                    <a:prstGeom prst="rect">
                      <a:avLst/>
                    </a:prstGeom>
                  </pic:spPr>
                </pic:pic>
              </a:graphicData>
            </a:graphic>
          </wp:inline>
        </w:drawing>
      </w:r>
    </w:p>
    <w:p w:rsidR="00FB3969" w:rsidRPr="0019174D" w:rsidRDefault="00FB3969" w:rsidP="0030416F">
      <w:pPr>
        <w:jc w:val="both"/>
        <w:rPr>
          <w:b/>
          <w:sz w:val="26"/>
          <w:szCs w:val="26"/>
        </w:rPr>
      </w:pPr>
    </w:p>
    <w:p w:rsidR="00FB3969" w:rsidRPr="0019174D" w:rsidRDefault="00915F3E" w:rsidP="000A5DB9">
      <w:pPr>
        <w:pStyle w:val="Balk1"/>
      </w:pPr>
      <w:bookmarkStart w:id="8" w:name="_Toc64981350"/>
      <w:r w:rsidRPr="0019174D">
        <w:t>ALMS</w:t>
      </w:r>
      <w:r w:rsidR="000A5DB9" w:rsidRPr="0019174D">
        <w:t xml:space="preserve"> Platform</w:t>
      </w:r>
      <w:bookmarkEnd w:id="8"/>
    </w:p>
    <w:p w:rsidR="0030416F" w:rsidRPr="0019174D" w:rsidRDefault="00B548DB" w:rsidP="0030416F">
      <w:pPr>
        <w:jc w:val="both"/>
      </w:pPr>
      <w:r w:rsidRPr="00B548DB">
        <w:t xml:space="preserve">You can reach the LMS system by clicking on the </w:t>
      </w:r>
      <w:hyperlink r:id="rId23" w:history="1">
        <w:r w:rsidRPr="00152817">
          <w:rPr>
            <w:rStyle w:val="Kpr"/>
          </w:rPr>
          <w:t>https://lms.uskudar.edu.tr/</w:t>
        </w:r>
      </w:hyperlink>
      <w:r>
        <w:t xml:space="preserve"> </w:t>
      </w:r>
      <w:r w:rsidRPr="00B548DB">
        <w:t>link. You can enter the system with your OBS username (student number) and password information</w:t>
      </w:r>
      <w:r w:rsidR="0030416F" w:rsidRPr="0019174D">
        <w:t>.</w:t>
      </w:r>
    </w:p>
    <w:p w:rsidR="00132315" w:rsidRPr="0019174D" w:rsidRDefault="00CC5EDC" w:rsidP="0030416F">
      <w:pPr>
        <w:jc w:val="both"/>
      </w:pPr>
      <w:r w:rsidRPr="00CC5EDC">
        <w:t>Sections available on the user's home page are; Top Menu, left menu, “My surveys”, “My upcoming activities”, “My deadlines”, “My lessons”, “Announcements”</w:t>
      </w:r>
      <w:r w:rsidR="00B35B57">
        <w:t>,</w:t>
      </w:r>
      <w:r w:rsidRPr="00CC5EDC">
        <w:t xml:space="preserve"> and “What's going on?”</w:t>
      </w:r>
      <w:r w:rsidR="00132315" w:rsidRPr="0019174D">
        <w:t>.</w:t>
      </w:r>
    </w:p>
    <w:p w:rsidR="00062C92" w:rsidRPr="0019174D" w:rsidRDefault="00AA06F8" w:rsidP="0030416F">
      <w:pPr>
        <w:jc w:val="both"/>
      </w:pPr>
      <w:r w:rsidRPr="00AA06F8">
        <w:t>To use LMS, you must complete your course registration through OBS</w:t>
      </w:r>
      <w:r w:rsidR="00132315" w:rsidRPr="0019174D">
        <w:t xml:space="preserve">. </w:t>
      </w:r>
      <w:r w:rsidRPr="00AA06F8">
        <w:t>After completing your course registration, the courses you receive are defined to STIX. Here you can see the lessons you have received when clicking on the Lessons tab</w:t>
      </w:r>
      <w:r w:rsidR="00132315" w:rsidRPr="0019174D">
        <w:t>.</w:t>
      </w:r>
    </w:p>
    <w:p w:rsidR="0030416F" w:rsidRPr="0019174D" w:rsidRDefault="00AE1DF2" w:rsidP="0030416F">
      <w:pPr>
        <w:jc w:val="both"/>
      </w:pPr>
      <w:r w:rsidRPr="00AE1DF2">
        <w:t>When you log in to LMS, you can see live classroom plans, course name, day</w:t>
      </w:r>
      <w:r w:rsidR="00C30CD6">
        <w:t>,</w:t>
      </w:r>
      <w:r w:rsidRPr="00AE1DF2">
        <w:t xml:space="preserve"> and start time details about your courses under the topic "My Activities That Will Start Soon" on the home screen</w:t>
      </w:r>
      <w:r w:rsidR="0030416F" w:rsidRPr="0019174D">
        <w:t>.</w:t>
      </w:r>
    </w:p>
    <w:p w:rsidR="0030416F" w:rsidRPr="0019174D" w:rsidRDefault="00AE1DF2" w:rsidP="0030416F">
      <w:pPr>
        <w:jc w:val="both"/>
      </w:pPr>
      <w:r w:rsidRPr="00AE1DF2">
        <w:t>In LMS, you can access your course list from the "My Courses" menu and select which course will start live. Live lessons that begin will appear as "Started". When you click on it, you can log in to your live lessons</w:t>
      </w:r>
      <w:r w:rsidR="0030416F" w:rsidRPr="0019174D">
        <w:t>.</w:t>
      </w:r>
      <w:r w:rsidR="0030416F" w:rsidRPr="0019174D">
        <w:cr/>
      </w:r>
    </w:p>
    <w:p w:rsidR="0030416F" w:rsidRPr="0019174D" w:rsidRDefault="005B37F1" w:rsidP="0030416F">
      <w:pPr>
        <w:jc w:val="both"/>
      </w:pPr>
      <w:r w:rsidRPr="005B37F1">
        <w:t>After entering the course, the instructor of the course cannot hear the students unless the student activates the microphone feature</w:t>
      </w:r>
      <w:r w:rsidR="0030416F" w:rsidRPr="0019174D">
        <w:t xml:space="preserve">. </w:t>
      </w:r>
      <w:r w:rsidR="00294A53" w:rsidRPr="00294A53">
        <w:t xml:space="preserve">During the live lesson, students </w:t>
      </w:r>
      <w:r w:rsidR="00294A53">
        <w:t xml:space="preserve">will </w:t>
      </w:r>
      <w:r w:rsidR="00294A53" w:rsidRPr="00294A53">
        <w:t xml:space="preserve">see the participants in the "Participants" </w:t>
      </w:r>
      <w:r w:rsidR="00294A53">
        <w:t>section</w:t>
      </w:r>
      <w:r w:rsidR="00294A53" w:rsidRPr="00294A53">
        <w:t xml:space="preserve"> on the right side of the screen and ask their questions about the course in the "Chat" </w:t>
      </w:r>
      <w:bookmarkStart w:id="9" w:name="OLE_LINK26"/>
      <w:bookmarkStart w:id="10" w:name="OLE_LINK27"/>
      <w:r w:rsidR="00294A53">
        <w:t>section</w:t>
      </w:r>
      <w:bookmarkEnd w:id="9"/>
      <w:bookmarkEnd w:id="10"/>
      <w:r w:rsidR="00294A53" w:rsidRPr="00294A53">
        <w:t>.</w:t>
      </w:r>
    </w:p>
    <w:p w:rsidR="00B27515" w:rsidRPr="009A7976" w:rsidRDefault="009A7976" w:rsidP="0030416F">
      <w:pPr>
        <w:jc w:val="both"/>
      </w:pPr>
      <w:r w:rsidRPr="009A7976">
        <w:t xml:space="preserve">The processed course auto-registers </w:t>
      </w:r>
      <w:r w:rsidR="00ED5DA2">
        <w:t>at</w:t>
      </w:r>
      <w:r w:rsidRPr="009A7976">
        <w:t xml:space="preserve"> the end of the course and you can watch it again at any time</w:t>
      </w:r>
      <w:r w:rsidR="00132315" w:rsidRPr="009A7976">
        <w:t>.</w:t>
      </w:r>
    </w:p>
    <w:p w:rsidR="009D5490" w:rsidRPr="009A7976" w:rsidRDefault="009D5490" w:rsidP="0030416F">
      <w:pPr>
        <w:jc w:val="both"/>
        <w:rPr>
          <w:b/>
        </w:rPr>
      </w:pPr>
    </w:p>
    <w:p w:rsidR="00132315" w:rsidRPr="0019174D" w:rsidRDefault="00BB2B3F" w:rsidP="000A5DB9">
      <w:pPr>
        <w:pStyle w:val="Balk1"/>
      </w:pPr>
      <w:bookmarkStart w:id="11" w:name="_Toc64981351"/>
      <w:bookmarkStart w:id="12" w:name="OLE_LINK28"/>
      <w:r w:rsidRPr="00BB2B3F">
        <w:t xml:space="preserve">How </w:t>
      </w:r>
      <w:r>
        <w:t>w</w:t>
      </w:r>
      <w:r w:rsidRPr="00BB2B3F">
        <w:t xml:space="preserve">ill </w:t>
      </w:r>
      <w:r>
        <w:t>b</w:t>
      </w:r>
      <w:r w:rsidRPr="00BB2B3F">
        <w:t>e</w:t>
      </w:r>
      <w:r w:rsidRPr="00BB2B3F">
        <w:t xml:space="preserve"> </w:t>
      </w:r>
      <w:r>
        <w:t>t</w:t>
      </w:r>
      <w:r w:rsidRPr="00BB2B3F">
        <w:t>he Exams</w:t>
      </w:r>
      <w:bookmarkEnd w:id="12"/>
      <w:r w:rsidR="0030416F" w:rsidRPr="0019174D">
        <w:t>?</w:t>
      </w:r>
      <w:bookmarkEnd w:id="11"/>
    </w:p>
    <w:p w:rsidR="0030416F" w:rsidRPr="0019174D" w:rsidRDefault="00E72471" w:rsidP="0030416F">
      <w:pPr>
        <w:jc w:val="both"/>
      </w:pPr>
      <w:r w:rsidRPr="00E72471">
        <w:t>How to make the exam can be shared with the students in advance by the academician who teaches the course and the exams can be done in the form of homework or online exams</w:t>
      </w:r>
      <w:r w:rsidR="0030416F" w:rsidRPr="0019174D">
        <w:t xml:space="preserve">. </w:t>
      </w:r>
      <w:r w:rsidRPr="00E72471">
        <w:t>Online exam questions can also b</w:t>
      </w:r>
      <w:r w:rsidR="00B82A0C">
        <w:t>e given in the form of multiple-</w:t>
      </w:r>
      <w:r w:rsidRPr="00E72471">
        <w:t>choice or open-ended exam questions</w:t>
      </w:r>
      <w:r w:rsidR="0030416F" w:rsidRPr="0019174D">
        <w:t>.</w:t>
      </w:r>
    </w:p>
    <w:p w:rsidR="0030416F" w:rsidRPr="0019174D" w:rsidRDefault="006F6B47" w:rsidP="000A5DB9">
      <w:pPr>
        <w:pStyle w:val="Balk1"/>
      </w:pPr>
      <w:bookmarkStart w:id="13" w:name="_Toc64981352"/>
      <w:r w:rsidRPr="006F6B47">
        <w:t>If the faculty member planned the exam in the LMS</w:t>
      </w:r>
      <w:r w:rsidR="0030416F" w:rsidRPr="0019174D">
        <w:t>:</w:t>
      </w:r>
      <w:bookmarkEnd w:id="13"/>
    </w:p>
    <w:p w:rsidR="0030416F" w:rsidRPr="0019174D" w:rsidRDefault="006F6B47" w:rsidP="0030416F">
      <w:pPr>
        <w:jc w:val="both"/>
      </w:pPr>
      <w:r w:rsidRPr="006F6B47">
        <w:t>First of all, please do not enter the exam via</w:t>
      </w:r>
      <w:r w:rsidR="00BD1BC6">
        <w:t xml:space="preserve"> a</w:t>
      </w:r>
      <w:r w:rsidRPr="006F6B47">
        <w:t xml:space="preserve"> mobile device in order to avoid ruptures </w:t>
      </w:r>
      <w:r>
        <w:t>dur</w:t>
      </w:r>
      <w:r w:rsidRPr="006F6B47">
        <w:t>in</w:t>
      </w:r>
      <w:r>
        <w:t>g</w:t>
      </w:r>
      <w:r w:rsidRPr="006F6B47">
        <w:t xml:space="preserve"> the online exam</w:t>
      </w:r>
      <w:r w:rsidR="0030416F" w:rsidRPr="0019174D">
        <w:t xml:space="preserve">. </w:t>
      </w:r>
      <w:r w:rsidRPr="006F6B47">
        <w:t>Log in to the test via computer and with the GOOGLE CHROME browser</w:t>
      </w:r>
      <w:r w:rsidR="0030416F" w:rsidRPr="0019174D">
        <w:t xml:space="preserve">. </w:t>
      </w:r>
    </w:p>
    <w:p w:rsidR="0030416F" w:rsidRPr="0019174D" w:rsidRDefault="003F0CF8" w:rsidP="0030416F">
      <w:pPr>
        <w:jc w:val="both"/>
      </w:pPr>
      <w:r w:rsidRPr="003F0CF8">
        <w:t xml:space="preserve">Exams must be taken from the </w:t>
      </w:r>
      <w:r w:rsidRPr="004532E9">
        <w:rPr>
          <w:b/>
        </w:rPr>
        <w:t>RED color</w:t>
      </w:r>
      <w:r w:rsidR="004532E9" w:rsidRPr="004532E9">
        <w:rPr>
          <w:b/>
        </w:rPr>
        <w:t>ed</w:t>
      </w:r>
      <w:r w:rsidRPr="004532E9">
        <w:rPr>
          <w:b/>
        </w:rPr>
        <w:t xml:space="preserve"> exam entry button</w:t>
      </w:r>
      <w:r w:rsidRPr="003F0CF8">
        <w:t xml:space="preserve"> </w:t>
      </w:r>
      <w:r w:rsidRPr="004532E9">
        <w:rPr>
          <w:b/>
        </w:rPr>
        <w:t>on the</w:t>
      </w:r>
      <w:r w:rsidRPr="003F0CF8">
        <w:t xml:space="preserve"> </w:t>
      </w:r>
      <w:r w:rsidRPr="003F0CF8">
        <w:rPr>
          <w:b/>
        </w:rPr>
        <w:t>LMS homepage</w:t>
      </w:r>
      <w:r>
        <w:t>.</w:t>
      </w:r>
      <w:r w:rsidR="0030416F" w:rsidRPr="0019174D">
        <w:t xml:space="preserve"> </w:t>
      </w:r>
      <w:r w:rsidR="00F63ED1" w:rsidRPr="00F63ED1">
        <w:t>Clearing cookies from the GOOGLE CHROME browser just before starting the exam with the clear history option will make it easier to enter the exam and the LMS system</w:t>
      </w:r>
      <w:r w:rsidR="0030416F" w:rsidRPr="0019174D">
        <w:t xml:space="preserve"> (</w:t>
      </w:r>
      <w:r w:rsidR="00F63ED1" w:rsidRPr="00F63ED1">
        <w:t>If the LMS system cannot be accessed, cookies must be cleaned and the input must be retried</w:t>
      </w:r>
      <w:r w:rsidR="0030416F" w:rsidRPr="0019174D">
        <w:t>).</w:t>
      </w:r>
    </w:p>
    <w:p w:rsidR="00BF7871" w:rsidRPr="0019174D" w:rsidRDefault="00BF7871" w:rsidP="0030416F">
      <w:pPr>
        <w:jc w:val="both"/>
      </w:pPr>
    </w:p>
    <w:p w:rsidR="00BF7871" w:rsidRPr="0019174D" w:rsidRDefault="00BF7871" w:rsidP="0030416F">
      <w:pPr>
        <w:jc w:val="both"/>
      </w:pPr>
      <w:r w:rsidRPr="0019174D">
        <w:rPr>
          <w:lang w:eastAsia="tr-TR"/>
        </w:rPr>
        <w:drawing>
          <wp:inline distT="0" distB="0" distL="0" distR="0" wp14:anchorId="12206C05" wp14:editId="00DCC5C6">
            <wp:extent cx="5760720" cy="350583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kran Görüntüsü (270).png"/>
                    <pic:cNvPicPr/>
                  </pic:nvPicPr>
                  <pic:blipFill>
                    <a:blip r:embed="rId24">
                      <a:extLst>
                        <a:ext uri="{28A0092B-C50C-407E-A947-70E740481C1C}">
                          <a14:useLocalDpi xmlns:a14="http://schemas.microsoft.com/office/drawing/2010/main" val="0"/>
                        </a:ext>
                      </a:extLst>
                    </a:blip>
                    <a:stretch>
                      <a:fillRect/>
                    </a:stretch>
                  </pic:blipFill>
                  <pic:spPr>
                    <a:xfrm>
                      <a:off x="0" y="0"/>
                      <a:ext cx="5760720" cy="3505835"/>
                    </a:xfrm>
                    <a:prstGeom prst="rect">
                      <a:avLst/>
                    </a:prstGeom>
                  </pic:spPr>
                </pic:pic>
              </a:graphicData>
            </a:graphic>
          </wp:inline>
        </w:drawing>
      </w:r>
    </w:p>
    <w:p w:rsidR="00132315" w:rsidRPr="0019174D" w:rsidRDefault="00132315" w:rsidP="0030416F">
      <w:pPr>
        <w:jc w:val="both"/>
        <w:rPr>
          <w:b/>
        </w:rPr>
      </w:pPr>
    </w:p>
    <w:p w:rsidR="00BF7871" w:rsidRPr="0019174D" w:rsidRDefault="002A37A0" w:rsidP="0030416F">
      <w:pPr>
        <w:jc w:val="both"/>
      </w:pPr>
      <w:r w:rsidRPr="002A37A0">
        <w:t>When you log in, your defined exams are included in the 'Completed Exams' section and the exams you have completed in the 'Active Exam List' section are included in the 'Completed Exams' section</w:t>
      </w:r>
      <w:r w:rsidR="00BF7871" w:rsidRPr="0019174D">
        <w:t xml:space="preserve">. </w:t>
      </w:r>
      <w:r w:rsidR="00E50395" w:rsidRPr="00E50395">
        <w:t>In order to ensure access to the exam, you must wait for the examination time defined by the faculty member.</w:t>
      </w:r>
    </w:p>
    <w:p w:rsidR="00BF7871" w:rsidRPr="0019174D" w:rsidRDefault="0038301C" w:rsidP="00BF7871">
      <w:pPr>
        <w:jc w:val="both"/>
        <w:rPr>
          <w:lang w:eastAsia="tr-TR"/>
        </w:rPr>
      </w:pPr>
      <w:r w:rsidRPr="0038301C">
        <w:rPr>
          <w:lang w:eastAsia="tr-TR"/>
        </w:rPr>
        <w:t>At the exam begin, you will meet the faculty member's exam START message. After you confirm this message, your exam and the exam period will begin</w:t>
      </w:r>
      <w:r w:rsidR="00984788" w:rsidRPr="0019174D">
        <w:rPr>
          <w:lang w:eastAsia="tr-TR"/>
        </w:rPr>
        <w:t>.</w:t>
      </w:r>
    </w:p>
    <w:p w:rsidR="00BF7871" w:rsidRPr="0019174D" w:rsidRDefault="00132315" w:rsidP="0030416F">
      <w:pPr>
        <w:jc w:val="both"/>
      </w:pPr>
      <w:r w:rsidRPr="0019174D">
        <w:rPr>
          <w:lang w:eastAsia="tr-TR"/>
        </w:rPr>
        <w:drawing>
          <wp:inline distT="0" distB="0" distL="0" distR="0" wp14:anchorId="309BFB1F" wp14:editId="6AFDA4F5">
            <wp:extent cx="5306165" cy="1571844"/>
            <wp:effectExtent l="0" t="0" r="889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kran Görüntüsü (267).png"/>
                    <pic:cNvPicPr/>
                  </pic:nvPicPr>
                  <pic:blipFill>
                    <a:blip r:embed="rId25">
                      <a:extLst>
                        <a:ext uri="{28A0092B-C50C-407E-A947-70E740481C1C}">
                          <a14:useLocalDpi xmlns:a14="http://schemas.microsoft.com/office/drawing/2010/main" val="0"/>
                        </a:ext>
                      </a:extLst>
                    </a:blip>
                    <a:stretch>
                      <a:fillRect/>
                    </a:stretch>
                  </pic:blipFill>
                  <pic:spPr>
                    <a:xfrm>
                      <a:off x="0" y="0"/>
                      <a:ext cx="5306165" cy="1571844"/>
                    </a:xfrm>
                    <a:prstGeom prst="rect">
                      <a:avLst/>
                    </a:prstGeom>
                  </pic:spPr>
                </pic:pic>
              </a:graphicData>
            </a:graphic>
          </wp:inline>
        </w:drawing>
      </w:r>
    </w:p>
    <w:p w:rsidR="00BF7871" w:rsidRPr="0019174D" w:rsidRDefault="00BF7871" w:rsidP="0030416F">
      <w:pPr>
        <w:jc w:val="both"/>
      </w:pPr>
    </w:p>
    <w:p w:rsidR="00BF7871" w:rsidRPr="0019174D" w:rsidRDefault="004060E9" w:rsidP="00BF7871">
      <w:pPr>
        <w:jc w:val="both"/>
      </w:pPr>
      <w:r w:rsidRPr="004060E9">
        <w:t>As soon as the exam starts, your time counter works. You can see on the exam screen, how many questions you have, which ones you have answered, which ones you have left unanswered, which questions you have not been able to save</w:t>
      </w:r>
      <w:r w:rsidR="00BF7871" w:rsidRPr="0019174D">
        <w:t>.</w:t>
      </w:r>
    </w:p>
    <w:p w:rsidR="00BF7871" w:rsidRPr="0019174D" w:rsidRDefault="00FE115D" w:rsidP="00BF7871">
      <w:pPr>
        <w:jc w:val="both"/>
        <w:rPr>
          <w:b/>
        </w:rPr>
      </w:pPr>
      <w:r w:rsidRPr="00FE115D">
        <w:rPr>
          <w:b/>
        </w:rPr>
        <w:t>In the background of each student's question field, there is a hologram with the student number written. Therefore, students who attempt to c</w:t>
      </w:r>
      <w:r>
        <w:rPr>
          <w:b/>
        </w:rPr>
        <w:t>rib</w:t>
      </w:r>
      <w:r w:rsidRPr="00FE115D">
        <w:rPr>
          <w:b/>
        </w:rPr>
        <w:t xml:space="preserve"> during the exam and take photos of the questions can be identified</w:t>
      </w:r>
      <w:r w:rsidR="00BF7871" w:rsidRPr="0019174D">
        <w:rPr>
          <w:b/>
        </w:rPr>
        <w:t>.</w:t>
      </w:r>
    </w:p>
    <w:p w:rsidR="00BF7871" w:rsidRPr="0019174D" w:rsidRDefault="00875D4C" w:rsidP="00BF7871">
      <w:pPr>
        <w:jc w:val="both"/>
      </w:pPr>
      <w:r w:rsidRPr="00875D4C">
        <w:t>When you finish the exam, you will see the faculty member's end of exam message</w:t>
      </w:r>
      <w:r w:rsidR="00BF7871" w:rsidRPr="0019174D">
        <w:t>.</w:t>
      </w:r>
      <w:r w:rsidR="00F73BC7">
        <w:t xml:space="preserve"> </w:t>
      </w:r>
      <w:r w:rsidR="00F73BC7" w:rsidRPr="00F73BC7">
        <w:t>If desired by the faculty member, your points can be published through the LMS before the OBS as well.</w:t>
      </w:r>
    </w:p>
    <w:p w:rsidR="00BF7871" w:rsidRPr="0019174D" w:rsidRDefault="00BF7871" w:rsidP="0030416F">
      <w:pPr>
        <w:jc w:val="both"/>
      </w:pPr>
      <w:r w:rsidRPr="0019174D">
        <w:rPr>
          <w:lang w:eastAsia="tr-TR"/>
        </w:rPr>
        <w:drawing>
          <wp:inline distT="0" distB="0" distL="0" distR="0" wp14:anchorId="1FAE4866" wp14:editId="7C1C36CF">
            <wp:extent cx="5344271" cy="3591426"/>
            <wp:effectExtent l="0" t="0" r="889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kran Görüntüsü (268).png"/>
                    <pic:cNvPicPr/>
                  </pic:nvPicPr>
                  <pic:blipFill>
                    <a:blip r:embed="rId26">
                      <a:extLst>
                        <a:ext uri="{28A0092B-C50C-407E-A947-70E740481C1C}">
                          <a14:useLocalDpi xmlns:a14="http://schemas.microsoft.com/office/drawing/2010/main" val="0"/>
                        </a:ext>
                      </a:extLst>
                    </a:blip>
                    <a:stretch>
                      <a:fillRect/>
                    </a:stretch>
                  </pic:blipFill>
                  <pic:spPr>
                    <a:xfrm>
                      <a:off x="0" y="0"/>
                      <a:ext cx="5344271" cy="3591426"/>
                    </a:xfrm>
                    <a:prstGeom prst="rect">
                      <a:avLst/>
                    </a:prstGeom>
                  </pic:spPr>
                </pic:pic>
              </a:graphicData>
            </a:graphic>
          </wp:inline>
        </w:drawing>
      </w:r>
    </w:p>
    <w:p w:rsidR="00BF7871" w:rsidRPr="0019174D" w:rsidRDefault="000F7AE9" w:rsidP="000A5DB9">
      <w:pPr>
        <w:pStyle w:val="Balk1"/>
      </w:pPr>
      <w:bookmarkStart w:id="14" w:name="_Toc64981353"/>
      <w:r w:rsidRPr="000F7AE9">
        <w:t xml:space="preserve">If the faculty member </w:t>
      </w:r>
      <w:r w:rsidR="00121CE9">
        <w:t>planned the exam as</w:t>
      </w:r>
      <w:r w:rsidRPr="000F7AE9">
        <w:t xml:space="preserve"> homework in the LMS</w:t>
      </w:r>
      <w:r w:rsidR="00BF7871" w:rsidRPr="000F7AE9">
        <w:t>:</w:t>
      </w:r>
      <w:bookmarkEnd w:id="14"/>
    </w:p>
    <w:p w:rsidR="00BF7871" w:rsidRPr="0019174D" w:rsidRDefault="0039375A" w:rsidP="00BF7871">
      <w:pPr>
        <w:jc w:val="both"/>
      </w:pPr>
      <w:r w:rsidRPr="0039375A">
        <w:t xml:space="preserve">The only activity with a deadline is </w:t>
      </w:r>
      <w:r>
        <w:t xml:space="preserve">the </w:t>
      </w:r>
      <w:bookmarkStart w:id="15" w:name="OLE_LINK31"/>
      <w:bookmarkStart w:id="16" w:name="OLE_LINK32"/>
      <w:r w:rsidRPr="0039375A">
        <w:t>homework</w:t>
      </w:r>
      <w:bookmarkEnd w:id="15"/>
      <w:bookmarkEnd w:id="16"/>
      <w:r w:rsidR="00BF7871" w:rsidRPr="0019174D">
        <w:t xml:space="preserve">. </w:t>
      </w:r>
      <w:r w:rsidRPr="0039375A">
        <w:t xml:space="preserve">If you </w:t>
      </w:r>
      <w:bookmarkStart w:id="17" w:name="OLE_LINK29"/>
      <w:bookmarkStart w:id="18" w:name="OLE_LINK30"/>
      <w:r w:rsidRPr="0039375A">
        <w:t>pass the time</w:t>
      </w:r>
      <w:bookmarkEnd w:id="17"/>
      <w:bookmarkEnd w:id="18"/>
      <w:r w:rsidRPr="0039375A">
        <w:t xml:space="preserve">, you will not be able to upload your </w:t>
      </w:r>
      <w:r w:rsidR="00D63AA5">
        <w:t>homework</w:t>
      </w:r>
      <w:r w:rsidR="00BF7871" w:rsidRPr="0019174D">
        <w:t xml:space="preserve">. </w:t>
      </w:r>
      <w:r w:rsidR="00FA4420" w:rsidRPr="00FA4420">
        <w:t xml:space="preserve">With the Download button, you can download the </w:t>
      </w:r>
      <w:r w:rsidR="00BC531A" w:rsidRPr="0039375A">
        <w:t>homework</w:t>
      </w:r>
      <w:r w:rsidR="00FA4420" w:rsidRPr="00FA4420">
        <w:t xml:space="preserve"> file uploaded by the faculty member to your device</w:t>
      </w:r>
      <w:r w:rsidR="00BF7871" w:rsidRPr="0019174D">
        <w:t xml:space="preserve">. </w:t>
      </w:r>
      <w:r w:rsidR="00BC531A" w:rsidRPr="00BC531A">
        <w:t xml:space="preserve">With the Upload </w:t>
      </w:r>
      <w:r w:rsidR="00BC531A">
        <w:t xml:space="preserve">the </w:t>
      </w:r>
      <w:r w:rsidR="00BC531A" w:rsidRPr="0039375A">
        <w:t>homework</w:t>
      </w:r>
      <w:r w:rsidR="00BC531A" w:rsidRPr="00BC531A">
        <w:t xml:space="preserve"> button, you can forward your own </w:t>
      </w:r>
      <w:r w:rsidR="001315D4" w:rsidRPr="0039375A">
        <w:t>homework</w:t>
      </w:r>
      <w:r w:rsidR="00BC531A" w:rsidRPr="00BC531A">
        <w:t xml:space="preserve"> file to the faculty member</w:t>
      </w:r>
      <w:r w:rsidR="00BF7871" w:rsidRPr="0019174D">
        <w:t xml:space="preserve">. </w:t>
      </w:r>
      <w:r w:rsidR="00E65E9C" w:rsidRPr="00E65E9C">
        <w:t xml:space="preserve">From the </w:t>
      </w:r>
      <w:r w:rsidR="00C47E2D" w:rsidRPr="00C47E2D">
        <w:t xml:space="preserve">allowance </w:t>
      </w:r>
      <w:r w:rsidR="00E65E9C" w:rsidRPr="00E65E9C">
        <w:t xml:space="preserve">to upload section, you can see how many times you have the right to upload files for this </w:t>
      </w:r>
      <w:bookmarkStart w:id="19" w:name="OLE_LINK33"/>
      <w:bookmarkStart w:id="20" w:name="OLE_LINK34"/>
      <w:r w:rsidR="00E65E9C" w:rsidRPr="00E65E9C">
        <w:t>homework</w:t>
      </w:r>
      <w:bookmarkEnd w:id="19"/>
      <w:bookmarkEnd w:id="20"/>
      <w:r w:rsidR="00BF7871" w:rsidRPr="0019174D">
        <w:t xml:space="preserve">. </w:t>
      </w:r>
      <w:r w:rsidR="00C47E2D">
        <w:t>U</w:t>
      </w:r>
      <w:r w:rsidR="00C47E2D" w:rsidRPr="00C47E2D">
        <w:t>sually</w:t>
      </w:r>
      <w:r w:rsidR="00AB5B1E">
        <w:t>,</w:t>
      </w:r>
      <w:r w:rsidR="00C47E2D" w:rsidRPr="00C47E2D">
        <w:t xml:space="preserve"> </w:t>
      </w:r>
      <w:r w:rsidR="00D56FE9">
        <w:t>once a</w:t>
      </w:r>
      <w:r w:rsidR="00C47E2D" w:rsidRPr="00C47E2D">
        <w:t xml:space="preserve"> </w:t>
      </w:r>
      <w:r w:rsidR="00C47E2D">
        <w:t>time</w:t>
      </w:r>
      <w:r w:rsidR="00D56FE9">
        <w:t xml:space="preserve"> of </w:t>
      </w:r>
      <w:r w:rsidR="00C47E2D">
        <w:t>up</w:t>
      </w:r>
      <w:r w:rsidR="00C47E2D" w:rsidRPr="00C47E2D">
        <w:t>loading right is defined</w:t>
      </w:r>
      <w:r w:rsidR="00BF7871" w:rsidRPr="0019174D">
        <w:t xml:space="preserve">. </w:t>
      </w:r>
      <w:r w:rsidR="00D56FE9" w:rsidRPr="00D56FE9">
        <w:t xml:space="preserve">Therefore, </w:t>
      </w:r>
      <w:r w:rsidR="00AB5B1E">
        <w:t xml:space="preserve">just </w:t>
      </w:r>
      <w:r w:rsidR="00D56FE9" w:rsidRPr="00D56FE9">
        <w:t>upload your file</w:t>
      </w:r>
      <w:r w:rsidR="00D56FE9">
        <w:t xml:space="preserve"> </w:t>
      </w:r>
      <w:r w:rsidR="00D56FE9" w:rsidRPr="00D56FE9">
        <w:t xml:space="preserve">once you are sure of your </w:t>
      </w:r>
      <w:r w:rsidR="00D56FE9" w:rsidRPr="00E65E9C">
        <w:t>homework</w:t>
      </w:r>
      <w:r w:rsidR="00BF7871" w:rsidRPr="0019174D">
        <w:t xml:space="preserve">. </w:t>
      </w:r>
    </w:p>
    <w:p w:rsidR="00BF7871" w:rsidRPr="0019174D" w:rsidRDefault="00BF7871" w:rsidP="00BF7871">
      <w:pPr>
        <w:jc w:val="both"/>
      </w:pPr>
      <w:r w:rsidRPr="0019174D">
        <w:rPr>
          <w:lang w:eastAsia="tr-TR"/>
        </w:rPr>
        <w:drawing>
          <wp:inline distT="0" distB="0" distL="0" distR="0" wp14:anchorId="616FA785" wp14:editId="137A9121">
            <wp:extent cx="5277587" cy="2553056"/>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kran Görüntüsü (272).png"/>
                    <pic:cNvPicPr/>
                  </pic:nvPicPr>
                  <pic:blipFill>
                    <a:blip r:embed="rId27">
                      <a:extLst>
                        <a:ext uri="{28A0092B-C50C-407E-A947-70E740481C1C}">
                          <a14:useLocalDpi xmlns:a14="http://schemas.microsoft.com/office/drawing/2010/main" val="0"/>
                        </a:ext>
                      </a:extLst>
                    </a:blip>
                    <a:stretch>
                      <a:fillRect/>
                    </a:stretch>
                  </pic:blipFill>
                  <pic:spPr>
                    <a:xfrm>
                      <a:off x="0" y="0"/>
                      <a:ext cx="5277587" cy="2553056"/>
                    </a:xfrm>
                    <a:prstGeom prst="rect">
                      <a:avLst/>
                    </a:prstGeom>
                  </pic:spPr>
                </pic:pic>
              </a:graphicData>
            </a:graphic>
          </wp:inline>
        </w:drawing>
      </w:r>
    </w:p>
    <w:p w:rsidR="00BF7871" w:rsidRPr="0019174D" w:rsidRDefault="00C03CBF" w:rsidP="000A5DB9">
      <w:pPr>
        <w:pStyle w:val="Balk1"/>
      </w:pPr>
      <w:bookmarkStart w:id="21" w:name="_Toc64981354"/>
      <w:r>
        <w:t>I</w:t>
      </w:r>
      <w:r w:rsidRPr="00C03CBF">
        <w:t>f the faculty member requested your homework / exam to send over STIX</w:t>
      </w:r>
      <w:r w:rsidR="00D065D7" w:rsidRPr="0019174D">
        <w:t>:</w:t>
      </w:r>
      <w:bookmarkEnd w:id="21"/>
    </w:p>
    <w:p w:rsidR="009D5490" w:rsidRPr="0019174D" w:rsidRDefault="00A57090" w:rsidP="0030416F">
      <w:pPr>
        <w:jc w:val="both"/>
      </w:pPr>
      <w:r w:rsidRPr="00A57090">
        <w:t>Go to the homework announcement on the courses tab in STIX</w:t>
      </w:r>
      <w:r>
        <w:t>,</w:t>
      </w:r>
      <w:r w:rsidRPr="00A57090">
        <w:t xml:space="preserve"> which the faculty member has identified</w:t>
      </w:r>
      <w:r w:rsidR="009D5490" w:rsidRPr="0019174D">
        <w:t xml:space="preserve">. </w:t>
      </w:r>
      <w:r w:rsidRPr="00A57090">
        <w:t xml:space="preserve">The only activity with a deadline is </w:t>
      </w:r>
      <w:r>
        <w:t xml:space="preserve">the </w:t>
      </w:r>
      <w:r w:rsidRPr="00A57090">
        <w:t>homework</w:t>
      </w:r>
      <w:r w:rsidR="009D5490" w:rsidRPr="0019174D">
        <w:t xml:space="preserve">. </w:t>
      </w:r>
      <w:r w:rsidR="00427920" w:rsidRPr="0039375A">
        <w:t xml:space="preserve">If you pass the time, you will not be able to upload your </w:t>
      </w:r>
      <w:r w:rsidR="00427920">
        <w:t>homework</w:t>
      </w:r>
      <w:r w:rsidR="001812D0">
        <w:t xml:space="preserve">. </w:t>
      </w:r>
      <w:r w:rsidR="001812D0" w:rsidRPr="00BC531A">
        <w:t xml:space="preserve">With the Upload </w:t>
      </w:r>
      <w:r w:rsidR="001812D0">
        <w:t xml:space="preserve">the </w:t>
      </w:r>
      <w:r w:rsidR="001812D0" w:rsidRPr="0039375A">
        <w:t>homework</w:t>
      </w:r>
      <w:r w:rsidR="001812D0" w:rsidRPr="00BC531A">
        <w:t xml:space="preserve"> button, you can forward your own </w:t>
      </w:r>
      <w:r w:rsidR="001812D0" w:rsidRPr="0039375A">
        <w:t>homework</w:t>
      </w:r>
      <w:r w:rsidR="001812D0" w:rsidRPr="00BC531A">
        <w:t xml:space="preserve"> file to the faculty member</w:t>
      </w:r>
      <w:r w:rsidR="001812D0" w:rsidRPr="0019174D">
        <w:t xml:space="preserve">. </w:t>
      </w:r>
      <w:r w:rsidR="001812D0" w:rsidRPr="00E65E9C">
        <w:t xml:space="preserve">From the </w:t>
      </w:r>
      <w:r w:rsidR="001812D0" w:rsidRPr="00C47E2D">
        <w:t xml:space="preserve">allowance </w:t>
      </w:r>
      <w:r w:rsidR="001812D0" w:rsidRPr="00E65E9C">
        <w:t>to upload section, you can see how many times you have the right to upload files for this homework</w:t>
      </w:r>
      <w:r w:rsidR="001812D0" w:rsidRPr="0019174D">
        <w:t xml:space="preserve">. </w:t>
      </w:r>
      <w:r w:rsidR="001812D0">
        <w:t>U</w:t>
      </w:r>
      <w:r w:rsidR="001812D0" w:rsidRPr="00C47E2D">
        <w:t>sually</w:t>
      </w:r>
      <w:r w:rsidR="001812D0">
        <w:t>,</w:t>
      </w:r>
      <w:r w:rsidR="001812D0" w:rsidRPr="00C47E2D">
        <w:t xml:space="preserve"> </w:t>
      </w:r>
      <w:r w:rsidR="001812D0">
        <w:t>once a</w:t>
      </w:r>
      <w:r w:rsidR="001812D0" w:rsidRPr="00C47E2D">
        <w:t xml:space="preserve"> </w:t>
      </w:r>
      <w:r w:rsidR="001812D0">
        <w:t>time of up</w:t>
      </w:r>
      <w:r w:rsidR="001812D0" w:rsidRPr="00C47E2D">
        <w:t>loading right is defined</w:t>
      </w:r>
      <w:r w:rsidR="001812D0" w:rsidRPr="0019174D">
        <w:t xml:space="preserve">. </w:t>
      </w:r>
      <w:r w:rsidR="001812D0" w:rsidRPr="00D56FE9">
        <w:t xml:space="preserve">Therefore, </w:t>
      </w:r>
      <w:r w:rsidR="001812D0">
        <w:t xml:space="preserve">just </w:t>
      </w:r>
      <w:r w:rsidR="001812D0" w:rsidRPr="00D56FE9">
        <w:t>upload your file</w:t>
      </w:r>
      <w:r w:rsidR="001812D0">
        <w:t xml:space="preserve"> </w:t>
      </w:r>
      <w:r w:rsidR="001812D0" w:rsidRPr="00D56FE9">
        <w:t xml:space="preserve">once you are sure of your </w:t>
      </w:r>
      <w:r w:rsidR="001812D0" w:rsidRPr="00E65E9C">
        <w:t>homework</w:t>
      </w:r>
      <w:r w:rsidR="009D5490" w:rsidRPr="0019174D">
        <w:t xml:space="preserve">. </w:t>
      </w:r>
    </w:p>
    <w:p w:rsidR="007315BC" w:rsidRPr="0019174D" w:rsidRDefault="007315BC" w:rsidP="0030416F">
      <w:pPr>
        <w:jc w:val="both"/>
      </w:pPr>
    </w:p>
    <w:p w:rsidR="009D5490" w:rsidRPr="0019174D" w:rsidRDefault="007A44E0" w:rsidP="000A5DB9">
      <w:pPr>
        <w:pStyle w:val="Balk1"/>
      </w:pPr>
      <w:bookmarkStart w:id="22" w:name="_Toc64981355"/>
      <w:r w:rsidRPr="007A44E0">
        <w:t>What if I don't attend the exam</w:t>
      </w:r>
      <w:r w:rsidR="007315BC" w:rsidRPr="0019174D">
        <w:t>?</w:t>
      </w:r>
      <w:bookmarkEnd w:id="22"/>
    </w:p>
    <w:p w:rsidR="00311921" w:rsidRPr="0019174D" w:rsidRDefault="00462758" w:rsidP="0030416F">
      <w:pPr>
        <w:jc w:val="both"/>
      </w:pPr>
      <w:r w:rsidRPr="00462758">
        <w:t>For our students who cannot take the exam for reasonable excuses or who had technical problems during the exam, there will be held a "Compensation Exam" within the framework of the existing legislations by the Decision of the Board of Directors of the relevant academic unit.</w:t>
      </w:r>
      <w:r w:rsidR="00D065D7" w:rsidRPr="0019174D">
        <w:t xml:space="preserve"> </w:t>
      </w:r>
      <w:r w:rsidR="00AF6050" w:rsidRPr="00AF6050">
        <w:t>If you have a problem, send an e-mail to the faculty member explaining the situation from your Uskudar e-mail address.</w:t>
      </w:r>
      <w:r w:rsidR="00D065D7" w:rsidRPr="0019174D">
        <w:t xml:space="preserve"> </w:t>
      </w:r>
    </w:p>
    <w:p w:rsidR="000A5DB9" w:rsidRPr="0019174D" w:rsidRDefault="000A5DB9" w:rsidP="0030416F">
      <w:pPr>
        <w:jc w:val="both"/>
        <w:rPr>
          <w:b/>
        </w:rPr>
      </w:pPr>
    </w:p>
    <w:p w:rsidR="007B4E2C" w:rsidRPr="0019174D" w:rsidRDefault="00211C16" w:rsidP="007B4E2C">
      <w:pPr>
        <w:pStyle w:val="Balk1"/>
      </w:pPr>
      <w:r w:rsidRPr="00211C16">
        <w:t>Institute Announcements</w:t>
      </w:r>
    </w:p>
    <w:p w:rsidR="000A5DB9" w:rsidRPr="0019174D" w:rsidRDefault="00211C16" w:rsidP="0030416F">
      <w:pPr>
        <w:jc w:val="both"/>
      </w:pPr>
      <w:r w:rsidRPr="00211C16">
        <w:t xml:space="preserve">Announcements made by the Institute are delivered to you by your student e-mail address or by the </w:t>
      </w:r>
      <w:hyperlink r:id="rId28" w:history="1">
        <w:r w:rsidR="005F05F6" w:rsidRPr="00152817">
          <w:rPr>
            <w:rStyle w:val="Kpr"/>
          </w:rPr>
          <w:t>https://uskudar.edu.tr/fbe/en</w:t>
        </w:r>
      </w:hyperlink>
      <w:r w:rsidR="005F05F6">
        <w:t xml:space="preserve"> </w:t>
      </w:r>
      <w:r w:rsidRPr="00211C16">
        <w:t>web page</w:t>
      </w:r>
      <w:r w:rsidR="007B4E2C" w:rsidRPr="0019174D">
        <w:t xml:space="preserve">. </w:t>
      </w:r>
      <w:r w:rsidR="008234E6" w:rsidRPr="008234E6">
        <w:t>Please check these areas frequently</w:t>
      </w:r>
      <w:r w:rsidR="007B4E2C" w:rsidRPr="0019174D">
        <w:t>.</w:t>
      </w:r>
    </w:p>
    <w:p w:rsidR="005B6EDD" w:rsidRPr="0019174D" w:rsidRDefault="00440F89" w:rsidP="0030416F">
      <w:pPr>
        <w:jc w:val="both"/>
      </w:pPr>
      <w:r w:rsidRPr="00440F89">
        <w:t>In addition to this, faculty members or heads of departments often reach you via S</w:t>
      </w:r>
      <w:r>
        <w:t>TIX</w:t>
      </w:r>
      <w:r w:rsidRPr="00440F89">
        <w:t xml:space="preserve"> by message or announcement</w:t>
      </w:r>
      <w:r w:rsidR="005B6EDD" w:rsidRPr="0019174D">
        <w:t>.</w:t>
      </w:r>
    </w:p>
    <w:p w:rsidR="00273990" w:rsidRPr="0019174D" w:rsidRDefault="00F05FE5" w:rsidP="00273990">
      <w:pPr>
        <w:pStyle w:val="Balk1"/>
      </w:pPr>
      <w:r w:rsidRPr="00F05FE5">
        <w:t>Forms that may be required during period</w:t>
      </w:r>
    </w:p>
    <w:p w:rsidR="005B6EDD" w:rsidRPr="0019174D" w:rsidRDefault="001111A0" w:rsidP="0030416F">
      <w:pPr>
        <w:jc w:val="both"/>
      </w:pPr>
      <w:r w:rsidRPr="001111A0">
        <w:t>You can find various forms that may be required during the period collectively on a page, and you can use them by downloading them from this page as needed</w:t>
      </w:r>
      <w:r w:rsidR="00EF7B04">
        <w:t>:</w:t>
      </w:r>
      <w:r w:rsidR="00273990" w:rsidRPr="0019174D">
        <w:t xml:space="preserve"> </w:t>
      </w:r>
      <w:hyperlink r:id="rId29" w:history="1">
        <w:r w:rsidRPr="00152817">
          <w:rPr>
            <w:rStyle w:val="Kpr"/>
          </w:rPr>
          <w:t>https://uskudar.edu.tr/fbe/en/forms</w:t>
        </w:r>
      </w:hyperlink>
    </w:p>
    <w:p w:rsidR="005B6EDD" w:rsidRPr="0019174D" w:rsidRDefault="001111A0" w:rsidP="00A765DE">
      <w:pPr>
        <w:pStyle w:val="Balk1"/>
      </w:pPr>
      <w:r w:rsidRPr="001111A0">
        <w:t xml:space="preserve">Problem </w:t>
      </w:r>
      <w:r>
        <w:t>S</w:t>
      </w:r>
      <w:r w:rsidRPr="001111A0">
        <w:t>ituations</w:t>
      </w:r>
    </w:p>
    <w:p w:rsidR="007B4E2C" w:rsidRPr="0019174D" w:rsidRDefault="00F6793B" w:rsidP="0030416F">
      <w:pPr>
        <w:jc w:val="both"/>
      </w:pPr>
      <w:r w:rsidRPr="00F6793B">
        <w:t>In the case of problems, first</w:t>
      </w:r>
      <w:r w:rsidR="00621A64">
        <w:t>,</w:t>
      </w:r>
      <w:bookmarkStart w:id="23" w:name="_GoBack"/>
      <w:bookmarkEnd w:id="23"/>
      <w:r w:rsidRPr="00F6793B">
        <w:t xml:space="preserve"> ask by email the course's faculty member, then the head of the department or the secretariat of the Institute for help, according to the subject</w:t>
      </w:r>
      <w:r>
        <w:t xml:space="preserve">. </w:t>
      </w:r>
      <w:r w:rsidRPr="00F6793B">
        <w:t xml:space="preserve">If the problem has not been solved, you can reach the Institute </w:t>
      </w:r>
      <w:bookmarkStart w:id="24" w:name="OLE_LINK37"/>
      <w:r w:rsidRPr="00F6793B">
        <w:t>Manager</w:t>
      </w:r>
      <w:bookmarkEnd w:id="24"/>
      <w:r w:rsidRPr="00F6793B">
        <w:t xml:space="preserve"> and D</w:t>
      </w:r>
      <w:r w:rsidR="00A058E1">
        <w:t xml:space="preserve">eputy </w:t>
      </w:r>
      <w:r w:rsidR="00A058E1" w:rsidRPr="00F6793B">
        <w:t>Manager</w:t>
      </w:r>
      <w:r w:rsidRPr="00F6793B">
        <w:t xml:space="preserve"> by e-mail</w:t>
      </w:r>
      <w:r w:rsidR="00A765DE" w:rsidRPr="0019174D">
        <w:t>.</w:t>
      </w:r>
    </w:p>
    <w:sectPr w:rsidR="007B4E2C" w:rsidRPr="0019174D" w:rsidSect="00B6757E">
      <w:pgSz w:w="11906" w:h="16838"/>
      <w:pgMar w:top="1418" w:right="1134"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 w:name="DIN Pro">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DIN Pro 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23DF"/>
    <w:multiLevelType w:val="hybridMultilevel"/>
    <w:tmpl w:val="232E15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1A1D50"/>
    <w:multiLevelType w:val="hybridMultilevel"/>
    <w:tmpl w:val="45EAB7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DB"/>
    <w:rsid w:val="000214EB"/>
    <w:rsid w:val="00052079"/>
    <w:rsid w:val="00062C92"/>
    <w:rsid w:val="00082C8D"/>
    <w:rsid w:val="000A5DB9"/>
    <w:rsid w:val="000A6A84"/>
    <w:rsid w:val="000C6C00"/>
    <w:rsid w:val="000F287E"/>
    <w:rsid w:val="000F7AE9"/>
    <w:rsid w:val="001018A7"/>
    <w:rsid w:val="0010551B"/>
    <w:rsid w:val="001111A0"/>
    <w:rsid w:val="00120837"/>
    <w:rsid w:val="00121CE9"/>
    <w:rsid w:val="001315D4"/>
    <w:rsid w:val="00132315"/>
    <w:rsid w:val="001812D0"/>
    <w:rsid w:val="0019174D"/>
    <w:rsid w:val="00194A28"/>
    <w:rsid w:val="001A3C91"/>
    <w:rsid w:val="001C0CCB"/>
    <w:rsid w:val="001D0F6A"/>
    <w:rsid w:val="001E1BDA"/>
    <w:rsid w:val="00211C16"/>
    <w:rsid w:val="00212BC0"/>
    <w:rsid w:val="0021528A"/>
    <w:rsid w:val="0021544A"/>
    <w:rsid w:val="002213B3"/>
    <w:rsid w:val="00273990"/>
    <w:rsid w:val="00294A53"/>
    <w:rsid w:val="002A37A0"/>
    <w:rsid w:val="002B47CF"/>
    <w:rsid w:val="002C169A"/>
    <w:rsid w:val="002D4223"/>
    <w:rsid w:val="002D4DBD"/>
    <w:rsid w:val="002F1E1C"/>
    <w:rsid w:val="002F77EC"/>
    <w:rsid w:val="0030416F"/>
    <w:rsid w:val="00311921"/>
    <w:rsid w:val="00326EF9"/>
    <w:rsid w:val="00347650"/>
    <w:rsid w:val="00370EDE"/>
    <w:rsid w:val="00374170"/>
    <w:rsid w:val="0038301C"/>
    <w:rsid w:val="0038402B"/>
    <w:rsid w:val="0038561F"/>
    <w:rsid w:val="00387940"/>
    <w:rsid w:val="0039375A"/>
    <w:rsid w:val="00393997"/>
    <w:rsid w:val="003B1B27"/>
    <w:rsid w:val="003B6B8B"/>
    <w:rsid w:val="003C14FC"/>
    <w:rsid w:val="003C36BD"/>
    <w:rsid w:val="003D4E07"/>
    <w:rsid w:val="003F0CF8"/>
    <w:rsid w:val="003F41C9"/>
    <w:rsid w:val="003F6B23"/>
    <w:rsid w:val="004060E9"/>
    <w:rsid w:val="00417934"/>
    <w:rsid w:val="004179F4"/>
    <w:rsid w:val="00420C05"/>
    <w:rsid w:val="00427920"/>
    <w:rsid w:val="00440F89"/>
    <w:rsid w:val="00443C9E"/>
    <w:rsid w:val="00447A46"/>
    <w:rsid w:val="004526AF"/>
    <w:rsid w:val="004532E9"/>
    <w:rsid w:val="00462758"/>
    <w:rsid w:val="00486FDB"/>
    <w:rsid w:val="004934BC"/>
    <w:rsid w:val="004A18D0"/>
    <w:rsid w:val="004C3DED"/>
    <w:rsid w:val="00521CB0"/>
    <w:rsid w:val="00526655"/>
    <w:rsid w:val="00536686"/>
    <w:rsid w:val="00543E9F"/>
    <w:rsid w:val="005735E7"/>
    <w:rsid w:val="005963FF"/>
    <w:rsid w:val="005B37F1"/>
    <w:rsid w:val="005B6189"/>
    <w:rsid w:val="005B6EDD"/>
    <w:rsid w:val="005C7513"/>
    <w:rsid w:val="005E5624"/>
    <w:rsid w:val="005E68B1"/>
    <w:rsid w:val="005F05F6"/>
    <w:rsid w:val="005F5B51"/>
    <w:rsid w:val="00621A64"/>
    <w:rsid w:val="006315C4"/>
    <w:rsid w:val="006528A7"/>
    <w:rsid w:val="00657D6C"/>
    <w:rsid w:val="00660DFA"/>
    <w:rsid w:val="006924F1"/>
    <w:rsid w:val="006C4D4C"/>
    <w:rsid w:val="006D37F1"/>
    <w:rsid w:val="006D4E7A"/>
    <w:rsid w:val="006D5507"/>
    <w:rsid w:val="006F2BED"/>
    <w:rsid w:val="006F6B47"/>
    <w:rsid w:val="007315BC"/>
    <w:rsid w:val="00735E96"/>
    <w:rsid w:val="007372AA"/>
    <w:rsid w:val="007520A7"/>
    <w:rsid w:val="00770ADA"/>
    <w:rsid w:val="00782385"/>
    <w:rsid w:val="00784054"/>
    <w:rsid w:val="007A44E0"/>
    <w:rsid w:val="007B4E2C"/>
    <w:rsid w:val="007D4E69"/>
    <w:rsid w:val="008067EA"/>
    <w:rsid w:val="008234E6"/>
    <w:rsid w:val="00831740"/>
    <w:rsid w:val="00831F90"/>
    <w:rsid w:val="0083472D"/>
    <w:rsid w:val="008665A0"/>
    <w:rsid w:val="00875D4C"/>
    <w:rsid w:val="00882D49"/>
    <w:rsid w:val="008C75E4"/>
    <w:rsid w:val="008D5461"/>
    <w:rsid w:val="008D7255"/>
    <w:rsid w:val="00901D4E"/>
    <w:rsid w:val="00905EC7"/>
    <w:rsid w:val="00906DC6"/>
    <w:rsid w:val="00906E2D"/>
    <w:rsid w:val="00915F3E"/>
    <w:rsid w:val="00924389"/>
    <w:rsid w:val="00935FA6"/>
    <w:rsid w:val="00984788"/>
    <w:rsid w:val="009907D7"/>
    <w:rsid w:val="009A7976"/>
    <w:rsid w:val="009D5490"/>
    <w:rsid w:val="00A058E1"/>
    <w:rsid w:val="00A17B0C"/>
    <w:rsid w:val="00A550E5"/>
    <w:rsid w:val="00A57090"/>
    <w:rsid w:val="00A765DE"/>
    <w:rsid w:val="00A9113F"/>
    <w:rsid w:val="00A92390"/>
    <w:rsid w:val="00AA06F8"/>
    <w:rsid w:val="00AA59F2"/>
    <w:rsid w:val="00AB0F02"/>
    <w:rsid w:val="00AB5B1E"/>
    <w:rsid w:val="00AD75E3"/>
    <w:rsid w:val="00AE1DF2"/>
    <w:rsid w:val="00AF6050"/>
    <w:rsid w:val="00B07250"/>
    <w:rsid w:val="00B2371B"/>
    <w:rsid w:val="00B27515"/>
    <w:rsid w:val="00B35B57"/>
    <w:rsid w:val="00B548DB"/>
    <w:rsid w:val="00B6757E"/>
    <w:rsid w:val="00B77CBB"/>
    <w:rsid w:val="00B82A0C"/>
    <w:rsid w:val="00B86426"/>
    <w:rsid w:val="00B92027"/>
    <w:rsid w:val="00BB2B3F"/>
    <w:rsid w:val="00BC531A"/>
    <w:rsid w:val="00BD1BC6"/>
    <w:rsid w:val="00BF726D"/>
    <w:rsid w:val="00BF7871"/>
    <w:rsid w:val="00C03CBF"/>
    <w:rsid w:val="00C30CD6"/>
    <w:rsid w:val="00C30FCB"/>
    <w:rsid w:val="00C32EED"/>
    <w:rsid w:val="00C36304"/>
    <w:rsid w:val="00C47E2D"/>
    <w:rsid w:val="00C71BA7"/>
    <w:rsid w:val="00C90CB2"/>
    <w:rsid w:val="00CC5EDC"/>
    <w:rsid w:val="00CD0927"/>
    <w:rsid w:val="00CD6EB4"/>
    <w:rsid w:val="00CF20C2"/>
    <w:rsid w:val="00CF709D"/>
    <w:rsid w:val="00D065D7"/>
    <w:rsid w:val="00D43605"/>
    <w:rsid w:val="00D46AC9"/>
    <w:rsid w:val="00D56FE9"/>
    <w:rsid w:val="00D63AA5"/>
    <w:rsid w:val="00D70512"/>
    <w:rsid w:val="00DD0600"/>
    <w:rsid w:val="00DD4C55"/>
    <w:rsid w:val="00E01DBD"/>
    <w:rsid w:val="00E27350"/>
    <w:rsid w:val="00E358A9"/>
    <w:rsid w:val="00E50395"/>
    <w:rsid w:val="00E564CD"/>
    <w:rsid w:val="00E614DA"/>
    <w:rsid w:val="00E65E9C"/>
    <w:rsid w:val="00E72471"/>
    <w:rsid w:val="00E8347D"/>
    <w:rsid w:val="00EC5D9E"/>
    <w:rsid w:val="00EC6A8C"/>
    <w:rsid w:val="00ED5DA2"/>
    <w:rsid w:val="00EE471A"/>
    <w:rsid w:val="00EF7B04"/>
    <w:rsid w:val="00EF7F94"/>
    <w:rsid w:val="00F05FE5"/>
    <w:rsid w:val="00F12328"/>
    <w:rsid w:val="00F63ED1"/>
    <w:rsid w:val="00F6793B"/>
    <w:rsid w:val="00F73BC7"/>
    <w:rsid w:val="00F8797F"/>
    <w:rsid w:val="00FA1E29"/>
    <w:rsid w:val="00FA4420"/>
    <w:rsid w:val="00FB3969"/>
    <w:rsid w:val="00FC66DB"/>
    <w:rsid w:val="00FE11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D4F8D"/>
  <w15:chartTrackingRefBased/>
  <w15:docId w15:val="{9284D4D7-1740-46AD-B6B7-A0551E54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Balk1">
    <w:name w:val="heading 1"/>
    <w:basedOn w:val="Normal"/>
    <w:next w:val="Normal"/>
    <w:link w:val="Balk1Char"/>
    <w:uiPriority w:val="9"/>
    <w:qFormat/>
    <w:rsid w:val="000A5D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A550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6EF9"/>
    <w:pPr>
      <w:ind w:left="720"/>
      <w:contextualSpacing/>
    </w:pPr>
  </w:style>
  <w:style w:type="character" w:styleId="Kpr">
    <w:name w:val="Hyperlink"/>
    <w:basedOn w:val="VarsaylanParagrafYazTipi"/>
    <w:uiPriority w:val="99"/>
    <w:unhideWhenUsed/>
    <w:rsid w:val="00326EF9"/>
    <w:rPr>
      <w:color w:val="0563C1" w:themeColor="hyperlink"/>
      <w:u w:val="single"/>
    </w:rPr>
  </w:style>
  <w:style w:type="character" w:styleId="Gl">
    <w:name w:val="Strong"/>
    <w:basedOn w:val="VarsaylanParagrafYazTipi"/>
    <w:uiPriority w:val="22"/>
    <w:qFormat/>
    <w:rsid w:val="002213B3"/>
    <w:rPr>
      <w:b/>
      <w:bCs/>
    </w:rPr>
  </w:style>
  <w:style w:type="paragraph" w:styleId="NormalWeb">
    <w:name w:val="Normal (Web)"/>
    <w:basedOn w:val="Normal"/>
    <w:uiPriority w:val="99"/>
    <w:unhideWhenUsed/>
    <w:rsid w:val="007315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0A5DB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A550E5"/>
    <w:rPr>
      <w:rFonts w:asciiTheme="majorHAnsi" w:eastAsiaTheme="majorEastAsia" w:hAnsiTheme="majorHAnsi" w:cstheme="majorBidi"/>
      <w:color w:val="2E74B5" w:themeColor="accent1" w:themeShade="BF"/>
      <w:sz w:val="26"/>
      <w:szCs w:val="26"/>
    </w:rPr>
  </w:style>
  <w:style w:type="paragraph" w:styleId="TBal">
    <w:name w:val="TOC Heading"/>
    <w:basedOn w:val="Balk1"/>
    <w:next w:val="Normal"/>
    <w:uiPriority w:val="39"/>
    <w:unhideWhenUsed/>
    <w:qFormat/>
    <w:rsid w:val="00A765DE"/>
    <w:pPr>
      <w:outlineLvl w:val="9"/>
    </w:pPr>
    <w:rPr>
      <w:lang w:eastAsia="tr-TR"/>
    </w:rPr>
  </w:style>
  <w:style w:type="paragraph" w:styleId="T1">
    <w:name w:val="toc 1"/>
    <w:basedOn w:val="Normal"/>
    <w:next w:val="Normal"/>
    <w:autoRedefine/>
    <w:uiPriority w:val="39"/>
    <w:unhideWhenUsed/>
    <w:rsid w:val="00A765DE"/>
    <w:pPr>
      <w:spacing w:after="100"/>
    </w:pPr>
  </w:style>
  <w:style w:type="character" w:styleId="Vurgu">
    <w:name w:val="Emphasis"/>
    <w:basedOn w:val="VarsaylanParagrafYazTipi"/>
    <w:uiPriority w:val="20"/>
    <w:qFormat/>
    <w:rsid w:val="00052079"/>
    <w:rPr>
      <w:i/>
      <w:iCs/>
    </w:rPr>
  </w:style>
  <w:style w:type="character" w:styleId="zlenenKpr">
    <w:name w:val="FollowedHyperlink"/>
    <w:basedOn w:val="VarsaylanParagrafYazTipi"/>
    <w:uiPriority w:val="99"/>
    <w:semiHidden/>
    <w:unhideWhenUsed/>
    <w:rsid w:val="003741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47517">
      <w:bodyDiv w:val="1"/>
      <w:marLeft w:val="0"/>
      <w:marRight w:val="0"/>
      <w:marTop w:val="0"/>
      <w:marBottom w:val="0"/>
      <w:divBdr>
        <w:top w:val="none" w:sz="0" w:space="0" w:color="auto"/>
        <w:left w:val="none" w:sz="0" w:space="0" w:color="auto"/>
        <w:bottom w:val="none" w:sz="0" w:space="0" w:color="auto"/>
        <w:right w:val="none" w:sz="0" w:space="0" w:color="auto"/>
      </w:divBdr>
    </w:div>
    <w:div w:id="630209620">
      <w:bodyDiv w:val="1"/>
      <w:marLeft w:val="0"/>
      <w:marRight w:val="0"/>
      <w:marTop w:val="0"/>
      <w:marBottom w:val="0"/>
      <w:divBdr>
        <w:top w:val="none" w:sz="0" w:space="0" w:color="auto"/>
        <w:left w:val="none" w:sz="0" w:space="0" w:color="auto"/>
        <w:bottom w:val="none" w:sz="0" w:space="0" w:color="auto"/>
        <w:right w:val="none" w:sz="0" w:space="0" w:color="auto"/>
      </w:divBdr>
    </w:div>
    <w:div w:id="689375164">
      <w:bodyDiv w:val="1"/>
      <w:marLeft w:val="0"/>
      <w:marRight w:val="0"/>
      <w:marTop w:val="0"/>
      <w:marBottom w:val="0"/>
      <w:divBdr>
        <w:top w:val="none" w:sz="0" w:space="0" w:color="auto"/>
        <w:left w:val="none" w:sz="0" w:space="0" w:color="auto"/>
        <w:bottom w:val="none" w:sz="0" w:space="0" w:color="auto"/>
        <w:right w:val="none" w:sz="0" w:space="0" w:color="auto"/>
      </w:divBdr>
    </w:div>
    <w:div w:id="116301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im.soyisim@st.uskudar.edu.tr" TargetMode="External"/><Relationship Id="rId13" Type="http://schemas.openxmlformats.org/officeDocument/2006/relationships/hyperlink" Target="about:blank" TargetMode="External"/><Relationship Id="rId18" Type="http://schemas.openxmlformats.org/officeDocument/2006/relationships/image" Target="media/image2.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hyperlink" Target="https://portal.office.com" TargetMode="External"/><Relationship Id="rId12" Type="http://schemas.openxmlformats.org/officeDocument/2006/relationships/hyperlink" Target="about:blank" TargetMode="External"/><Relationship Id="rId17" Type="http://schemas.openxmlformats.org/officeDocument/2006/relationships/image" Target="media/image1.png"/><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obs.uskudar.edu.tr/oibs/ogrenci/login.aspx" TargetMode="External"/><Relationship Id="rId20" Type="http://schemas.openxmlformats.org/officeDocument/2006/relationships/hyperlink" Target="https://stix.uskudar.edu.tr/login" TargetMode="External"/><Relationship Id="rId29" Type="http://schemas.openxmlformats.org/officeDocument/2006/relationships/hyperlink" Target="https://uskudar.edu.tr/fbe/en/forms" TargetMode="External"/><Relationship Id="rId1" Type="http://schemas.openxmlformats.org/officeDocument/2006/relationships/customXml" Target="../customXml/item1.xml"/><Relationship Id="rId6" Type="http://schemas.openxmlformats.org/officeDocument/2006/relationships/hyperlink" Target="https://cdn.uskudar.edu.tr/uploads/files/2019/04/22/fbe-yl.pdf" TargetMode="External"/><Relationship Id="rId11" Type="http://schemas.openxmlformats.org/officeDocument/2006/relationships/hyperlink" Target="https://uskudar.edu.tr/sobe/akademik-kadro"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uskudar.edu.tr/en/academic-calendar" TargetMode="External"/><Relationship Id="rId23" Type="http://schemas.openxmlformats.org/officeDocument/2006/relationships/hyperlink" Target="https://lms.uskudar.edu.tr/" TargetMode="External"/><Relationship Id="rId28" Type="http://schemas.openxmlformats.org/officeDocument/2006/relationships/hyperlink" Target="https://uskudar.edu.tr/fbe/en" TargetMode="External"/><Relationship Id="rId10" Type="http://schemas.openxmlformats.org/officeDocument/2006/relationships/hyperlink" Target="https://teksifre.uskudar.edu.tr" TargetMode="External"/><Relationship Id="rId19" Type="http://schemas.openxmlformats.org/officeDocument/2006/relationships/hyperlink" Target="https://uskudar.edu.tr/fbe/programla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t.uskudar.edu.tr/ogrenci-st-e-mail-adresi-ogrenme" TargetMode="External"/><Relationship Id="rId14" Type="http://schemas.openxmlformats.org/officeDocument/2006/relationships/hyperlink" Target="about:blank" TargetMode="External"/><Relationship Id="rId22" Type="http://schemas.openxmlformats.org/officeDocument/2006/relationships/image" Target="media/image4.png"/><Relationship Id="rId27" Type="http://schemas.openxmlformats.org/officeDocument/2006/relationships/image" Target="media/image8.png"/><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02D23-0EED-4583-A88E-47658B9A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8</Pages>
  <Words>1999</Words>
  <Characters>11398</Characters>
  <Application>Microsoft Office Word</Application>
  <DocSecurity>0</DocSecurity>
  <Lines>94</Lines>
  <Paragraphs>26</Paragraphs>
  <ScaleCrop>false</ScaleCrop>
  <HeadingPairs>
    <vt:vector size="4" baseType="variant">
      <vt:variant>
        <vt:lpstr>Konu Başlığı</vt:lpstr>
      </vt:variant>
      <vt:variant>
        <vt:i4>1</vt:i4>
      </vt:variant>
      <vt:variant>
        <vt:lpstr>Başlıklar</vt:lpstr>
      </vt:variant>
      <vt:variant>
        <vt:i4>21</vt:i4>
      </vt:variant>
    </vt:vector>
  </HeadingPairs>
  <TitlesOfParts>
    <vt:vector size="22" baseType="lpstr">
      <vt:lpstr/>
      <vt:lpstr>Institute Process Flow Diagram</vt:lpstr>
      <vt:lpstr>https://cdn.uskudar.edu.tr/uploads/files/2019/04/22/fbe-yl.pdf</vt:lpstr>
      <vt:lpstr>Your Student E-mail</vt:lpstr>
      <vt:lpstr>Important Mail Addresses</vt:lpstr>
      <vt:lpstr>Academic Calendar</vt:lpstr>
      <vt:lpstr>What are the University's Applications STIX, ALMS, and OBS?</vt:lpstr>
      <vt:lpstr>OBS</vt:lpstr>
      <vt:lpstr>How do I register for my course at OBS?</vt:lpstr>
      <vt:lpstr/>
      <vt:lpstr>Which courses will I choose?</vt:lpstr>
      <vt:lpstr>What should I pay attention to in the course registration?</vt:lpstr>
      <vt:lpstr>STIX Platform</vt:lpstr>
      <vt:lpstr>ALMS Platform</vt:lpstr>
      <vt:lpstr>How will be the Exams?</vt:lpstr>
      <vt:lpstr>If the faculty member planned the exam in the LMS:</vt:lpstr>
      <vt:lpstr>If the faculty member planned the exam as homework in the LMS:</vt:lpstr>
      <vt:lpstr>If the faculty member requested your homework / exam to send over STIX:</vt:lpstr>
      <vt:lpstr>What if I don't attend the exam?</vt:lpstr>
      <vt:lpstr>Institute Announcements</vt:lpstr>
      <vt:lpstr>Forms that may be required during period</vt:lpstr>
      <vt:lpstr>Problem Situations</vt:lpstr>
    </vt:vector>
  </TitlesOfParts>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Özdoğan;Abdullah Er</dc:creator>
  <cp:keywords/>
  <dc:description/>
  <cp:lastModifiedBy>Abdullah Er</cp:lastModifiedBy>
  <cp:revision>102</cp:revision>
  <dcterms:created xsi:type="dcterms:W3CDTF">2021-03-25T12:32:00Z</dcterms:created>
  <dcterms:modified xsi:type="dcterms:W3CDTF">2021-03-26T09:12:00Z</dcterms:modified>
</cp:coreProperties>
</file>