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5BC3" w14:textId="77777777" w:rsidR="00B83CFD" w:rsidRPr="00692CDF" w:rsidRDefault="00B83CFD">
      <w:pPr>
        <w:widowControl w:val="0"/>
        <w:autoSpaceDE w:val="0"/>
        <w:autoSpaceDN w:val="0"/>
        <w:adjustRightInd w:val="0"/>
        <w:spacing w:after="0" w:line="240" w:lineRule="auto"/>
        <w:ind w:left="4880"/>
        <w:rPr>
          <w:rFonts w:ascii="Times New Roman" w:hAnsi="Times New Roman"/>
          <w:sz w:val="24"/>
          <w:szCs w:val="24"/>
        </w:rPr>
      </w:pPr>
      <w:bookmarkStart w:id="0" w:name="page1"/>
      <w:bookmarkEnd w:id="0"/>
      <w:r w:rsidRPr="00692CDF">
        <w:rPr>
          <w:rFonts w:ascii="Times New Roman" w:hAnsi="Times New Roman"/>
          <w:b/>
          <w:bCs/>
          <w:sz w:val="24"/>
          <w:szCs w:val="24"/>
        </w:rPr>
        <w:t>T.C.</w:t>
      </w:r>
    </w:p>
    <w:p w14:paraId="344F1B16" w14:textId="77777777" w:rsidR="00B83CFD" w:rsidRPr="00692CDF" w:rsidRDefault="00B83CFD">
      <w:pPr>
        <w:widowControl w:val="0"/>
        <w:autoSpaceDE w:val="0"/>
        <w:autoSpaceDN w:val="0"/>
        <w:adjustRightInd w:val="0"/>
        <w:spacing w:after="0" w:line="139" w:lineRule="exact"/>
        <w:rPr>
          <w:rFonts w:ascii="Times New Roman" w:hAnsi="Times New Roman"/>
          <w:sz w:val="24"/>
          <w:szCs w:val="24"/>
        </w:rPr>
      </w:pPr>
    </w:p>
    <w:p w14:paraId="59CEED43" w14:textId="77777777" w:rsidR="00B83CFD" w:rsidRPr="00692CDF" w:rsidRDefault="00B83CFD">
      <w:pPr>
        <w:widowControl w:val="0"/>
        <w:autoSpaceDE w:val="0"/>
        <w:autoSpaceDN w:val="0"/>
        <w:adjustRightInd w:val="0"/>
        <w:spacing w:after="0" w:line="240" w:lineRule="auto"/>
        <w:ind w:left="3620"/>
        <w:rPr>
          <w:rFonts w:ascii="Times New Roman" w:hAnsi="Times New Roman"/>
          <w:sz w:val="24"/>
          <w:szCs w:val="24"/>
        </w:rPr>
      </w:pPr>
      <w:r w:rsidRPr="00692CDF">
        <w:rPr>
          <w:rFonts w:ascii="Times New Roman" w:hAnsi="Times New Roman"/>
          <w:b/>
          <w:bCs/>
          <w:sz w:val="24"/>
          <w:szCs w:val="24"/>
        </w:rPr>
        <w:t>ÜSKÜDAR ÜNİVERSİTESİ</w:t>
      </w:r>
    </w:p>
    <w:p w14:paraId="72710E1C" w14:textId="77777777" w:rsidR="00B83CFD" w:rsidRPr="00692CDF" w:rsidRDefault="00B83CFD">
      <w:pPr>
        <w:widowControl w:val="0"/>
        <w:autoSpaceDE w:val="0"/>
        <w:autoSpaceDN w:val="0"/>
        <w:adjustRightInd w:val="0"/>
        <w:spacing w:after="0" w:line="137" w:lineRule="exact"/>
        <w:rPr>
          <w:rFonts w:ascii="Times New Roman" w:hAnsi="Times New Roman"/>
          <w:sz w:val="24"/>
          <w:szCs w:val="24"/>
        </w:rPr>
      </w:pPr>
    </w:p>
    <w:p w14:paraId="76374227" w14:textId="77777777" w:rsidR="00B83CFD" w:rsidRPr="00692CDF" w:rsidRDefault="00B83CFD">
      <w:pPr>
        <w:widowControl w:val="0"/>
        <w:autoSpaceDE w:val="0"/>
        <w:autoSpaceDN w:val="0"/>
        <w:adjustRightInd w:val="0"/>
        <w:spacing w:after="0" w:line="240" w:lineRule="auto"/>
        <w:ind w:left="3220"/>
        <w:rPr>
          <w:rFonts w:ascii="Times New Roman" w:hAnsi="Times New Roman"/>
          <w:sz w:val="24"/>
          <w:szCs w:val="24"/>
        </w:rPr>
      </w:pPr>
      <w:r w:rsidRPr="00692CDF">
        <w:rPr>
          <w:rFonts w:ascii="Times New Roman" w:hAnsi="Times New Roman"/>
          <w:b/>
          <w:bCs/>
          <w:sz w:val="24"/>
          <w:szCs w:val="24"/>
        </w:rPr>
        <w:t>SAĞLIK BİLİMLERİ FAKÜLTESİ</w:t>
      </w:r>
    </w:p>
    <w:p w14:paraId="40F1C748" w14:textId="77777777" w:rsidR="00B83CFD" w:rsidRPr="00692CDF" w:rsidRDefault="00B83CFD">
      <w:pPr>
        <w:widowControl w:val="0"/>
        <w:autoSpaceDE w:val="0"/>
        <w:autoSpaceDN w:val="0"/>
        <w:adjustRightInd w:val="0"/>
        <w:spacing w:after="0" w:line="140" w:lineRule="exact"/>
        <w:rPr>
          <w:rFonts w:ascii="Times New Roman" w:hAnsi="Times New Roman"/>
          <w:sz w:val="24"/>
          <w:szCs w:val="24"/>
        </w:rPr>
      </w:pPr>
      <w:bookmarkStart w:id="1" w:name="_GoBack"/>
      <w:bookmarkEnd w:id="1"/>
    </w:p>
    <w:p w14:paraId="1676EB67" w14:textId="77777777" w:rsidR="00B83CFD" w:rsidRPr="00692CDF" w:rsidRDefault="00B83CFD">
      <w:pPr>
        <w:widowControl w:val="0"/>
        <w:autoSpaceDE w:val="0"/>
        <w:autoSpaceDN w:val="0"/>
        <w:adjustRightInd w:val="0"/>
        <w:spacing w:after="0" w:line="240" w:lineRule="auto"/>
        <w:ind w:left="3400"/>
        <w:rPr>
          <w:rFonts w:ascii="Times New Roman" w:hAnsi="Times New Roman"/>
          <w:sz w:val="24"/>
          <w:szCs w:val="24"/>
        </w:rPr>
      </w:pPr>
      <w:r w:rsidRPr="00692CDF">
        <w:rPr>
          <w:rFonts w:ascii="Times New Roman" w:hAnsi="Times New Roman"/>
          <w:b/>
          <w:bCs/>
          <w:sz w:val="24"/>
          <w:szCs w:val="24"/>
        </w:rPr>
        <w:t>SAĞLIK YÖNETİMİ BÖLÜMÜ</w:t>
      </w:r>
    </w:p>
    <w:p w14:paraId="6B318484" w14:textId="77777777" w:rsidR="00B83CFD" w:rsidRPr="00692CDF" w:rsidRDefault="00B83CFD">
      <w:pPr>
        <w:widowControl w:val="0"/>
        <w:autoSpaceDE w:val="0"/>
        <w:autoSpaceDN w:val="0"/>
        <w:adjustRightInd w:val="0"/>
        <w:spacing w:after="0" w:line="137" w:lineRule="exact"/>
        <w:rPr>
          <w:rFonts w:ascii="Times New Roman" w:hAnsi="Times New Roman"/>
          <w:sz w:val="24"/>
          <w:szCs w:val="24"/>
        </w:rPr>
      </w:pPr>
    </w:p>
    <w:p w14:paraId="65B59B56" w14:textId="77777777" w:rsidR="00B83CFD" w:rsidRPr="00692CDF" w:rsidRDefault="00B83CFD">
      <w:pPr>
        <w:widowControl w:val="0"/>
        <w:autoSpaceDE w:val="0"/>
        <w:autoSpaceDN w:val="0"/>
        <w:adjustRightInd w:val="0"/>
        <w:spacing w:after="0" w:line="240" w:lineRule="auto"/>
        <w:ind w:left="4020"/>
        <w:rPr>
          <w:rFonts w:ascii="Times New Roman" w:hAnsi="Times New Roman"/>
          <w:sz w:val="24"/>
          <w:szCs w:val="24"/>
        </w:rPr>
      </w:pPr>
      <w:r w:rsidRPr="00692CDF">
        <w:rPr>
          <w:rFonts w:ascii="Times New Roman" w:hAnsi="Times New Roman"/>
          <w:b/>
          <w:bCs/>
          <w:sz w:val="24"/>
          <w:szCs w:val="24"/>
        </w:rPr>
        <w:t>DERS İÇERİKLERİ</w:t>
      </w:r>
    </w:p>
    <w:p w14:paraId="031514ED" w14:textId="77777777" w:rsidR="00B83CFD" w:rsidRPr="00692CDF" w:rsidRDefault="00B83CFD">
      <w:pPr>
        <w:widowControl w:val="0"/>
        <w:autoSpaceDE w:val="0"/>
        <w:autoSpaceDN w:val="0"/>
        <w:adjustRightInd w:val="0"/>
        <w:spacing w:after="0" w:line="168" w:lineRule="exact"/>
        <w:rPr>
          <w:rFonts w:ascii="Times New Roman" w:hAnsi="Times New Roman"/>
          <w:sz w:val="24"/>
          <w:szCs w:val="24"/>
        </w:rPr>
      </w:pPr>
    </w:p>
    <w:p w14:paraId="5AD0840A" w14:textId="77777777" w:rsidR="00A91F88" w:rsidRPr="00692CDF" w:rsidRDefault="00A91F88">
      <w:pPr>
        <w:widowControl w:val="0"/>
        <w:autoSpaceDE w:val="0"/>
        <w:autoSpaceDN w:val="0"/>
        <w:adjustRightInd w:val="0"/>
        <w:spacing w:after="0" w:line="240" w:lineRule="auto"/>
        <w:ind w:left="4400"/>
        <w:rPr>
          <w:rFonts w:ascii="Times New Roman" w:hAnsi="Times New Roman"/>
          <w:b/>
          <w:bCs/>
          <w:sz w:val="24"/>
          <w:szCs w:val="24"/>
        </w:rPr>
      </w:pPr>
    </w:p>
    <w:p w14:paraId="0C665977" w14:textId="77777777" w:rsidR="00B83CFD" w:rsidRPr="00692CDF" w:rsidRDefault="00B83CFD">
      <w:pPr>
        <w:widowControl w:val="0"/>
        <w:autoSpaceDE w:val="0"/>
        <w:autoSpaceDN w:val="0"/>
        <w:adjustRightInd w:val="0"/>
        <w:spacing w:after="0" w:line="240" w:lineRule="auto"/>
        <w:ind w:left="4400"/>
        <w:rPr>
          <w:rFonts w:ascii="Times New Roman" w:hAnsi="Times New Roman"/>
          <w:b/>
          <w:i/>
          <w:sz w:val="24"/>
          <w:szCs w:val="24"/>
        </w:rPr>
      </w:pPr>
      <w:r w:rsidRPr="00692CDF">
        <w:rPr>
          <w:rFonts w:ascii="Times New Roman" w:hAnsi="Times New Roman"/>
          <w:b/>
          <w:bCs/>
          <w:i/>
          <w:sz w:val="24"/>
          <w:szCs w:val="24"/>
        </w:rPr>
        <w:t xml:space="preserve">I. </w:t>
      </w:r>
      <w:r w:rsidR="00A91F88" w:rsidRPr="00692CDF">
        <w:rPr>
          <w:rFonts w:ascii="Times New Roman" w:hAnsi="Times New Roman"/>
          <w:b/>
          <w:bCs/>
          <w:i/>
          <w:sz w:val="24"/>
          <w:szCs w:val="24"/>
        </w:rPr>
        <w:t>Y</w:t>
      </w:r>
      <w:r w:rsidRPr="00692CDF">
        <w:rPr>
          <w:rFonts w:ascii="Times New Roman" w:hAnsi="Times New Roman"/>
          <w:b/>
          <w:bCs/>
          <w:i/>
          <w:sz w:val="24"/>
          <w:szCs w:val="24"/>
        </w:rPr>
        <w:t>IL (GÜZ)</w:t>
      </w:r>
    </w:p>
    <w:p w14:paraId="4D82EEF0"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33155CAF" w14:textId="77777777" w:rsidR="00B83CFD" w:rsidRPr="00692CDF" w:rsidRDefault="00B83CFD">
      <w:pPr>
        <w:widowControl w:val="0"/>
        <w:autoSpaceDE w:val="0"/>
        <w:autoSpaceDN w:val="0"/>
        <w:adjustRightInd w:val="0"/>
        <w:spacing w:after="0" w:line="244" w:lineRule="exact"/>
        <w:rPr>
          <w:rFonts w:ascii="Times New Roman" w:hAnsi="Times New Roman"/>
          <w:sz w:val="24"/>
          <w:szCs w:val="24"/>
        </w:rPr>
      </w:pPr>
    </w:p>
    <w:p w14:paraId="559163D7" w14:textId="77777777" w:rsidR="00B83CFD" w:rsidRPr="00692CDF" w:rsidRDefault="00B83CFD">
      <w:pPr>
        <w:widowControl w:val="0"/>
        <w:tabs>
          <w:tab w:val="left" w:pos="830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w:t>
      </w:r>
      <w:r w:rsidR="00656757" w:rsidRPr="00692CDF">
        <w:rPr>
          <w:rFonts w:ascii="Times New Roman" w:hAnsi="Times New Roman"/>
          <w:b/>
          <w:bCs/>
          <w:sz w:val="24"/>
          <w:szCs w:val="24"/>
        </w:rPr>
        <w:t>01</w:t>
      </w:r>
      <w:r w:rsidRPr="00692CDF">
        <w:rPr>
          <w:rFonts w:ascii="Times New Roman" w:hAnsi="Times New Roman"/>
          <w:b/>
          <w:bCs/>
          <w:sz w:val="24"/>
          <w:szCs w:val="24"/>
        </w:rPr>
        <w:t xml:space="preserve"> – Genel İşletme</w:t>
      </w:r>
      <w:r w:rsidR="00656757" w:rsidRPr="00692CDF">
        <w:rPr>
          <w:rFonts w:ascii="Times New Roman" w:hAnsi="Times New Roman"/>
          <w:b/>
          <w:bCs/>
          <w:sz w:val="24"/>
          <w:szCs w:val="24"/>
        </w:rPr>
        <w:t xml:space="preserve"> </w:t>
      </w:r>
      <w:r w:rsidRPr="00692CDF">
        <w:rPr>
          <w:rFonts w:ascii="Times New Roman" w:hAnsi="Times New Roman"/>
          <w:sz w:val="24"/>
          <w:szCs w:val="24"/>
        </w:rPr>
        <w:tab/>
      </w:r>
      <w:r w:rsidRPr="00692CDF">
        <w:rPr>
          <w:rFonts w:ascii="Times New Roman" w:hAnsi="Times New Roman"/>
          <w:b/>
          <w:bCs/>
          <w:sz w:val="24"/>
          <w:szCs w:val="24"/>
        </w:rPr>
        <w:t>(3+0) 3 AKTS: 5</w:t>
      </w:r>
    </w:p>
    <w:p w14:paraId="45B006C6"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0D00A157"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İşletme ile ilgili temel bilgiler</w:t>
      </w:r>
      <w:r w:rsidR="00713190" w:rsidRPr="00692CDF">
        <w:rPr>
          <w:rFonts w:ascii="Times New Roman" w:hAnsi="Times New Roman"/>
          <w:sz w:val="24"/>
          <w:szCs w:val="24"/>
        </w:rPr>
        <w:t>,</w:t>
      </w:r>
      <w:r w:rsidRPr="00692CDF">
        <w:rPr>
          <w:rFonts w:ascii="Times New Roman" w:hAnsi="Times New Roman"/>
          <w:sz w:val="24"/>
          <w:szCs w:val="24"/>
        </w:rPr>
        <w:t xml:space="preserve"> işletmelerin kuruluşu ve hukuki yapıları</w:t>
      </w:r>
      <w:r w:rsidR="00713190" w:rsidRPr="00692CDF">
        <w:rPr>
          <w:rFonts w:ascii="Times New Roman" w:hAnsi="Times New Roman"/>
          <w:sz w:val="24"/>
          <w:szCs w:val="24"/>
        </w:rPr>
        <w:t>,</w:t>
      </w:r>
      <w:r w:rsidRPr="00692CDF">
        <w:rPr>
          <w:rFonts w:ascii="Times New Roman" w:hAnsi="Times New Roman"/>
          <w:sz w:val="24"/>
          <w:szCs w:val="24"/>
        </w:rPr>
        <w:t xml:space="preserve"> iş ahlakı ve sosyal sorumluluk</w:t>
      </w:r>
      <w:r w:rsidR="00713190" w:rsidRPr="00692CDF">
        <w:rPr>
          <w:rFonts w:ascii="Times New Roman" w:hAnsi="Times New Roman"/>
          <w:sz w:val="24"/>
          <w:szCs w:val="24"/>
        </w:rPr>
        <w:t>,</w:t>
      </w:r>
      <w:r w:rsidRPr="00692CDF">
        <w:rPr>
          <w:rFonts w:ascii="Times New Roman" w:hAnsi="Times New Roman"/>
          <w:sz w:val="24"/>
          <w:szCs w:val="24"/>
        </w:rPr>
        <w:t xml:space="preserve"> yönetim ve işlevleri</w:t>
      </w:r>
      <w:r w:rsidR="00713190" w:rsidRPr="00692CDF">
        <w:rPr>
          <w:rFonts w:ascii="Times New Roman" w:hAnsi="Times New Roman"/>
          <w:sz w:val="24"/>
          <w:szCs w:val="24"/>
        </w:rPr>
        <w:t>,</w:t>
      </w:r>
      <w:r w:rsidRPr="00692CDF">
        <w:rPr>
          <w:rFonts w:ascii="Times New Roman" w:hAnsi="Times New Roman"/>
          <w:sz w:val="24"/>
          <w:szCs w:val="24"/>
        </w:rPr>
        <w:t xml:space="preserve"> pazarlama yönetimi</w:t>
      </w:r>
      <w:r w:rsidR="00713190" w:rsidRPr="00692CDF">
        <w:rPr>
          <w:rFonts w:ascii="Times New Roman" w:hAnsi="Times New Roman"/>
          <w:sz w:val="24"/>
          <w:szCs w:val="24"/>
        </w:rPr>
        <w:t>,</w:t>
      </w:r>
      <w:r w:rsidRPr="00692CDF">
        <w:rPr>
          <w:rFonts w:ascii="Times New Roman" w:hAnsi="Times New Roman"/>
          <w:sz w:val="24"/>
          <w:szCs w:val="24"/>
        </w:rPr>
        <w:t xml:space="preserve"> ürün</w:t>
      </w:r>
      <w:r w:rsidR="00713190" w:rsidRPr="00692CDF">
        <w:rPr>
          <w:rFonts w:ascii="Times New Roman" w:hAnsi="Times New Roman"/>
          <w:sz w:val="24"/>
          <w:szCs w:val="24"/>
        </w:rPr>
        <w:t>,</w:t>
      </w:r>
      <w:r w:rsidRPr="00692CDF">
        <w:rPr>
          <w:rFonts w:ascii="Times New Roman" w:hAnsi="Times New Roman"/>
          <w:sz w:val="24"/>
          <w:szCs w:val="24"/>
        </w:rPr>
        <w:t xml:space="preserve"> fiyatlandırma</w:t>
      </w:r>
      <w:r w:rsidR="00713190" w:rsidRPr="00692CDF">
        <w:rPr>
          <w:rFonts w:ascii="Times New Roman" w:hAnsi="Times New Roman"/>
          <w:sz w:val="24"/>
          <w:szCs w:val="24"/>
        </w:rPr>
        <w:t>,</w:t>
      </w:r>
      <w:r w:rsidRPr="00692CDF">
        <w:rPr>
          <w:rFonts w:ascii="Times New Roman" w:hAnsi="Times New Roman"/>
          <w:sz w:val="24"/>
          <w:szCs w:val="24"/>
        </w:rPr>
        <w:t xml:space="preserve"> tutundurma ve dağıtım stratejileri</w:t>
      </w:r>
      <w:r w:rsidR="00713190" w:rsidRPr="00692CDF">
        <w:rPr>
          <w:rFonts w:ascii="Times New Roman" w:hAnsi="Times New Roman"/>
          <w:sz w:val="24"/>
          <w:szCs w:val="24"/>
        </w:rPr>
        <w:t>,</w:t>
      </w:r>
      <w:r w:rsidRPr="00692CDF">
        <w:rPr>
          <w:rFonts w:ascii="Times New Roman" w:hAnsi="Times New Roman"/>
          <w:sz w:val="24"/>
          <w:szCs w:val="24"/>
        </w:rPr>
        <w:t xml:space="preserve"> üretim yönetimi</w:t>
      </w:r>
      <w:r w:rsidR="00713190" w:rsidRPr="00692CDF">
        <w:rPr>
          <w:rFonts w:ascii="Times New Roman" w:hAnsi="Times New Roman"/>
          <w:sz w:val="24"/>
          <w:szCs w:val="24"/>
        </w:rPr>
        <w:t>,</w:t>
      </w:r>
      <w:r w:rsidRPr="00692CDF">
        <w:rPr>
          <w:rFonts w:ascii="Times New Roman" w:hAnsi="Times New Roman"/>
          <w:sz w:val="24"/>
          <w:szCs w:val="24"/>
        </w:rPr>
        <w:t xml:space="preserve"> insan kaynakları yönetimi</w:t>
      </w:r>
      <w:r w:rsidR="00713190" w:rsidRPr="00692CDF">
        <w:rPr>
          <w:rFonts w:ascii="Times New Roman" w:hAnsi="Times New Roman"/>
          <w:sz w:val="24"/>
          <w:szCs w:val="24"/>
        </w:rPr>
        <w:t>,</w:t>
      </w:r>
      <w:r w:rsidRPr="00692CDF">
        <w:rPr>
          <w:rFonts w:ascii="Times New Roman" w:hAnsi="Times New Roman"/>
          <w:sz w:val="24"/>
          <w:szCs w:val="24"/>
        </w:rPr>
        <w:t xml:space="preserve"> muhasebe ve finansman yönetimi.</w:t>
      </w:r>
    </w:p>
    <w:p w14:paraId="6C3A3E0D"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16B6273"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5FAC94A4" w14:textId="77777777" w:rsidR="00B83CFD" w:rsidRPr="00692CDF" w:rsidRDefault="00713190">
      <w:pPr>
        <w:widowControl w:val="0"/>
        <w:tabs>
          <w:tab w:val="left" w:pos="848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SAY11</w:t>
      </w:r>
      <w:r w:rsidR="00B83CFD" w:rsidRPr="00692CDF">
        <w:rPr>
          <w:rFonts w:ascii="Times New Roman" w:hAnsi="Times New Roman"/>
          <w:b/>
          <w:bCs/>
          <w:sz w:val="24"/>
          <w:szCs w:val="24"/>
        </w:rPr>
        <w:t xml:space="preserve">3 – </w:t>
      </w:r>
      <w:r w:rsidRPr="00692CDF">
        <w:rPr>
          <w:rFonts w:ascii="Times New Roman" w:hAnsi="Times New Roman"/>
          <w:b/>
          <w:bCs/>
          <w:sz w:val="24"/>
          <w:szCs w:val="24"/>
        </w:rPr>
        <w:t>Mikro İktisat</w:t>
      </w:r>
      <w:r w:rsidR="00B83CFD" w:rsidRPr="00692CDF">
        <w:rPr>
          <w:rFonts w:ascii="Times New Roman" w:hAnsi="Times New Roman"/>
          <w:sz w:val="24"/>
          <w:szCs w:val="24"/>
        </w:rPr>
        <w:tab/>
      </w:r>
      <w:r w:rsidR="00B83CFD" w:rsidRPr="00692CDF">
        <w:rPr>
          <w:rFonts w:ascii="Times New Roman" w:hAnsi="Times New Roman"/>
          <w:b/>
          <w:bCs/>
          <w:sz w:val="23"/>
          <w:szCs w:val="23"/>
        </w:rPr>
        <w:t>(3+0) 3 AKTS: 5</w:t>
      </w:r>
    </w:p>
    <w:p w14:paraId="7ACF40A0"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7BEF2D49"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 xml:space="preserve">Mikro ekonominin tanımı ve amacı fiyat teorisi talep teorisi ve fayda arz teorisi işletmelerde masraf analizleri firmalarda kar dengesi yarışmalı pazarda kar maksimizasyonu </w:t>
      </w:r>
      <w:proofErr w:type="gramStart"/>
      <w:r w:rsidRPr="00692CDF">
        <w:rPr>
          <w:rFonts w:ascii="Times New Roman" w:hAnsi="Times New Roman"/>
          <w:sz w:val="24"/>
          <w:szCs w:val="24"/>
        </w:rPr>
        <w:t>oligopol</w:t>
      </w:r>
      <w:proofErr w:type="gramEnd"/>
      <w:r w:rsidRPr="00692CDF">
        <w:rPr>
          <w:rFonts w:ascii="Times New Roman" w:hAnsi="Times New Roman"/>
          <w:sz w:val="24"/>
          <w:szCs w:val="24"/>
        </w:rPr>
        <w:t xml:space="preserve"> ve monopolde kar maksimizasyonu üretim teorisi üretim faktörlerinin üretimden pay alması.</w:t>
      </w:r>
    </w:p>
    <w:p w14:paraId="21A950C4" w14:textId="77777777" w:rsidR="00A533ED" w:rsidRPr="00692CDF" w:rsidRDefault="00A533ED" w:rsidP="00A533ED">
      <w:pPr>
        <w:widowControl w:val="0"/>
        <w:overflowPunct w:val="0"/>
        <w:autoSpaceDE w:val="0"/>
        <w:autoSpaceDN w:val="0"/>
        <w:adjustRightInd w:val="0"/>
        <w:spacing w:after="0" w:line="334" w:lineRule="auto"/>
        <w:jc w:val="both"/>
        <w:rPr>
          <w:rFonts w:ascii="Times New Roman" w:hAnsi="Times New Roman"/>
          <w:sz w:val="24"/>
          <w:szCs w:val="24"/>
        </w:rPr>
      </w:pPr>
    </w:p>
    <w:p w14:paraId="778C43CB" w14:textId="1A363057" w:rsidR="00A533ED" w:rsidRPr="00692CDF" w:rsidRDefault="00A533ED" w:rsidP="00A533ED">
      <w:pPr>
        <w:widowControl w:val="0"/>
        <w:tabs>
          <w:tab w:val="left" w:pos="8480"/>
        </w:tabs>
        <w:autoSpaceDE w:val="0"/>
        <w:autoSpaceDN w:val="0"/>
        <w:adjustRightInd w:val="0"/>
        <w:spacing w:after="0" w:line="240" w:lineRule="auto"/>
        <w:rPr>
          <w:rFonts w:ascii="Times New Roman" w:hAnsi="Times New Roman"/>
          <w:b/>
          <w:bCs/>
          <w:sz w:val="24"/>
          <w:szCs w:val="24"/>
        </w:rPr>
      </w:pPr>
      <w:r w:rsidRPr="00692CDF">
        <w:rPr>
          <w:rFonts w:ascii="Times New Roman" w:hAnsi="Times New Roman"/>
          <w:b/>
          <w:bCs/>
          <w:sz w:val="24"/>
          <w:szCs w:val="24"/>
        </w:rPr>
        <w:t>S</w:t>
      </w:r>
      <w:r w:rsidR="00FD2939" w:rsidRPr="00692CDF">
        <w:rPr>
          <w:rFonts w:ascii="Times New Roman" w:hAnsi="Times New Roman"/>
          <w:b/>
          <w:bCs/>
          <w:sz w:val="24"/>
          <w:szCs w:val="24"/>
        </w:rPr>
        <w:t>BF138</w:t>
      </w:r>
      <w:r w:rsidRPr="00692CDF">
        <w:rPr>
          <w:rFonts w:ascii="Times New Roman" w:hAnsi="Times New Roman"/>
          <w:b/>
          <w:bCs/>
          <w:sz w:val="24"/>
          <w:szCs w:val="24"/>
        </w:rPr>
        <w:t xml:space="preserve"> – Temel Sağlık Bilgisi ve Tıbbi Terminoloji</w:t>
      </w:r>
      <w:r w:rsidRPr="00692CDF">
        <w:rPr>
          <w:rFonts w:ascii="Times New Roman" w:hAnsi="Times New Roman"/>
          <w:sz w:val="24"/>
          <w:szCs w:val="24"/>
        </w:rPr>
        <w:tab/>
      </w:r>
      <w:r w:rsidRPr="00692CDF">
        <w:rPr>
          <w:rFonts w:ascii="Times New Roman" w:hAnsi="Times New Roman"/>
          <w:b/>
          <w:bCs/>
          <w:sz w:val="24"/>
          <w:szCs w:val="24"/>
        </w:rPr>
        <w:t>(3+0) 3 AKTS: 5</w:t>
      </w:r>
    </w:p>
    <w:p w14:paraId="5B11C5B8" w14:textId="77777777" w:rsidR="00A533ED" w:rsidRPr="00692CDF" w:rsidRDefault="00A533ED" w:rsidP="00A533ED">
      <w:pPr>
        <w:widowControl w:val="0"/>
        <w:autoSpaceDE w:val="0"/>
        <w:autoSpaceDN w:val="0"/>
        <w:adjustRightInd w:val="0"/>
        <w:spacing w:after="0" w:line="191" w:lineRule="exact"/>
        <w:rPr>
          <w:rFonts w:ascii="Times New Roman" w:hAnsi="Times New Roman"/>
          <w:sz w:val="24"/>
          <w:szCs w:val="24"/>
        </w:rPr>
      </w:pPr>
    </w:p>
    <w:p w14:paraId="32ACC6BC" w14:textId="62D1AD53" w:rsidR="00A533ED" w:rsidRPr="00692CDF" w:rsidRDefault="004C5D2E" w:rsidP="004C5D2E">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Bu derste Tıbbi Terminolojiye Giriş, İnsanın Biyolojik Yapısına İlişkin Temel Tanım ve Terimler, Tıbbi Terimleri Okuma Kuralları, Tıbbi Terimleri Meydana Getiren Ekler: ön ek, kök yapıları, kaynaştırma harfleri, tıbbi kısaltmalar, Solunum Sistemine İlişkin Terimler, Endokrin Sistemine İlişkin Terimler, Sinir Sistemine İlişkin Terimler, Duyu Organlarına İlişkin Terimlerin üzerinde durulur.</w:t>
      </w:r>
    </w:p>
    <w:p w14:paraId="2950DA36"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DD02123"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5493F52F"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SAY109 – Genel Muhasebe</w:t>
      </w:r>
      <w:r w:rsidR="00713190" w:rsidRPr="00692CDF">
        <w:rPr>
          <w:rFonts w:ascii="Times New Roman" w:hAnsi="Times New Roman"/>
          <w:b/>
          <w:bCs/>
          <w:sz w:val="24"/>
          <w:szCs w:val="24"/>
        </w:rPr>
        <w:t xml:space="preserve"> I</w:t>
      </w:r>
      <w:r w:rsidRPr="00692CDF">
        <w:rPr>
          <w:rFonts w:ascii="Times New Roman" w:hAnsi="Times New Roman"/>
          <w:sz w:val="24"/>
          <w:szCs w:val="24"/>
        </w:rPr>
        <w:tab/>
      </w:r>
      <w:r w:rsidRPr="00692CDF">
        <w:rPr>
          <w:rFonts w:ascii="Times New Roman" w:hAnsi="Times New Roman"/>
          <w:b/>
          <w:bCs/>
          <w:sz w:val="24"/>
          <w:szCs w:val="24"/>
        </w:rPr>
        <w:t>(3+0) 3 AKTS: 5</w:t>
      </w:r>
    </w:p>
    <w:p w14:paraId="4B31F220"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56229E99"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Muhasebenin tanımı, fonksiyonları muhasebe kavramı ve ilkeleri tekdüzen muhasebe sistemi, muhasebe kayıt ar</w:t>
      </w:r>
      <w:r w:rsidR="00713190" w:rsidRPr="00692CDF">
        <w:rPr>
          <w:rFonts w:ascii="Times New Roman" w:hAnsi="Times New Roman"/>
          <w:sz w:val="24"/>
          <w:szCs w:val="24"/>
        </w:rPr>
        <w:t xml:space="preserve">açları, tek yanlı kayıt yöntemi, </w:t>
      </w:r>
      <w:r w:rsidRPr="00692CDF">
        <w:rPr>
          <w:rFonts w:ascii="Times New Roman" w:hAnsi="Times New Roman"/>
          <w:sz w:val="24"/>
          <w:szCs w:val="24"/>
        </w:rPr>
        <w:t>iki yanlı kayıt yöntemi, (bilanço usulü) bilanço</w:t>
      </w:r>
      <w:r w:rsidR="00713190" w:rsidRPr="00692CDF">
        <w:rPr>
          <w:rFonts w:ascii="Times New Roman" w:hAnsi="Times New Roman"/>
          <w:sz w:val="24"/>
          <w:szCs w:val="24"/>
        </w:rPr>
        <w:t>,</w:t>
      </w:r>
      <w:r w:rsidRPr="00692CDF">
        <w:rPr>
          <w:rFonts w:ascii="Times New Roman" w:hAnsi="Times New Roman"/>
          <w:sz w:val="24"/>
          <w:szCs w:val="24"/>
        </w:rPr>
        <w:t xml:space="preserve"> gelir tablosu</w:t>
      </w:r>
      <w:r w:rsidR="00713190" w:rsidRPr="00692CDF">
        <w:rPr>
          <w:rFonts w:ascii="Times New Roman" w:hAnsi="Times New Roman"/>
          <w:sz w:val="24"/>
          <w:szCs w:val="24"/>
        </w:rPr>
        <w:t>,</w:t>
      </w:r>
      <w:r w:rsidRPr="00692CDF">
        <w:rPr>
          <w:rFonts w:ascii="Times New Roman" w:hAnsi="Times New Roman"/>
          <w:sz w:val="24"/>
          <w:szCs w:val="24"/>
        </w:rPr>
        <w:t xml:space="preserve"> gelir ve gider hesapları açma ve kapanış işlemleri, döner varlık hesapları işleyişi.</w:t>
      </w:r>
    </w:p>
    <w:p w14:paraId="092B3FC8"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5B3A9A38" w14:textId="77777777" w:rsidR="00B83CFD" w:rsidRPr="00692CDF" w:rsidRDefault="00B83CFD">
      <w:pPr>
        <w:widowControl w:val="0"/>
        <w:autoSpaceDE w:val="0"/>
        <w:autoSpaceDN w:val="0"/>
        <w:adjustRightInd w:val="0"/>
        <w:spacing w:after="0" w:line="250" w:lineRule="exact"/>
        <w:rPr>
          <w:rFonts w:ascii="Times New Roman" w:hAnsi="Times New Roman"/>
          <w:sz w:val="24"/>
          <w:szCs w:val="24"/>
        </w:rPr>
      </w:pPr>
    </w:p>
    <w:p w14:paraId="723B49E1"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bookmarkStart w:id="2" w:name="page2"/>
      <w:bookmarkEnd w:id="2"/>
      <w:r w:rsidRPr="00692CDF">
        <w:rPr>
          <w:rFonts w:ascii="Times New Roman" w:hAnsi="Times New Roman"/>
          <w:b/>
          <w:bCs/>
          <w:sz w:val="24"/>
          <w:szCs w:val="24"/>
        </w:rPr>
        <w:t>ING101 – İngilizce-I</w:t>
      </w:r>
      <w:r w:rsidRPr="00692CDF">
        <w:rPr>
          <w:rFonts w:ascii="Times New Roman" w:hAnsi="Times New Roman"/>
          <w:sz w:val="24"/>
          <w:szCs w:val="24"/>
        </w:rPr>
        <w:tab/>
      </w:r>
      <w:r w:rsidRPr="00692CDF">
        <w:rPr>
          <w:rFonts w:ascii="Times New Roman" w:hAnsi="Times New Roman"/>
          <w:b/>
          <w:bCs/>
          <w:sz w:val="24"/>
          <w:szCs w:val="24"/>
        </w:rPr>
        <w:t>(3+0) 3 AKTS: 3</w:t>
      </w:r>
    </w:p>
    <w:p w14:paraId="678E4063"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5748F559" w14:textId="77777777" w:rsidR="00B83CFD" w:rsidRPr="00692CDF" w:rsidRDefault="00B83CFD">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 xml:space="preserve">Bu ders, belirteçler; ön hal edatlar: yer, zaman, hareket; tekil ve çoğul isimler: sayılabilir ve sayılamayan isimler; zamanlar: geniş zaman, şimdiki zaman, geçmiş zaman yapıları; kipler: </w:t>
      </w:r>
      <w:proofErr w:type="spellStart"/>
      <w:r w:rsidRPr="00692CDF">
        <w:rPr>
          <w:rFonts w:ascii="Times New Roman" w:hAnsi="Times New Roman"/>
          <w:sz w:val="24"/>
          <w:szCs w:val="24"/>
        </w:rPr>
        <w:t>will</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should</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should</w:t>
      </w:r>
      <w:proofErr w:type="spellEnd"/>
      <w:r w:rsidRPr="00692CDF">
        <w:rPr>
          <w:rFonts w:ascii="Times New Roman" w:hAnsi="Times New Roman"/>
          <w:sz w:val="24"/>
          <w:szCs w:val="24"/>
        </w:rPr>
        <w:t xml:space="preserve"> not, </w:t>
      </w:r>
      <w:proofErr w:type="spellStart"/>
      <w:r w:rsidRPr="00692CDF">
        <w:rPr>
          <w:rFonts w:ascii="Times New Roman" w:hAnsi="Times New Roman"/>
          <w:sz w:val="24"/>
          <w:szCs w:val="24"/>
        </w:rPr>
        <w:t>must</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must</w:t>
      </w:r>
      <w:proofErr w:type="spellEnd"/>
      <w:r w:rsidRPr="00692CDF">
        <w:rPr>
          <w:rFonts w:ascii="Times New Roman" w:hAnsi="Times New Roman"/>
          <w:sz w:val="24"/>
          <w:szCs w:val="24"/>
        </w:rPr>
        <w:t xml:space="preserve"> not, can; karşılaştırmalı yapılar; adıllar: kişi adılları, iyelik adılları; sıfatlar; olumlu cümle, olumsuz cümle ve soru cümleleri; bağlaçlar: </w:t>
      </w:r>
      <w:proofErr w:type="gramStart"/>
      <w:r w:rsidRPr="00692CDF">
        <w:rPr>
          <w:rFonts w:ascii="Times New Roman" w:hAnsi="Times New Roman"/>
          <w:sz w:val="24"/>
          <w:szCs w:val="24"/>
        </w:rPr>
        <w:t>ve,</w:t>
      </w:r>
      <w:proofErr w:type="gramEnd"/>
      <w:r w:rsidRPr="00692CDF">
        <w:rPr>
          <w:rFonts w:ascii="Times New Roman" w:hAnsi="Times New Roman"/>
          <w:sz w:val="24"/>
          <w:szCs w:val="24"/>
        </w:rPr>
        <w:t xml:space="preserve"> fakat, çünkü konularını içermektedir.</w:t>
      </w:r>
    </w:p>
    <w:p w14:paraId="24F939F1" w14:textId="77777777" w:rsidR="0023123B" w:rsidRPr="00692CDF" w:rsidRDefault="0023123B">
      <w:pPr>
        <w:widowControl w:val="0"/>
        <w:overflowPunct w:val="0"/>
        <w:autoSpaceDE w:val="0"/>
        <w:autoSpaceDN w:val="0"/>
        <w:adjustRightInd w:val="0"/>
        <w:spacing w:after="0" w:line="342" w:lineRule="auto"/>
        <w:ind w:firstLine="708"/>
        <w:jc w:val="both"/>
        <w:rPr>
          <w:rFonts w:ascii="Times New Roman" w:hAnsi="Times New Roman"/>
          <w:sz w:val="24"/>
          <w:szCs w:val="24"/>
        </w:rPr>
      </w:pPr>
    </w:p>
    <w:p w14:paraId="165BF07B" w14:textId="77777777" w:rsidR="004C5D2E" w:rsidRPr="00692CDF" w:rsidRDefault="004C5D2E">
      <w:pPr>
        <w:widowControl w:val="0"/>
        <w:overflowPunct w:val="0"/>
        <w:autoSpaceDE w:val="0"/>
        <w:autoSpaceDN w:val="0"/>
        <w:adjustRightInd w:val="0"/>
        <w:spacing w:after="0" w:line="342" w:lineRule="auto"/>
        <w:ind w:firstLine="708"/>
        <w:jc w:val="both"/>
        <w:rPr>
          <w:rFonts w:ascii="Times New Roman" w:hAnsi="Times New Roman"/>
          <w:sz w:val="24"/>
          <w:szCs w:val="24"/>
        </w:rPr>
      </w:pPr>
    </w:p>
    <w:p w14:paraId="08308787" w14:textId="77777777" w:rsidR="0023123B" w:rsidRPr="00692CDF" w:rsidRDefault="007711CB" w:rsidP="004C5D2E">
      <w:pPr>
        <w:widowControl w:val="0"/>
        <w:tabs>
          <w:tab w:val="left" w:pos="8300"/>
        </w:tabs>
        <w:autoSpaceDE w:val="0"/>
        <w:autoSpaceDN w:val="0"/>
        <w:adjustRightInd w:val="0"/>
        <w:spacing w:after="0" w:line="360" w:lineRule="auto"/>
        <w:rPr>
          <w:rFonts w:ascii="Times New Roman" w:hAnsi="Times New Roman"/>
          <w:sz w:val="24"/>
          <w:szCs w:val="24"/>
        </w:rPr>
      </w:pPr>
      <w:r w:rsidRPr="00692CDF">
        <w:rPr>
          <w:rFonts w:ascii="Times New Roman" w:hAnsi="Times New Roman"/>
          <w:b/>
          <w:bCs/>
          <w:sz w:val="24"/>
          <w:szCs w:val="24"/>
        </w:rPr>
        <w:lastRenderedPageBreak/>
        <w:t>RPSI1</w:t>
      </w:r>
      <w:r w:rsidR="0023123B" w:rsidRPr="00692CDF">
        <w:rPr>
          <w:rFonts w:ascii="Times New Roman" w:hAnsi="Times New Roman"/>
          <w:b/>
          <w:bCs/>
          <w:sz w:val="24"/>
          <w:szCs w:val="24"/>
        </w:rPr>
        <w:t xml:space="preserve">09 – Pozitif Psikoloji ve İletişim Becerileri </w:t>
      </w:r>
      <w:r w:rsidR="0023123B" w:rsidRPr="00692CDF">
        <w:rPr>
          <w:rFonts w:ascii="Times New Roman" w:hAnsi="Times New Roman"/>
          <w:sz w:val="24"/>
          <w:szCs w:val="24"/>
        </w:rPr>
        <w:tab/>
      </w:r>
      <w:r w:rsidR="000541C6" w:rsidRPr="00692CDF">
        <w:rPr>
          <w:rFonts w:ascii="Times New Roman" w:hAnsi="Times New Roman"/>
          <w:sz w:val="24"/>
          <w:szCs w:val="24"/>
        </w:rPr>
        <w:t xml:space="preserve">  </w:t>
      </w:r>
      <w:r w:rsidR="0023123B" w:rsidRPr="00692CDF">
        <w:rPr>
          <w:rFonts w:ascii="Times New Roman" w:hAnsi="Times New Roman"/>
          <w:b/>
          <w:bCs/>
          <w:sz w:val="24"/>
          <w:szCs w:val="24"/>
        </w:rPr>
        <w:t>(3+0) 3 AKTS: 5</w:t>
      </w:r>
    </w:p>
    <w:p w14:paraId="48CC09A1" w14:textId="5467FA15" w:rsidR="0023123B" w:rsidRPr="00692CDF" w:rsidRDefault="004C5D2E" w:rsidP="007D76DC">
      <w:pPr>
        <w:spacing w:line="360" w:lineRule="auto"/>
        <w:ind w:firstLine="720"/>
        <w:jc w:val="both"/>
        <w:rPr>
          <w:rFonts w:ascii="Times New Roman" w:hAnsi="Times New Roman"/>
          <w:sz w:val="24"/>
          <w:szCs w:val="24"/>
        </w:rPr>
      </w:pPr>
      <w:r w:rsidRPr="00692CDF">
        <w:rPr>
          <w:rFonts w:ascii="Times New Roman" w:hAnsi="Times New Roman"/>
          <w:sz w:val="24"/>
          <w:szCs w:val="24"/>
        </w:rPr>
        <w:t xml:space="preserve">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teorik yaklaşımlara yapılan araştırma ve kavramsal çalışmalarını değerlendirecekler (anlamlı yasama, şükür duygusu, kanaatkârlık, mutluluk, umut, iyimserlik, pozitif duygular, </w:t>
      </w:r>
      <w:proofErr w:type="gramStart"/>
      <w:r w:rsidRPr="00692CDF">
        <w:rPr>
          <w:rFonts w:ascii="Times New Roman" w:hAnsi="Times New Roman"/>
          <w:sz w:val="24"/>
          <w:szCs w:val="24"/>
        </w:rPr>
        <w:t>travma</w:t>
      </w:r>
      <w:proofErr w:type="gramEnd"/>
      <w:r w:rsidRPr="00692CDF">
        <w:rPr>
          <w:rFonts w:ascii="Times New Roman" w:hAnsi="Times New Roman"/>
          <w:sz w:val="24"/>
          <w:szCs w:val="24"/>
        </w:rPr>
        <w:t xml:space="preserve"> sonrası kişisel gelişim, dayanıklılık, benlik saygısı, güçlülük, zaman perspektifi). Öğrenciler, beyin haritası, şükran günlüğü, mutluluğu arttıran yedi yol (öğrenilmiş olumluluk, şükretme) gibi yöntemleri nasıl kullanılabileceğini öğrenirler. Ayrıca ders, 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14:paraId="759095CA" w14:textId="77777777" w:rsidR="00B83CFD" w:rsidRPr="00692CDF" w:rsidRDefault="00B83CFD">
      <w:pPr>
        <w:widowControl w:val="0"/>
        <w:autoSpaceDE w:val="0"/>
        <w:autoSpaceDN w:val="0"/>
        <w:adjustRightInd w:val="0"/>
        <w:spacing w:after="0" w:line="243" w:lineRule="exact"/>
        <w:rPr>
          <w:rFonts w:ascii="Times New Roman" w:hAnsi="Times New Roman"/>
          <w:sz w:val="24"/>
          <w:szCs w:val="24"/>
        </w:rPr>
      </w:pPr>
    </w:p>
    <w:p w14:paraId="46CF5ECB"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TURK101 – Türk Dili-I</w:t>
      </w:r>
      <w:r w:rsidRPr="00692CDF">
        <w:rPr>
          <w:rFonts w:ascii="Times New Roman" w:hAnsi="Times New Roman"/>
          <w:sz w:val="24"/>
          <w:szCs w:val="24"/>
        </w:rPr>
        <w:tab/>
      </w:r>
      <w:r w:rsidRPr="00692CDF">
        <w:rPr>
          <w:rFonts w:ascii="Times New Roman" w:hAnsi="Times New Roman"/>
          <w:b/>
          <w:bCs/>
          <w:sz w:val="24"/>
          <w:szCs w:val="24"/>
        </w:rPr>
        <w:t>(2+0) 2 AKTS: 3</w:t>
      </w:r>
    </w:p>
    <w:p w14:paraId="1C7467B1"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38BAB1E4"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Bu ders, Türk dilinin şekil bilgisi, cümlenin ögeleri ve cümle çeşitleri, anlatım bozuklukları, imlâ-noktalama işaretleri; sunum, şiir, deneme, kompozisyon, hikâye, gazete, dergi çalışmaları ve uygulamaları konularını içermektedir.</w:t>
      </w:r>
    </w:p>
    <w:p w14:paraId="6D474155"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61A23AFC" w14:textId="77777777" w:rsidR="00B83CFD" w:rsidRPr="00692CDF" w:rsidRDefault="00B83CFD">
      <w:pPr>
        <w:widowControl w:val="0"/>
        <w:autoSpaceDE w:val="0"/>
        <w:autoSpaceDN w:val="0"/>
        <w:adjustRightInd w:val="0"/>
        <w:spacing w:after="0" w:line="250" w:lineRule="exact"/>
        <w:rPr>
          <w:rFonts w:ascii="Times New Roman" w:hAnsi="Times New Roman"/>
          <w:sz w:val="24"/>
          <w:szCs w:val="24"/>
        </w:rPr>
      </w:pPr>
    </w:p>
    <w:p w14:paraId="27BDBEF9"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RKUL101 – Üniversite Kültürü-I  (ÜSEÇ)</w:t>
      </w:r>
      <w:r w:rsidRPr="00692CDF">
        <w:rPr>
          <w:rFonts w:ascii="Times New Roman" w:hAnsi="Times New Roman"/>
          <w:sz w:val="24"/>
          <w:szCs w:val="24"/>
        </w:rPr>
        <w:tab/>
      </w:r>
      <w:r w:rsidRPr="00692CDF">
        <w:rPr>
          <w:rFonts w:ascii="Times New Roman" w:hAnsi="Times New Roman"/>
          <w:b/>
          <w:bCs/>
          <w:sz w:val="24"/>
          <w:szCs w:val="24"/>
        </w:rPr>
        <w:t>(0+2) 1 AKTS: 1</w:t>
      </w:r>
    </w:p>
    <w:p w14:paraId="35541FBD" w14:textId="77777777" w:rsidR="00B83CFD" w:rsidRPr="00692CDF" w:rsidRDefault="00B83CFD">
      <w:pPr>
        <w:widowControl w:val="0"/>
        <w:autoSpaceDE w:val="0"/>
        <w:autoSpaceDN w:val="0"/>
        <w:adjustRightInd w:val="0"/>
        <w:spacing w:after="0" w:line="191" w:lineRule="exact"/>
        <w:rPr>
          <w:rFonts w:ascii="Times New Roman" w:hAnsi="Times New Roman"/>
          <w:sz w:val="24"/>
          <w:szCs w:val="24"/>
        </w:rPr>
      </w:pPr>
    </w:p>
    <w:p w14:paraId="775261DC" w14:textId="77777777" w:rsidR="00B83CFD" w:rsidRPr="00692CDF" w:rsidRDefault="00B83CFD"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r w:rsidRPr="00692CDF">
        <w:rPr>
          <w:rFonts w:ascii="Times New Roman" w:hAnsi="Times New Roman"/>
          <w:sz w:val="24"/>
          <w:szCs w:val="24"/>
        </w:rPr>
        <w:t xml:space="preserve">Bu ders, üniversite öğrencilerinin sosyal, kültürel ve siyasal olaylarla ilgili entelektüel bilgi birikimine sahip olmalarını, genel müfredatları dışında </w:t>
      </w:r>
      <w:proofErr w:type="spellStart"/>
      <w:r w:rsidRPr="00692CDF">
        <w:rPr>
          <w:rFonts w:ascii="Times New Roman" w:hAnsi="Times New Roman"/>
          <w:sz w:val="24"/>
          <w:szCs w:val="24"/>
        </w:rPr>
        <w:t>multidisipliner</w:t>
      </w:r>
      <w:proofErr w:type="spellEnd"/>
      <w:r w:rsidRPr="00692CDF">
        <w:rPr>
          <w:rFonts w:ascii="Times New Roman" w:hAnsi="Times New Roman"/>
          <w:sz w:val="24"/>
          <w:szCs w:val="24"/>
        </w:rPr>
        <w:t xml:space="preserve">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w:t>
      </w:r>
      <w:r w:rsidR="00C46B86" w:rsidRPr="00692CDF">
        <w:rPr>
          <w:rFonts w:ascii="Times New Roman" w:hAnsi="Times New Roman"/>
          <w:sz w:val="24"/>
          <w:szCs w:val="24"/>
        </w:rPr>
        <w:t>programa katılmış olacaklardır.</w:t>
      </w:r>
    </w:p>
    <w:p w14:paraId="2E812AB6"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2C505046"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20246433"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2F24B90B"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2EDB9D89"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3A374FA3"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76F6E2E6"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786B84B7"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pPr>
    </w:p>
    <w:p w14:paraId="4FCF67BA" w14:textId="77777777" w:rsidR="00C46B86" w:rsidRPr="00692CDF" w:rsidRDefault="00C46B86" w:rsidP="00C46B86">
      <w:pPr>
        <w:widowControl w:val="0"/>
        <w:overflowPunct w:val="0"/>
        <w:autoSpaceDE w:val="0"/>
        <w:autoSpaceDN w:val="0"/>
        <w:adjustRightInd w:val="0"/>
        <w:spacing w:after="0" w:line="351" w:lineRule="auto"/>
        <w:ind w:firstLine="708"/>
        <w:jc w:val="both"/>
        <w:rPr>
          <w:rFonts w:ascii="Times New Roman" w:hAnsi="Times New Roman"/>
          <w:sz w:val="24"/>
          <w:szCs w:val="24"/>
        </w:rPr>
        <w:sectPr w:rsidR="00C46B86" w:rsidRPr="00692CDF" w:rsidSect="00C46B86">
          <w:pgSz w:w="11900" w:h="16838"/>
          <w:pgMar w:top="705" w:right="843" w:bottom="1440" w:left="1134" w:header="708" w:footer="708" w:gutter="0"/>
          <w:cols w:space="708" w:equalWidth="0">
            <w:col w:w="10200"/>
          </w:cols>
          <w:noEndnote/>
        </w:sectPr>
      </w:pPr>
    </w:p>
    <w:p w14:paraId="62CB1F2A"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bCs/>
          <w:i/>
          <w:sz w:val="24"/>
          <w:szCs w:val="24"/>
        </w:rPr>
      </w:pPr>
      <w:bookmarkStart w:id="3" w:name="page3"/>
      <w:bookmarkEnd w:id="3"/>
    </w:p>
    <w:p w14:paraId="25776ADF"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bCs/>
          <w:i/>
          <w:sz w:val="24"/>
          <w:szCs w:val="24"/>
        </w:rPr>
      </w:pPr>
    </w:p>
    <w:p w14:paraId="714BB3F7"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bCs/>
          <w:i/>
          <w:sz w:val="24"/>
          <w:szCs w:val="24"/>
        </w:rPr>
      </w:pPr>
    </w:p>
    <w:p w14:paraId="00440B76" w14:textId="77777777" w:rsidR="00B83CFD" w:rsidRPr="00692CDF" w:rsidRDefault="00B83CFD" w:rsidP="000549A4">
      <w:pPr>
        <w:widowControl w:val="0"/>
        <w:autoSpaceDE w:val="0"/>
        <w:autoSpaceDN w:val="0"/>
        <w:adjustRightInd w:val="0"/>
        <w:spacing w:after="0" w:line="240" w:lineRule="auto"/>
        <w:jc w:val="center"/>
        <w:rPr>
          <w:rFonts w:ascii="Times New Roman" w:hAnsi="Times New Roman"/>
          <w:i/>
          <w:sz w:val="24"/>
          <w:szCs w:val="24"/>
        </w:rPr>
      </w:pPr>
      <w:r w:rsidRPr="00692CDF">
        <w:rPr>
          <w:rFonts w:ascii="Times New Roman" w:hAnsi="Times New Roman"/>
          <w:b/>
          <w:bCs/>
          <w:i/>
          <w:sz w:val="24"/>
          <w:szCs w:val="24"/>
        </w:rPr>
        <w:t>I. YIL (BAHAR)</w:t>
      </w:r>
    </w:p>
    <w:p w14:paraId="4D7863BD" w14:textId="77777777" w:rsidR="00B83CFD" w:rsidRPr="00692CDF" w:rsidRDefault="00B83CFD">
      <w:pPr>
        <w:widowControl w:val="0"/>
        <w:autoSpaceDE w:val="0"/>
        <w:autoSpaceDN w:val="0"/>
        <w:adjustRightInd w:val="0"/>
        <w:spacing w:after="0" w:line="246" w:lineRule="exact"/>
        <w:rPr>
          <w:rFonts w:ascii="Times New Roman" w:hAnsi="Times New Roman"/>
          <w:sz w:val="24"/>
          <w:szCs w:val="24"/>
        </w:rPr>
      </w:pPr>
    </w:p>
    <w:p w14:paraId="1E973A82" w14:textId="77777777" w:rsidR="000549A4" w:rsidRPr="00692CDF" w:rsidRDefault="000549A4">
      <w:pPr>
        <w:widowControl w:val="0"/>
        <w:autoSpaceDE w:val="0"/>
        <w:autoSpaceDN w:val="0"/>
        <w:adjustRightInd w:val="0"/>
        <w:spacing w:after="0" w:line="246" w:lineRule="exact"/>
        <w:rPr>
          <w:rFonts w:ascii="Times New Roman" w:hAnsi="Times New Roman"/>
          <w:sz w:val="24"/>
          <w:szCs w:val="24"/>
        </w:rPr>
      </w:pPr>
    </w:p>
    <w:p w14:paraId="2AAC3DDB" w14:textId="69124E47" w:rsidR="00B83CFD" w:rsidRPr="00692CDF" w:rsidRDefault="008D3C5D">
      <w:pPr>
        <w:widowControl w:val="0"/>
        <w:tabs>
          <w:tab w:val="left" w:pos="8440"/>
        </w:tabs>
        <w:autoSpaceDE w:val="0"/>
        <w:autoSpaceDN w:val="0"/>
        <w:adjustRightInd w:val="0"/>
        <w:spacing w:after="0" w:line="239" w:lineRule="auto"/>
        <w:rPr>
          <w:rFonts w:ascii="Times New Roman" w:hAnsi="Times New Roman"/>
          <w:b/>
          <w:bCs/>
          <w:sz w:val="24"/>
          <w:szCs w:val="24"/>
        </w:rPr>
      </w:pPr>
      <w:r w:rsidRPr="00692CDF">
        <w:rPr>
          <w:rFonts w:ascii="Times New Roman" w:hAnsi="Times New Roman"/>
          <w:b/>
          <w:bCs/>
          <w:sz w:val="24"/>
          <w:szCs w:val="24"/>
        </w:rPr>
        <w:t>SBF150</w:t>
      </w:r>
      <w:r w:rsidR="00713190" w:rsidRPr="00692CDF">
        <w:rPr>
          <w:rFonts w:ascii="Times New Roman" w:hAnsi="Times New Roman"/>
          <w:b/>
          <w:bCs/>
          <w:sz w:val="24"/>
          <w:szCs w:val="24"/>
        </w:rPr>
        <w:t xml:space="preserve"> </w:t>
      </w:r>
      <w:r w:rsidR="00B83CFD" w:rsidRPr="00692CDF">
        <w:rPr>
          <w:rFonts w:ascii="Times New Roman" w:hAnsi="Times New Roman"/>
          <w:b/>
          <w:bCs/>
          <w:sz w:val="24"/>
          <w:szCs w:val="24"/>
        </w:rPr>
        <w:t xml:space="preserve"> – </w:t>
      </w:r>
      <w:r w:rsidR="00713190" w:rsidRPr="00692CDF">
        <w:rPr>
          <w:rFonts w:ascii="Times New Roman" w:hAnsi="Times New Roman"/>
          <w:b/>
          <w:bCs/>
          <w:sz w:val="24"/>
          <w:szCs w:val="24"/>
        </w:rPr>
        <w:t>Matematik</w:t>
      </w:r>
      <w:r w:rsidR="00B83CFD" w:rsidRPr="00692CDF">
        <w:rPr>
          <w:rFonts w:ascii="Times New Roman" w:hAnsi="Times New Roman"/>
          <w:sz w:val="24"/>
          <w:szCs w:val="24"/>
        </w:rPr>
        <w:tab/>
      </w:r>
      <w:r w:rsidRPr="00692CDF">
        <w:rPr>
          <w:rFonts w:ascii="Times New Roman" w:hAnsi="Times New Roman"/>
          <w:b/>
          <w:bCs/>
          <w:sz w:val="24"/>
          <w:szCs w:val="24"/>
        </w:rPr>
        <w:t>(2</w:t>
      </w:r>
      <w:r w:rsidR="00B83CFD" w:rsidRPr="00692CDF">
        <w:rPr>
          <w:rFonts w:ascii="Times New Roman" w:hAnsi="Times New Roman"/>
          <w:b/>
          <w:bCs/>
          <w:sz w:val="24"/>
          <w:szCs w:val="24"/>
        </w:rPr>
        <w:t xml:space="preserve">+0) </w:t>
      </w:r>
      <w:r w:rsidRPr="00692CDF">
        <w:rPr>
          <w:rFonts w:ascii="Times New Roman" w:hAnsi="Times New Roman"/>
          <w:b/>
          <w:bCs/>
          <w:sz w:val="24"/>
          <w:szCs w:val="24"/>
        </w:rPr>
        <w:t>2</w:t>
      </w:r>
      <w:r w:rsidR="00B83CFD" w:rsidRPr="00692CDF">
        <w:rPr>
          <w:rFonts w:ascii="Times New Roman" w:hAnsi="Times New Roman"/>
          <w:b/>
          <w:bCs/>
          <w:sz w:val="24"/>
          <w:szCs w:val="24"/>
        </w:rPr>
        <w:t xml:space="preserve"> AKTS: </w:t>
      </w:r>
      <w:r w:rsidRPr="00692CDF">
        <w:rPr>
          <w:rFonts w:ascii="Times New Roman" w:hAnsi="Times New Roman"/>
          <w:b/>
          <w:bCs/>
          <w:sz w:val="24"/>
          <w:szCs w:val="24"/>
        </w:rPr>
        <w:t>3</w:t>
      </w:r>
    </w:p>
    <w:p w14:paraId="2CCDCFFA" w14:textId="77777777" w:rsidR="00B83CFD" w:rsidRPr="00692CDF" w:rsidRDefault="00B83CFD">
      <w:pPr>
        <w:widowControl w:val="0"/>
        <w:autoSpaceDE w:val="0"/>
        <w:autoSpaceDN w:val="0"/>
        <w:adjustRightInd w:val="0"/>
        <w:spacing w:after="0" w:line="191" w:lineRule="exact"/>
        <w:rPr>
          <w:rFonts w:ascii="Times New Roman" w:hAnsi="Times New Roman"/>
          <w:sz w:val="24"/>
          <w:szCs w:val="24"/>
        </w:rPr>
      </w:pPr>
    </w:p>
    <w:p w14:paraId="6EB0865B" w14:textId="77777777" w:rsidR="00B83CFD" w:rsidRPr="00692CDF" w:rsidRDefault="00B83CFD">
      <w:pPr>
        <w:widowControl w:val="0"/>
        <w:overflowPunct w:val="0"/>
        <w:autoSpaceDE w:val="0"/>
        <w:autoSpaceDN w:val="0"/>
        <w:adjustRightInd w:val="0"/>
        <w:spacing w:after="0" w:line="350" w:lineRule="auto"/>
        <w:ind w:firstLine="708"/>
        <w:jc w:val="both"/>
        <w:rPr>
          <w:rFonts w:ascii="Times New Roman" w:hAnsi="Times New Roman"/>
          <w:sz w:val="24"/>
          <w:szCs w:val="24"/>
        </w:rPr>
      </w:pPr>
      <w:r w:rsidRPr="00692CDF">
        <w:rPr>
          <w:rFonts w:ascii="Times New Roman" w:hAnsi="Times New Roman"/>
          <w:sz w:val="24"/>
          <w:szCs w:val="24"/>
        </w:rPr>
        <w:t xml:space="preserve">Sayılar, genel özellikleri ve sayı sistemleri. Fonksiyonlar, fonksiyon özellikleri ve grafikleri. Doğrusal eşitsizlik ve sistemleri. Limit kuramı ve fonksiyonlarda limitin özellikleri. </w:t>
      </w:r>
      <w:proofErr w:type="gramStart"/>
      <w:r w:rsidRPr="00692CDF">
        <w:rPr>
          <w:rFonts w:ascii="Times New Roman" w:hAnsi="Times New Roman"/>
          <w:sz w:val="24"/>
          <w:szCs w:val="24"/>
        </w:rPr>
        <w:t>türev</w:t>
      </w:r>
      <w:proofErr w:type="gramEnd"/>
      <w:r w:rsidRPr="00692CDF">
        <w:rPr>
          <w:rFonts w:ascii="Times New Roman" w:hAnsi="Times New Roman"/>
          <w:sz w:val="24"/>
          <w:szCs w:val="24"/>
        </w:rPr>
        <w:t>, türev alma kuralları ve işletme problem uygulamaları. İntegral, temel özellikleri ve uygulamaları. Matrisler, determinantlar, lineer denklem sistemleri ve işletme problemlerine uygulanması. Finansal matematik, bileşik faiz kavramı, orantılı faiz kavramı ve uygulamaları. Olasılık kavramı ve hesabı, elementler, olasılık teoremleri.</w:t>
      </w:r>
    </w:p>
    <w:p w14:paraId="051F376A"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99D95C8" w14:textId="77777777" w:rsidR="00B83CFD" w:rsidRPr="00692CDF" w:rsidRDefault="00B83CFD">
      <w:pPr>
        <w:widowControl w:val="0"/>
        <w:autoSpaceDE w:val="0"/>
        <w:autoSpaceDN w:val="0"/>
        <w:adjustRightInd w:val="0"/>
        <w:spacing w:after="0" w:line="231" w:lineRule="exact"/>
        <w:rPr>
          <w:rFonts w:ascii="Times New Roman" w:hAnsi="Times New Roman"/>
          <w:sz w:val="24"/>
          <w:szCs w:val="24"/>
        </w:rPr>
      </w:pPr>
    </w:p>
    <w:p w14:paraId="4D87DCF1" w14:textId="77777777" w:rsidR="00B83CFD" w:rsidRPr="00692CDF" w:rsidRDefault="00713190">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SAY116 – Makro İktisat</w:t>
      </w:r>
      <w:r w:rsidR="00B83CFD" w:rsidRPr="00692CDF">
        <w:rPr>
          <w:rFonts w:ascii="Times New Roman" w:hAnsi="Times New Roman"/>
          <w:sz w:val="24"/>
          <w:szCs w:val="24"/>
        </w:rPr>
        <w:tab/>
      </w:r>
      <w:r w:rsidR="00B83CFD" w:rsidRPr="00692CDF">
        <w:rPr>
          <w:rFonts w:ascii="Times New Roman" w:hAnsi="Times New Roman"/>
          <w:b/>
          <w:bCs/>
          <w:sz w:val="24"/>
          <w:szCs w:val="24"/>
        </w:rPr>
        <w:t>(3+0) 3 AKTS: 5</w:t>
      </w:r>
    </w:p>
    <w:p w14:paraId="7033E7BC"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124DFD81" w14:textId="77777777" w:rsidR="00B83CFD" w:rsidRPr="00692CDF" w:rsidRDefault="00B83CFD">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 xml:space="preserve">Ekonomi biliminin ve </w:t>
      </w:r>
      <w:proofErr w:type="gramStart"/>
      <w:r w:rsidR="00713190" w:rsidRPr="00692CDF">
        <w:rPr>
          <w:rFonts w:ascii="Times New Roman" w:hAnsi="Times New Roman"/>
          <w:sz w:val="24"/>
          <w:szCs w:val="24"/>
        </w:rPr>
        <w:t>makro ekonominin</w:t>
      </w:r>
      <w:proofErr w:type="gramEnd"/>
      <w:r w:rsidRPr="00692CDF">
        <w:rPr>
          <w:rFonts w:ascii="Times New Roman" w:hAnsi="Times New Roman"/>
          <w:sz w:val="24"/>
          <w:szCs w:val="24"/>
        </w:rPr>
        <w:t xml:space="preserve"> tanımı ve amaçları, toplumların başlıca ekonomik sorunları, çeşitli ekonomik sistemlerin ekonomik sorunlara çözüm arama yaklaşımları, milli gelirin analizi ve ekonomik denge yatırım çoğaltanı ve hızlandıranı, ekonomik dalgalanmalar fiyat- para ve banka, enflasyon analizi, para ve bütçe politikaları ve milli gelir üzerine etkisi, mali politika ve tam istihdam, dış ödemeler dengesi, dış ekonomik ilişkiler teorisi, ekonomik büyüme ve kalkınma.</w:t>
      </w:r>
    </w:p>
    <w:p w14:paraId="5502E80C"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6B8CF850"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1A1EFABE" w14:textId="2B70706F" w:rsidR="00B83CFD" w:rsidRPr="00692CDF" w:rsidRDefault="00656757">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SAY108</w:t>
      </w:r>
      <w:r w:rsidR="00B83CFD" w:rsidRPr="00692CDF">
        <w:rPr>
          <w:rFonts w:ascii="Times New Roman" w:hAnsi="Times New Roman"/>
          <w:b/>
          <w:bCs/>
          <w:sz w:val="24"/>
          <w:szCs w:val="24"/>
        </w:rPr>
        <w:t xml:space="preserve"> – </w:t>
      </w:r>
      <w:r w:rsidR="00FD2939" w:rsidRPr="00692CDF">
        <w:rPr>
          <w:rFonts w:ascii="Times New Roman" w:hAnsi="Times New Roman"/>
          <w:b/>
          <w:bCs/>
          <w:sz w:val="24"/>
          <w:szCs w:val="24"/>
        </w:rPr>
        <w:t>Yönetim ve Organizasy</w:t>
      </w:r>
      <w:r w:rsidRPr="00692CDF">
        <w:rPr>
          <w:rFonts w:ascii="Times New Roman" w:hAnsi="Times New Roman"/>
          <w:b/>
          <w:bCs/>
          <w:sz w:val="24"/>
          <w:szCs w:val="24"/>
        </w:rPr>
        <w:t>on</w:t>
      </w:r>
      <w:r w:rsidR="00B83CFD" w:rsidRPr="00692CDF">
        <w:rPr>
          <w:rFonts w:ascii="Times New Roman" w:hAnsi="Times New Roman"/>
          <w:sz w:val="24"/>
          <w:szCs w:val="24"/>
        </w:rPr>
        <w:tab/>
      </w:r>
      <w:r w:rsidR="00B83CFD" w:rsidRPr="00692CDF">
        <w:rPr>
          <w:rFonts w:ascii="Times New Roman" w:hAnsi="Times New Roman"/>
          <w:b/>
          <w:bCs/>
          <w:sz w:val="24"/>
          <w:szCs w:val="24"/>
        </w:rPr>
        <w:t>(3+0) 3 AKTS: 5</w:t>
      </w:r>
    </w:p>
    <w:p w14:paraId="3186113C"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7F4FE5D6" w14:textId="77777777" w:rsidR="00B83CFD" w:rsidRPr="00692CDF" w:rsidRDefault="00B83CFD">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 xml:space="preserve">Bir örgütün, yönetim ile ilgili temel kavram ve konular (örgüt, yönetim ve yönetici tanımları yönetim becerileri rolleri ve düzeyleri ve yönetim süreci) temel örgüt kuramları (klasik, </w:t>
      </w:r>
      <w:proofErr w:type="spellStart"/>
      <w:r w:rsidRPr="00692CDF">
        <w:rPr>
          <w:rFonts w:ascii="Times New Roman" w:hAnsi="Times New Roman"/>
          <w:sz w:val="24"/>
          <w:szCs w:val="24"/>
        </w:rPr>
        <w:t>neoklasik</w:t>
      </w:r>
      <w:proofErr w:type="spellEnd"/>
      <w:r w:rsidRPr="00692CDF">
        <w:rPr>
          <w:rFonts w:ascii="Times New Roman" w:hAnsi="Times New Roman"/>
          <w:sz w:val="24"/>
          <w:szCs w:val="24"/>
        </w:rPr>
        <w:t xml:space="preserve">, </w:t>
      </w:r>
      <w:proofErr w:type="gramStart"/>
      <w:r w:rsidRPr="00692CDF">
        <w:rPr>
          <w:rFonts w:ascii="Times New Roman" w:hAnsi="Times New Roman"/>
          <w:sz w:val="24"/>
          <w:szCs w:val="24"/>
        </w:rPr>
        <w:t>kantitatif</w:t>
      </w:r>
      <w:proofErr w:type="gramEnd"/>
      <w:r w:rsidRPr="00692CDF">
        <w:rPr>
          <w:rFonts w:ascii="Times New Roman" w:hAnsi="Times New Roman"/>
          <w:sz w:val="24"/>
          <w:szCs w:val="24"/>
        </w:rPr>
        <w:t>, modern ve yeni yaklaşımlar), dış çevre ve örgütler üzerindeki etkisi ve planlama örgütleme yönlendirme ve denetimden oluşan dört temel yönetim fonksiyonu.</w:t>
      </w:r>
    </w:p>
    <w:p w14:paraId="3731480A"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78A586DD" w14:textId="77777777" w:rsidR="00B83CFD" w:rsidRPr="00692CDF" w:rsidRDefault="00B83CFD">
      <w:pPr>
        <w:widowControl w:val="0"/>
        <w:autoSpaceDE w:val="0"/>
        <w:autoSpaceDN w:val="0"/>
        <w:adjustRightInd w:val="0"/>
        <w:spacing w:after="0" w:line="243" w:lineRule="exact"/>
        <w:rPr>
          <w:rFonts w:ascii="Times New Roman" w:hAnsi="Times New Roman"/>
          <w:sz w:val="24"/>
          <w:szCs w:val="24"/>
        </w:rPr>
      </w:pPr>
    </w:p>
    <w:p w14:paraId="0133C752" w14:textId="77777777" w:rsidR="00B83CFD" w:rsidRPr="00692CDF" w:rsidRDefault="001467A7">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SBF112</w:t>
      </w:r>
      <w:r w:rsidR="00B83CFD" w:rsidRPr="00692CDF">
        <w:rPr>
          <w:rFonts w:ascii="Times New Roman" w:hAnsi="Times New Roman"/>
          <w:b/>
          <w:bCs/>
          <w:sz w:val="24"/>
          <w:szCs w:val="24"/>
        </w:rPr>
        <w:t xml:space="preserve"> – Hukuka Giriş</w:t>
      </w:r>
      <w:r w:rsidR="00B83CFD" w:rsidRPr="00692CDF">
        <w:rPr>
          <w:rFonts w:ascii="Times New Roman" w:hAnsi="Times New Roman"/>
          <w:sz w:val="24"/>
          <w:szCs w:val="24"/>
        </w:rPr>
        <w:tab/>
      </w:r>
      <w:r w:rsidRPr="00692CDF">
        <w:rPr>
          <w:rFonts w:ascii="Times New Roman" w:hAnsi="Times New Roman"/>
          <w:b/>
          <w:bCs/>
          <w:sz w:val="24"/>
          <w:szCs w:val="24"/>
        </w:rPr>
        <w:t>(2+0) 2 AKTS: 3</w:t>
      </w:r>
    </w:p>
    <w:p w14:paraId="3A725228"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24025677" w14:textId="77777777" w:rsidR="00C82F72" w:rsidRPr="00692CDF" w:rsidRDefault="00C82F72" w:rsidP="00C82F72">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Hukuk kurallarının özellikleri ve diğer sosyal düzen kurallardan ayırımı; çağdaş hukuk sistemleri; hukukun kaynakları; kamu hukuku, özel hukuk, karma hukuk dalları ve alt ayrımları; hukukun çeşitli açılardan uygulanması; hak ve hak sahipliği; hukuki eylem ve işlemler. Hukukun temel kavramlarını, temel alanlarını, kaynaklarını ve Türk hukuk sisteminin genel yapısını tanımlamak ve yorumlamak</w:t>
      </w:r>
    </w:p>
    <w:p w14:paraId="33F4234C"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37FAEBE8" w14:textId="77777777" w:rsidR="00B83CFD" w:rsidRPr="00692CDF" w:rsidRDefault="00B83CFD">
      <w:pPr>
        <w:widowControl w:val="0"/>
        <w:autoSpaceDE w:val="0"/>
        <w:autoSpaceDN w:val="0"/>
        <w:adjustRightInd w:val="0"/>
        <w:spacing w:after="0" w:line="250" w:lineRule="exact"/>
        <w:rPr>
          <w:rFonts w:ascii="Times New Roman" w:hAnsi="Times New Roman"/>
          <w:sz w:val="24"/>
          <w:szCs w:val="24"/>
        </w:rPr>
      </w:pPr>
    </w:p>
    <w:p w14:paraId="30390032" w14:textId="77777777" w:rsidR="00B83CFD" w:rsidRPr="00692CDF" w:rsidRDefault="00B83CFD">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SAY112 – Genel Muhasebe II</w:t>
      </w:r>
      <w:r w:rsidRPr="00692CDF">
        <w:rPr>
          <w:rFonts w:ascii="Times New Roman" w:hAnsi="Times New Roman"/>
          <w:sz w:val="24"/>
          <w:szCs w:val="24"/>
        </w:rPr>
        <w:tab/>
      </w:r>
      <w:r w:rsidRPr="00692CDF">
        <w:rPr>
          <w:rFonts w:ascii="Times New Roman" w:hAnsi="Times New Roman"/>
          <w:b/>
          <w:bCs/>
          <w:sz w:val="24"/>
          <w:szCs w:val="24"/>
        </w:rPr>
        <w:t>(3+0) 3 AKTS: 5</w:t>
      </w:r>
    </w:p>
    <w:p w14:paraId="15C93AA2"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63DB22BB" w14:textId="77777777" w:rsidR="00B83CFD" w:rsidRPr="00692CDF" w:rsidRDefault="00B83CFD">
      <w:pPr>
        <w:widowControl w:val="0"/>
        <w:overflowPunct w:val="0"/>
        <w:autoSpaceDE w:val="0"/>
        <w:autoSpaceDN w:val="0"/>
        <w:adjustRightInd w:val="0"/>
        <w:spacing w:after="0" w:line="334" w:lineRule="auto"/>
        <w:ind w:firstLine="425"/>
        <w:jc w:val="both"/>
        <w:rPr>
          <w:rFonts w:ascii="Times New Roman" w:hAnsi="Times New Roman"/>
          <w:sz w:val="24"/>
          <w:szCs w:val="24"/>
        </w:rPr>
      </w:pPr>
      <w:r w:rsidRPr="00692CDF">
        <w:rPr>
          <w:rFonts w:ascii="Times New Roman" w:hAnsi="Times New Roman"/>
          <w:sz w:val="24"/>
          <w:szCs w:val="24"/>
        </w:rPr>
        <w:t>Duran varlık hesapları ve işleyişi, kısa vadeli yabancı kaynak hesapları ve işleyişi, uzun vadeli yabancı kaynak hesapları ve işleyişi, öz kaynak hesapları ve işleyişi, ücret bordrosu düzenlenmesi ve muhasebe işlemleri, beyannameler bildirgeler. Dönem Sonu Muhasebe İşlemleri. Raporlar.</w:t>
      </w:r>
    </w:p>
    <w:p w14:paraId="68D03D84"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7D4EC23"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5E73C5DE" w14:textId="77777777" w:rsidR="00B83CFD" w:rsidRPr="00692CDF" w:rsidRDefault="00B83CFD">
      <w:pPr>
        <w:widowControl w:val="0"/>
        <w:tabs>
          <w:tab w:val="left" w:pos="81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ING102 – İngilizce-II</w:t>
      </w:r>
      <w:r w:rsidRPr="00692CDF">
        <w:rPr>
          <w:rFonts w:ascii="Times New Roman" w:hAnsi="Times New Roman"/>
          <w:sz w:val="24"/>
          <w:szCs w:val="24"/>
        </w:rPr>
        <w:tab/>
      </w:r>
      <w:r w:rsidRPr="00692CDF">
        <w:rPr>
          <w:rFonts w:ascii="Times New Roman" w:hAnsi="Times New Roman"/>
          <w:b/>
          <w:bCs/>
          <w:sz w:val="24"/>
          <w:szCs w:val="24"/>
        </w:rPr>
        <w:t>(3+0+0) 3 AKTS: 3</w:t>
      </w:r>
    </w:p>
    <w:p w14:paraId="1A7AB69C"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70BC33CB" w14:textId="77777777" w:rsidR="00B83CFD" w:rsidRPr="00692CDF" w:rsidRDefault="00B83CFD">
      <w:pPr>
        <w:widowControl w:val="0"/>
        <w:overflowPunct w:val="0"/>
        <w:autoSpaceDE w:val="0"/>
        <w:autoSpaceDN w:val="0"/>
        <w:adjustRightInd w:val="0"/>
        <w:spacing w:after="0" w:line="310" w:lineRule="auto"/>
        <w:ind w:firstLine="708"/>
        <w:jc w:val="both"/>
        <w:rPr>
          <w:rFonts w:ascii="Times New Roman" w:hAnsi="Times New Roman"/>
          <w:sz w:val="24"/>
          <w:szCs w:val="24"/>
        </w:rPr>
      </w:pPr>
      <w:r w:rsidRPr="00692CDF">
        <w:rPr>
          <w:rFonts w:ascii="Times New Roman" w:hAnsi="Times New Roman"/>
          <w:sz w:val="24"/>
          <w:szCs w:val="24"/>
        </w:rPr>
        <w:t xml:space="preserve">Bu ders, zamanlar: şimdiki zaman, geniş zaman, geçmiş zaman, gelecek zaman yapıları; kipler: </w:t>
      </w:r>
      <w:proofErr w:type="spellStart"/>
      <w:r w:rsidRPr="00692CDF">
        <w:rPr>
          <w:rFonts w:ascii="Times New Roman" w:hAnsi="Times New Roman"/>
          <w:sz w:val="24"/>
          <w:szCs w:val="24"/>
        </w:rPr>
        <w:t>might</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could</w:t>
      </w:r>
      <w:proofErr w:type="spellEnd"/>
      <w:r w:rsidRPr="00692CDF">
        <w:rPr>
          <w:rFonts w:ascii="Times New Roman" w:hAnsi="Times New Roman"/>
          <w:sz w:val="24"/>
          <w:szCs w:val="24"/>
        </w:rPr>
        <w:t xml:space="preserve">, can, </w:t>
      </w:r>
      <w:proofErr w:type="spellStart"/>
      <w:r w:rsidRPr="00692CDF">
        <w:rPr>
          <w:rFonts w:ascii="Times New Roman" w:hAnsi="Times New Roman"/>
          <w:sz w:val="24"/>
          <w:szCs w:val="24"/>
        </w:rPr>
        <w:t>must</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may</w:t>
      </w:r>
      <w:proofErr w:type="spellEnd"/>
      <w:r w:rsidRPr="00692CDF">
        <w:rPr>
          <w:rFonts w:ascii="Times New Roman" w:hAnsi="Times New Roman"/>
          <w:sz w:val="24"/>
          <w:szCs w:val="24"/>
        </w:rPr>
        <w:t>; zarflar: yer, yön, amaç, hal zarfları; sıfatlar: sıfatların sırası, karşılaştırma,</w:t>
      </w:r>
    </w:p>
    <w:p w14:paraId="7F1BEAA1" w14:textId="77777777" w:rsidR="00B83CFD" w:rsidRPr="00692CDF" w:rsidRDefault="00B83CFD">
      <w:pPr>
        <w:widowControl w:val="0"/>
        <w:overflowPunct w:val="0"/>
        <w:autoSpaceDE w:val="0"/>
        <w:autoSpaceDN w:val="0"/>
        <w:adjustRightInd w:val="0"/>
        <w:spacing w:after="0" w:line="334" w:lineRule="auto"/>
        <w:jc w:val="both"/>
        <w:rPr>
          <w:rFonts w:ascii="Times New Roman" w:hAnsi="Times New Roman"/>
          <w:sz w:val="24"/>
          <w:szCs w:val="24"/>
        </w:rPr>
      </w:pPr>
      <w:bookmarkStart w:id="4" w:name="page4"/>
      <w:bookmarkEnd w:id="4"/>
      <w:proofErr w:type="gramStart"/>
      <w:r w:rsidRPr="00692CDF">
        <w:rPr>
          <w:rFonts w:ascii="Times New Roman" w:hAnsi="Times New Roman"/>
          <w:sz w:val="24"/>
          <w:szCs w:val="24"/>
        </w:rPr>
        <w:t>üstünlük</w:t>
      </w:r>
      <w:proofErr w:type="gramEnd"/>
      <w:r w:rsidRPr="00692CDF">
        <w:rPr>
          <w:rFonts w:ascii="Times New Roman" w:hAnsi="Times New Roman"/>
          <w:sz w:val="24"/>
          <w:szCs w:val="24"/>
        </w:rPr>
        <w:t xml:space="preserve"> belirten yapılar; edilgen yapı: şimdiki, geniş, geçmiş, gelecek zamanda edilgen yapı; şart cümlecikleri; sıfat tümceleri; aktarım cümleleri; fiil yapıları: </w:t>
      </w:r>
      <w:proofErr w:type="spellStart"/>
      <w:r w:rsidRPr="00692CDF">
        <w:rPr>
          <w:rFonts w:ascii="Times New Roman" w:hAnsi="Times New Roman"/>
          <w:sz w:val="24"/>
          <w:szCs w:val="24"/>
        </w:rPr>
        <w:t>to</w:t>
      </w:r>
      <w:proofErr w:type="spellEnd"/>
      <w:r w:rsidRPr="00692CDF">
        <w:rPr>
          <w:rFonts w:ascii="Times New Roman" w:hAnsi="Times New Roman"/>
          <w:sz w:val="24"/>
          <w:szCs w:val="24"/>
        </w:rPr>
        <w:t>, -</w:t>
      </w:r>
      <w:proofErr w:type="spellStart"/>
      <w:r w:rsidRPr="00692CDF">
        <w:rPr>
          <w:rFonts w:ascii="Times New Roman" w:hAnsi="Times New Roman"/>
          <w:sz w:val="24"/>
          <w:szCs w:val="24"/>
        </w:rPr>
        <w:t>ıng</w:t>
      </w:r>
      <w:proofErr w:type="spellEnd"/>
      <w:r w:rsidRPr="00692CDF">
        <w:rPr>
          <w:rFonts w:ascii="Times New Roman" w:hAnsi="Times New Roman"/>
          <w:sz w:val="24"/>
          <w:szCs w:val="24"/>
        </w:rPr>
        <w:t>; isim cümlecikleri; zarf cümlecikleri; karşılaştırmalı yapılar konularını içermektedir.</w:t>
      </w:r>
    </w:p>
    <w:p w14:paraId="6D05144D"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76E8CAE0"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5BBBEBC9"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TURK102 – Türk Dili-II</w:t>
      </w:r>
      <w:r w:rsidRPr="00692CDF">
        <w:rPr>
          <w:rFonts w:ascii="Times New Roman" w:hAnsi="Times New Roman"/>
          <w:sz w:val="24"/>
          <w:szCs w:val="24"/>
        </w:rPr>
        <w:tab/>
      </w:r>
      <w:r w:rsidRPr="00692CDF">
        <w:rPr>
          <w:rFonts w:ascii="Times New Roman" w:hAnsi="Times New Roman"/>
          <w:b/>
          <w:bCs/>
          <w:sz w:val="24"/>
          <w:szCs w:val="24"/>
        </w:rPr>
        <w:t>(2+0) 2 AKTS: 3</w:t>
      </w:r>
    </w:p>
    <w:p w14:paraId="535153F6"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720EEB51" w14:textId="77777777" w:rsidR="00B83CFD" w:rsidRPr="00692CDF" w:rsidRDefault="00B83CFD">
      <w:pPr>
        <w:widowControl w:val="0"/>
        <w:overflowPunct w:val="0"/>
        <w:autoSpaceDE w:val="0"/>
        <w:autoSpaceDN w:val="0"/>
        <w:adjustRightInd w:val="0"/>
        <w:spacing w:after="0" w:line="349" w:lineRule="auto"/>
        <w:ind w:firstLine="708"/>
        <w:jc w:val="both"/>
        <w:rPr>
          <w:rFonts w:ascii="Times New Roman" w:hAnsi="Times New Roman"/>
          <w:sz w:val="24"/>
          <w:szCs w:val="24"/>
        </w:rPr>
      </w:pPr>
      <w:r w:rsidRPr="00692CDF">
        <w:rPr>
          <w:rFonts w:ascii="Times New Roman" w:hAnsi="Times New Roman"/>
          <w:sz w:val="24"/>
          <w:szCs w:val="24"/>
        </w:rPr>
        <w:t>Bu ders, bir genelgenin, bir resmi yazının, düşünce yazısının hazırlanması, böyle yazıların özetlenmesi ve kaleme alınması, bir iş yerinin tanıtılması, bir düşünce veya görüşü ileri sürmek, bir yazının temasının anlatımı ve eleştirilmesi</w:t>
      </w:r>
      <w:proofErr w:type="gramStart"/>
      <w:r w:rsidRPr="00692CDF">
        <w:rPr>
          <w:rFonts w:ascii="Times New Roman" w:hAnsi="Times New Roman"/>
          <w:sz w:val="24"/>
          <w:szCs w:val="24"/>
        </w:rPr>
        <w:t>.,</w:t>
      </w:r>
      <w:proofErr w:type="gramEnd"/>
      <w:r w:rsidRPr="00692CDF">
        <w:rPr>
          <w:rFonts w:ascii="Times New Roman" w:hAnsi="Times New Roman"/>
          <w:sz w:val="24"/>
          <w:szCs w:val="24"/>
        </w:rPr>
        <w:t xml:space="preserve"> bilgi derlemek , sözlü ve yazılı anlatım türleri (açık oturum, tartışma, panel, sempozyum, forum), özellikleri ve hazırlanışı, imla, noktalama, yazım kuralları ve bunların resmi yazılardaki özellikleri, cümle ve cümle çeşitleri, yapı, anlam, yüklemine göre öğelerin dizilişi, cümle çeşitleri konularını içermektedir.</w:t>
      </w:r>
    </w:p>
    <w:p w14:paraId="4166724B"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123B886E"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10EDADFE"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RKUL102 – Üniversite Kültürü-II (ÜSEÇ)</w:t>
      </w:r>
      <w:r w:rsidRPr="00692CDF">
        <w:rPr>
          <w:rFonts w:ascii="Times New Roman" w:hAnsi="Times New Roman"/>
          <w:sz w:val="24"/>
          <w:szCs w:val="24"/>
        </w:rPr>
        <w:tab/>
      </w:r>
      <w:r w:rsidRPr="00692CDF">
        <w:rPr>
          <w:rFonts w:ascii="Times New Roman" w:hAnsi="Times New Roman"/>
          <w:b/>
          <w:bCs/>
          <w:sz w:val="24"/>
          <w:szCs w:val="24"/>
        </w:rPr>
        <w:t>(0+2) 1 AKTS: 1</w:t>
      </w:r>
    </w:p>
    <w:p w14:paraId="0938AE70"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5E88A4E6" w14:textId="77777777" w:rsidR="00B83CFD" w:rsidRPr="00692CDF" w:rsidRDefault="00B83CFD">
      <w:pPr>
        <w:widowControl w:val="0"/>
        <w:overflowPunct w:val="0"/>
        <w:autoSpaceDE w:val="0"/>
        <w:autoSpaceDN w:val="0"/>
        <w:adjustRightInd w:val="0"/>
        <w:spacing w:after="0" w:line="351" w:lineRule="auto"/>
        <w:ind w:firstLine="708"/>
        <w:jc w:val="both"/>
        <w:rPr>
          <w:rFonts w:ascii="Times New Roman" w:hAnsi="Times New Roman"/>
          <w:sz w:val="24"/>
          <w:szCs w:val="24"/>
        </w:rPr>
      </w:pPr>
      <w:r w:rsidRPr="00692CDF">
        <w:rPr>
          <w:rFonts w:ascii="Times New Roman" w:hAnsi="Times New Roman"/>
          <w:sz w:val="24"/>
          <w:szCs w:val="24"/>
        </w:rPr>
        <w:t xml:space="preserve">Bu ders, üniversite öğrencilerinin sosyal, kültürel ve siyasal olaylarla ilgili entelektüel bilgi birikimine sahip olmalarını, genel müfredatları dışında </w:t>
      </w:r>
      <w:proofErr w:type="spellStart"/>
      <w:r w:rsidRPr="00692CDF">
        <w:rPr>
          <w:rFonts w:ascii="Times New Roman" w:hAnsi="Times New Roman"/>
          <w:sz w:val="24"/>
          <w:szCs w:val="24"/>
        </w:rPr>
        <w:t>multidisipliner</w:t>
      </w:r>
      <w:proofErr w:type="spellEnd"/>
      <w:r w:rsidRPr="00692CDF">
        <w:rPr>
          <w:rFonts w:ascii="Times New Roman" w:hAnsi="Times New Roman"/>
          <w:sz w:val="24"/>
          <w:szCs w:val="24"/>
        </w:rPr>
        <w:t xml:space="preserve">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w:t>
      </w:r>
    </w:p>
    <w:p w14:paraId="3B2AFDD2" w14:textId="77777777" w:rsidR="00B83CFD" w:rsidRPr="00692CDF" w:rsidRDefault="00B83CFD">
      <w:pPr>
        <w:widowControl w:val="0"/>
        <w:autoSpaceDE w:val="0"/>
        <w:autoSpaceDN w:val="0"/>
        <w:adjustRightInd w:val="0"/>
        <w:spacing w:after="0" w:line="240" w:lineRule="auto"/>
        <w:rPr>
          <w:rFonts w:ascii="Times New Roman" w:hAnsi="Times New Roman"/>
          <w:sz w:val="24"/>
          <w:szCs w:val="24"/>
        </w:rPr>
      </w:pPr>
    </w:p>
    <w:p w14:paraId="7B583B33"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02E41289" w14:textId="77777777" w:rsidR="00B83CFD" w:rsidRPr="00692CDF" w:rsidRDefault="00B83CFD">
      <w:pPr>
        <w:widowControl w:val="0"/>
        <w:autoSpaceDE w:val="0"/>
        <w:autoSpaceDN w:val="0"/>
        <w:adjustRightInd w:val="0"/>
        <w:spacing w:after="0" w:line="240" w:lineRule="auto"/>
        <w:rPr>
          <w:rFonts w:ascii="Times New Roman" w:hAnsi="Times New Roman"/>
          <w:sz w:val="24"/>
          <w:szCs w:val="24"/>
        </w:rPr>
      </w:pPr>
      <w:bookmarkStart w:id="5" w:name="page5"/>
      <w:bookmarkEnd w:id="5"/>
    </w:p>
    <w:p w14:paraId="02A7C0C1"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789A5B51"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54AE33E5"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3A09CC1B"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24E80193"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73912F1A"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23C8FC52"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7084A3A3"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2B8699DB"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65C920ED"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7001110A"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08BBD64C" w14:textId="77777777" w:rsidR="00C82F72" w:rsidRPr="00692CDF" w:rsidRDefault="00C82F72">
      <w:pPr>
        <w:widowControl w:val="0"/>
        <w:autoSpaceDE w:val="0"/>
        <w:autoSpaceDN w:val="0"/>
        <w:adjustRightInd w:val="0"/>
        <w:spacing w:after="0" w:line="240" w:lineRule="auto"/>
        <w:rPr>
          <w:rFonts w:ascii="Times New Roman" w:hAnsi="Times New Roman"/>
          <w:sz w:val="24"/>
          <w:szCs w:val="24"/>
        </w:rPr>
      </w:pPr>
    </w:p>
    <w:p w14:paraId="73F7B0E1"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00499882"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226C74F1" w14:textId="77777777" w:rsidR="00A91F88" w:rsidRPr="00692CDF" w:rsidRDefault="00A91F88" w:rsidP="00A91F88">
      <w:pPr>
        <w:widowControl w:val="0"/>
        <w:autoSpaceDE w:val="0"/>
        <w:autoSpaceDN w:val="0"/>
        <w:adjustRightInd w:val="0"/>
        <w:spacing w:after="0" w:line="240" w:lineRule="auto"/>
        <w:jc w:val="center"/>
        <w:rPr>
          <w:rFonts w:ascii="Times New Roman" w:hAnsi="Times New Roman"/>
          <w:i/>
          <w:sz w:val="24"/>
          <w:szCs w:val="24"/>
        </w:rPr>
      </w:pPr>
      <w:r w:rsidRPr="00692CDF">
        <w:rPr>
          <w:rFonts w:ascii="Times New Roman" w:hAnsi="Times New Roman"/>
          <w:b/>
          <w:bCs/>
          <w:i/>
          <w:sz w:val="24"/>
          <w:szCs w:val="24"/>
        </w:rPr>
        <w:lastRenderedPageBreak/>
        <w:t>II. YIL (GÜZ)</w:t>
      </w:r>
    </w:p>
    <w:p w14:paraId="35CF007E" w14:textId="77777777" w:rsidR="00A91F88" w:rsidRPr="00692CDF" w:rsidRDefault="00A91F88">
      <w:pPr>
        <w:widowControl w:val="0"/>
        <w:autoSpaceDE w:val="0"/>
        <w:autoSpaceDN w:val="0"/>
        <w:adjustRightInd w:val="0"/>
        <w:spacing w:after="0" w:line="240" w:lineRule="auto"/>
        <w:rPr>
          <w:rFonts w:ascii="Times New Roman" w:hAnsi="Times New Roman"/>
          <w:sz w:val="24"/>
          <w:szCs w:val="24"/>
        </w:rPr>
      </w:pPr>
    </w:p>
    <w:p w14:paraId="6152B9D0" w14:textId="77777777" w:rsidR="00B83CFD" w:rsidRPr="00692CDF" w:rsidRDefault="00B83CFD">
      <w:pPr>
        <w:widowControl w:val="0"/>
        <w:autoSpaceDE w:val="0"/>
        <w:autoSpaceDN w:val="0"/>
        <w:adjustRightInd w:val="0"/>
        <w:spacing w:after="0" w:line="246" w:lineRule="exact"/>
        <w:rPr>
          <w:rFonts w:ascii="Times New Roman" w:hAnsi="Times New Roman"/>
          <w:sz w:val="24"/>
          <w:szCs w:val="24"/>
        </w:rPr>
      </w:pPr>
    </w:p>
    <w:p w14:paraId="3DAF4AD0" w14:textId="12040734" w:rsidR="00B83CFD" w:rsidRPr="00692CDF" w:rsidRDefault="00455A62" w:rsidP="002537D7">
      <w:pPr>
        <w:widowControl w:val="0"/>
        <w:tabs>
          <w:tab w:val="left" w:pos="8364"/>
        </w:tabs>
        <w:autoSpaceDE w:val="0"/>
        <w:autoSpaceDN w:val="0"/>
        <w:adjustRightInd w:val="0"/>
        <w:spacing w:after="0" w:line="240" w:lineRule="auto"/>
        <w:rPr>
          <w:rFonts w:ascii="Times New Roman" w:hAnsi="Times New Roman"/>
          <w:b/>
          <w:bCs/>
          <w:sz w:val="24"/>
          <w:szCs w:val="24"/>
        </w:rPr>
      </w:pPr>
      <w:r w:rsidRPr="00692CDF">
        <w:rPr>
          <w:rFonts w:ascii="Times New Roman" w:hAnsi="Times New Roman"/>
          <w:b/>
          <w:bCs/>
          <w:sz w:val="24"/>
          <w:szCs w:val="24"/>
        </w:rPr>
        <w:t>SAY221</w:t>
      </w:r>
      <w:r w:rsidR="00B83CFD" w:rsidRPr="00692CDF">
        <w:rPr>
          <w:rFonts w:ascii="Times New Roman" w:hAnsi="Times New Roman"/>
          <w:b/>
          <w:bCs/>
          <w:sz w:val="24"/>
          <w:szCs w:val="24"/>
        </w:rPr>
        <w:t xml:space="preserve"> – </w:t>
      </w:r>
      <w:r w:rsidRPr="00692CDF">
        <w:rPr>
          <w:rFonts w:ascii="Times New Roman" w:hAnsi="Times New Roman"/>
          <w:b/>
          <w:bCs/>
          <w:sz w:val="24"/>
          <w:szCs w:val="24"/>
        </w:rPr>
        <w:t>Sağlık Kurumları Yönetimi</w:t>
      </w:r>
      <w:r w:rsidR="00B83CFD" w:rsidRPr="00692CDF">
        <w:rPr>
          <w:rFonts w:ascii="Times New Roman" w:hAnsi="Times New Roman"/>
          <w:sz w:val="24"/>
          <w:szCs w:val="24"/>
        </w:rPr>
        <w:tab/>
      </w:r>
      <w:r w:rsidR="00B83CFD" w:rsidRPr="00692CDF">
        <w:rPr>
          <w:rFonts w:ascii="Times New Roman" w:hAnsi="Times New Roman"/>
          <w:b/>
          <w:bCs/>
          <w:sz w:val="24"/>
          <w:szCs w:val="24"/>
        </w:rPr>
        <w:t>(3+0) 3 AKTS: 5</w:t>
      </w:r>
    </w:p>
    <w:p w14:paraId="7C994E48" w14:textId="77777777" w:rsidR="00455A62" w:rsidRPr="00692CDF" w:rsidRDefault="00455A62" w:rsidP="00455A62">
      <w:pPr>
        <w:spacing w:after="0" w:line="240" w:lineRule="auto"/>
        <w:rPr>
          <w:rFonts w:ascii="Times New Roman" w:hAnsi="Times New Roman"/>
          <w:sz w:val="24"/>
          <w:szCs w:val="24"/>
        </w:rPr>
      </w:pPr>
    </w:p>
    <w:p w14:paraId="6775EB5A" w14:textId="6AAF9BEE" w:rsidR="00455A62" w:rsidRPr="00692CDF" w:rsidRDefault="00455A62" w:rsidP="00455A62">
      <w:pPr>
        <w:spacing w:after="0" w:line="360" w:lineRule="auto"/>
        <w:ind w:firstLine="720"/>
        <w:jc w:val="both"/>
        <w:rPr>
          <w:rFonts w:ascii="Times New Roman" w:hAnsi="Times New Roman"/>
          <w:sz w:val="24"/>
          <w:szCs w:val="24"/>
        </w:rPr>
      </w:pPr>
      <w:r w:rsidRPr="00692CDF">
        <w:rPr>
          <w:rFonts w:ascii="Times New Roman" w:hAnsi="Times New Roman"/>
          <w:sz w:val="24"/>
          <w:szCs w:val="24"/>
        </w:rPr>
        <w:t>Sağlık kavramı, sağlığı etkileyen faktörler, sağlık hizmetlerinin temel özellikleri, sağlık hizmetleri kullanımı etkileyen faktörler, sağlık sistemi, etkili sağlık sisteminin özelliklerini, sağlık kurumlarının yapısal tasarımı, Türkiye’de sağlık hizmetlerinin gelişimini ve örgütlenmesi, uluslararası sağlık kuruluşları konuları yer almaktadır. </w:t>
      </w:r>
    </w:p>
    <w:p w14:paraId="39677405"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50DAAB99"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6FF5E6DE" w14:textId="54B623E6" w:rsidR="00B83CFD" w:rsidRPr="00692CDF" w:rsidRDefault="00FD2939" w:rsidP="002537D7">
      <w:pPr>
        <w:widowControl w:val="0"/>
        <w:tabs>
          <w:tab w:val="left" w:pos="8364"/>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SBF125</w:t>
      </w:r>
      <w:r w:rsidR="00B83CFD" w:rsidRPr="00692CDF">
        <w:rPr>
          <w:rFonts w:ascii="Times New Roman" w:hAnsi="Times New Roman"/>
          <w:b/>
          <w:bCs/>
          <w:sz w:val="24"/>
          <w:szCs w:val="24"/>
        </w:rPr>
        <w:t xml:space="preserve"> – </w:t>
      </w:r>
      <w:proofErr w:type="spellStart"/>
      <w:r w:rsidR="00B83CFD" w:rsidRPr="00692CDF">
        <w:rPr>
          <w:rFonts w:ascii="Times New Roman" w:hAnsi="Times New Roman"/>
          <w:b/>
          <w:bCs/>
          <w:sz w:val="24"/>
          <w:szCs w:val="24"/>
        </w:rPr>
        <w:t>Bioistatistik</w:t>
      </w:r>
      <w:proofErr w:type="spellEnd"/>
      <w:r w:rsidR="00B83CFD" w:rsidRPr="00692CDF">
        <w:rPr>
          <w:rFonts w:ascii="Times New Roman" w:hAnsi="Times New Roman"/>
          <w:sz w:val="24"/>
          <w:szCs w:val="24"/>
        </w:rPr>
        <w:tab/>
      </w:r>
      <w:r w:rsidR="00B83CFD" w:rsidRPr="00692CDF">
        <w:rPr>
          <w:rFonts w:ascii="Times New Roman" w:hAnsi="Times New Roman"/>
          <w:b/>
          <w:bCs/>
          <w:sz w:val="24"/>
          <w:szCs w:val="24"/>
        </w:rPr>
        <w:t>(</w:t>
      </w:r>
      <w:r w:rsidRPr="00692CDF">
        <w:rPr>
          <w:rFonts w:ascii="Times New Roman" w:hAnsi="Times New Roman"/>
          <w:b/>
          <w:bCs/>
          <w:sz w:val="24"/>
          <w:szCs w:val="24"/>
        </w:rPr>
        <w:t>2</w:t>
      </w:r>
      <w:r w:rsidR="00B83CFD" w:rsidRPr="00692CDF">
        <w:rPr>
          <w:rFonts w:ascii="Times New Roman" w:hAnsi="Times New Roman"/>
          <w:b/>
          <w:bCs/>
          <w:sz w:val="24"/>
          <w:szCs w:val="24"/>
        </w:rPr>
        <w:t xml:space="preserve">+0) </w:t>
      </w:r>
      <w:r w:rsidRPr="00692CDF">
        <w:rPr>
          <w:rFonts w:ascii="Times New Roman" w:hAnsi="Times New Roman"/>
          <w:b/>
          <w:bCs/>
          <w:sz w:val="24"/>
          <w:szCs w:val="24"/>
        </w:rPr>
        <w:t>2</w:t>
      </w:r>
      <w:r w:rsidR="00B83CFD" w:rsidRPr="00692CDF">
        <w:rPr>
          <w:rFonts w:ascii="Times New Roman" w:hAnsi="Times New Roman"/>
          <w:b/>
          <w:bCs/>
          <w:sz w:val="24"/>
          <w:szCs w:val="24"/>
        </w:rPr>
        <w:t xml:space="preserve"> AKTS: </w:t>
      </w:r>
      <w:r w:rsidRPr="00692CDF">
        <w:rPr>
          <w:rFonts w:ascii="Times New Roman" w:hAnsi="Times New Roman"/>
          <w:b/>
          <w:bCs/>
          <w:sz w:val="24"/>
          <w:szCs w:val="24"/>
        </w:rPr>
        <w:t>3</w:t>
      </w:r>
    </w:p>
    <w:p w14:paraId="47A6CE21"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653EAF03" w14:textId="77777777" w:rsidR="00B83CFD" w:rsidRPr="00692CDF" w:rsidRDefault="00B83CFD">
      <w:pPr>
        <w:widowControl w:val="0"/>
        <w:overflowPunct w:val="0"/>
        <w:autoSpaceDE w:val="0"/>
        <w:autoSpaceDN w:val="0"/>
        <w:adjustRightInd w:val="0"/>
        <w:spacing w:after="0" w:line="347" w:lineRule="auto"/>
        <w:ind w:firstLine="708"/>
        <w:jc w:val="both"/>
        <w:rPr>
          <w:rFonts w:ascii="Times New Roman" w:hAnsi="Times New Roman"/>
          <w:sz w:val="24"/>
          <w:szCs w:val="24"/>
        </w:rPr>
      </w:pPr>
      <w:proofErr w:type="gramStart"/>
      <w:r w:rsidRPr="00692CDF">
        <w:rPr>
          <w:rFonts w:ascii="Times New Roman" w:hAnsi="Times New Roman"/>
          <w:sz w:val="24"/>
          <w:szCs w:val="24"/>
        </w:rPr>
        <w:t xml:space="preserve">İstatistiğin sağlık hizmetlerindeki kullanım alanları, Hastane hizmetlerinin değerlendirilmesiyle ilgili istatistiksel yöntemler, Verilerin sınıflandırılmasını ve merkezi eğilim ölçütleri, Dağılımın yaygınlık ölçüleri (standart sapma ve </w:t>
      </w:r>
      <w:proofErr w:type="spellStart"/>
      <w:r w:rsidRPr="00692CDF">
        <w:rPr>
          <w:rFonts w:ascii="Times New Roman" w:hAnsi="Times New Roman"/>
          <w:sz w:val="24"/>
          <w:szCs w:val="24"/>
        </w:rPr>
        <w:t>varyans</w:t>
      </w:r>
      <w:proofErr w:type="spellEnd"/>
      <w:r w:rsidRPr="00692CDF">
        <w:rPr>
          <w:rFonts w:ascii="Times New Roman" w:hAnsi="Times New Roman"/>
          <w:sz w:val="24"/>
          <w:szCs w:val="24"/>
        </w:rPr>
        <w:t>) ve evren ortalaması güven sınırları, Tablo ve grafik yapım yöntemleri, Dağılım türleri (</w:t>
      </w:r>
      <w:proofErr w:type="spellStart"/>
      <w:r w:rsidRPr="00692CDF">
        <w:rPr>
          <w:rFonts w:ascii="Times New Roman" w:hAnsi="Times New Roman"/>
          <w:sz w:val="24"/>
          <w:szCs w:val="24"/>
        </w:rPr>
        <w:t>binomiyal</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poisson</w:t>
      </w:r>
      <w:proofErr w:type="spellEnd"/>
      <w:r w:rsidRPr="00692CDF">
        <w:rPr>
          <w:rFonts w:ascii="Times New Roman" w:hAnsi="Times New Roman"/>
          <w:sz w:val="24"/>
          <w:szCs w:val="24"/>
        </w:rPr>
        <w:t>, normal dağılım), Önemlilik testlerinin seçimini etkileyen faktörler, test çeşitleri ve özellikleri, Temel parametrik ve parametrik olmayan hipotez testleri.</w:t>
      </w:r>
      <w:proofErr w:type="gramEnd"/>
    </w:p>
    <w:p w14:paraId="30CCFCED"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430FED15" w14:textId="77777777" w:rsidR="00B83CFD" w:rsidRPr="00692CDF" w:rsidRDefault="00B83CFD">
      <w:pPr>
        <w:widowControl w:val="0"/>
        <w:autoSpaceDE w:val="0"/>
        <w:autoSpaceDN w:val="0"/>
        <w:adjustRightInd w:val="0"/>
        <w:spacing w:after="0" w:line="236" w:lineRule="exact"/>
        <w:rPr>
          <w:rFonts w:ascii="Times New Roman" w:hAnsi="Times New Roman"/>
          <w:sz w:val="24"/>
          <w:szCs w:val="24"/>
        </w:rPr>
      </w:pPr>
    </w:p>
    <w:p w14:paraId="13960979" w14:textId="77777777" w:rsidR="00FD2939" w:rsidRPr="00692CDF" w:rsidRDefault="00FD2939" w:rsidP="002537D7">
      <w:pPr>
        <w:widowControl w:val="0"/>
        <w:tabs>
          <w:tab w:val="left" w:pos="8364"/>
        </w:tabs>
        <w:autoSpaceDE w:val="0"/>
        <w:autoSpaceDN w:val="0"/>
        <w:adjustRightInd w:val="0"/>
        <w:spacing w:after="0" w:line="239" w:lineRule="auto"/>
        <w:rPr>
          <w:rFonts w:ascii="Times New Roman" w:hAnsi="Times New Roman"/>
          <w:b/>
          <w:bCs/>
          <w:sz w:val="24"/>
          <w:szCs w:val="24"/>
        </w:rPr>
      </w:pPr>
    </w:p>
    <w:p w14:paraId="7DF634CE" w14:textId="6AB5B251" w:rsidR="00FD2939" w:rsidRPr="00692CDF" w:rsidRDefault="00FD2939" w:rsidP="002537D7">
      <w:pPr>
        <w:widowControl w:val="0"/>
        <w:tabs>
          <w:tab w:val="left" w:pos="8364"/>
        </w:tabs>
        <w:autoSpaceDE w:val="0"/>
        <w:autoSpaceDN w:val="0"/>
        <w:adjustRightInd w:val="0"/>
        <w:spacing w:after="0" w:line="239" w:lineRule="auto"/>
        <w:rPr>
          <w:rFonts w:ascii="Times New Roman" w:hAnsi="Times New Roman"/>
          <w:b/>
          <w:bCs/>
          <w:sz w:val="24"/>
          <w:szCs w:val="24"/>
        </w:rPr>
      </w:pPr>
      <w:r w:rsidRPr="00692CDF">
        <w:rPr>
          <w:rFonts w:ascii="Times New Roman" w:hAnsi="Times New Roman"/>
          <w:b/>
          <w:bCs/>
          <w:sz w:val="24"/>
          <w:szCs w:val="24"/>
        </w:rPr>
        <w:t>SAY223 – Bilim ve Felsefe Tarihi</w:t>
      </w:r>
      <w:r w:rsidRPr="00692CDF">
        <w:rPr>
          <w:rFonts w:ascii="Times New Roman" w:hAnsi="Times New Roman"/>
          <w:b/>
          <w:bCs/>
          <w:sz w:val="24"/>
          <w:szCs w:val="24"/>
        </w:rPr>
        <w:tab/>
        <w:t>(3+0) 3 AKTS: 4</w:t>
      </w:r>
    </w:p>
    <w:p w14:paraId="544EB655" w14:textId="77777777" w:rsidR="00FD2939" w:rsidRPr="00692CDF" w:rsidRDefault="00FD2939" w:rsidP="002537D7">
      <w:pPr>
        <w:widowControl w:val="0"/>
        <w:tabs>
          <w:tab w:val="left" w:pos="8364"/>
        </w:tabs>
        <w:autoSpaceDE w:val="0"/>
        <w:autoSpaceDN w:val="0"/>
        <w:adjustRightInd w:val="0"/>
        <w:spacing w:after="0" w:line="239" w:lineRule="auto"/>
        <w:rPr>
          <w:rFonts w:ascii="Times New Roman" w:hAnsi="Times New Roman"/>
          <w:b/>
          <w:bCs/>
          <w:sz w:val="24"/>
          <w:szCs w:val="24"/>
        </w:rPr>
      </w:pPr>
    </w:p>
    <w:p w14:paraId="5B672945" w14:textId="77777777" w:rsidR="00FD2939" w:rsidRPr="00692CDF" w:rsidRDefault="00FD2939" w:rsidP="00FD2939">
      <w:pPr>
        <w:spacing w:after="0" w:line="360" w:lineRule="auto"/>
        <w:jc w:val="both"/>
        <w:rPr>
          <w:rFonts w:ascii="Times New Roman" w:hAnsi="Times New Roman"/>
          <w:sz w:val="24"/>
          <w:szCs w:val="24"/>
        </w:rPr>
      </w:pPr>
      <w:r w:rsidRPr="00692CDF">
        <w:rPr>
          <w:rFonts w:ascii="Times New Roman" w:hAnsi="Times New Roman"/>
          <w:sz w:val="24"/>
          <w:szCs w:val="24"/>
        </w:rPr>
        <w:t>Bilimin amaçları ve ilgi alanları, bilimsel gelişme, bilgiye ulaşmanın yolları, bilgi teorisi (epistemoloji), uygarlık ve bilim, bilim ve felsefe ilişkisi, bilim felsefesi, varlık felsefesi, doğa felsefesi, ilk çağ felsefesi, ortaçağ felsefesi, çağdaş felsefe.</w:t>
      </w:r>
    </w:p>
    <w:p w14:paraId="6954B879" w14:textId="77777777" w:rsidR="00FD2939" w:rsidRPr="00692CDF" w:rsidRDefault="00FD2939" w:rsidP="002537D7">
      <w:pPr>
        <w:widowControl w:val="0"/>
        <w:tabs>
          <w:tab w:val="left" w:pos="8364"/>
        </w:tabs>
        <w:autoSpaceDE w:val="0"/>
        <w:autoSpaceDN w:val="0"/>
        <w:adjustRightInd w:val="0"/>
        <w:spacing w:after="0" w:line="239" w:lineRule="auto"/>
        <w:rPr>
          <w:rFonts w:ascii="Times New Roman" w:hAnsi="Times New Roman"/>
          <w:b/>
          <w:bCs/>
          <w:sz w:val="24"/>
          <w:szCs w:val="24"/>
        </w:rPr>
      </w:pPr>
    </w:p>
    <w:p w14:paraId="17137EE3" w14:textId="77777777" w:rsidR="00FD2939" w:rsidRPr="00692CDF" w:rsidRDefault="00FD2939" w:rsidP="002537D7">
      <w:pPr>
        <w:widowControl w:val="0"/>
        <w:tabs>
          <w:tab w:val="left" w:pos="8364"/>
        </w:tabs>
        <w:autoSpaceDE w:val="0"/>
        <w:autoSpaceDN w:val="0"/>
        <w:adjustRightInd w:val="0"/>
        <w:spacing w:after="0" w:line="239" w:lineRule="auto"/>
        <w:rPr>
          <w:rFonts w:ascii="Times New Roman" w:hAnsi="Times New Roman"/>
          <w:b/>
          <w:bCs/>
          <w:sz w:val="24"/>
          <w:szCs w:val="24"/>
        </w:rPr>
      </w:pPr>
    </w:p>
    <w:p w14:paraId="218B672C" w14:textId="0A89F243" w:rsidR="00B83CFD" w:rsidRPr="00692CDF" w:rsidRDefault="007D3A36" w:rsidP="002537D7">
      <w:pPr>
        <w:widowControl w:val="0"/>
        <w:tabs>
          <w:tab w:val="left" w:pos="8364"/>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SAY2</w:t>
      </w:r>
      <w:r w:rsidR="00FD2939" w:rsidRPr="00692CDF">
        <w:rPr>
          <w:rFonts w:ascii="Times New Roman" w:hAnsi="Times New Roman"/>
          <w:b/>
          <w:bCs/>
          <w:sz w:val="24"/>
          <w:szCs w:val="24"/>
        </w:rPr>
        <w:t xml:space="preserve">25 </w:t>
      </w:r>
      <w:r w:rsidR="00B83CFD" w:rsidRPr="00692CDF">
        <w:rPr>
          <w:rFonts w:ascii="Times New Roman" w:hAnsi="Times New Roman"/>
          <w:b/>
          <w:bCs/>
          <w:sz w:val="24"/>
          <w:szCs w:val="24"/>
        </w:rPr>
        <w:t>– Sağlık Kurumlarında İnsan Kaynakları Yönetimi</w:t>
      </w:r>
      <w:r w:rsidR="00B83CFD" w:rsidRPr="00692CDF">
        <w:rPr>
          <w:rFonts w:ascii="Times New Roman" w:hAnsi="Times New Roman"/>
          <w:sz w:val="24"/>
          <w:szCs w:val="24"/>
        </w:rPr>
        <w:tab/>
      </w:r>
      <w:r w:rsidR="00B83CFD" w:rsidRPr="00692CDF">
        <w:rPr>
          <w:rFonts w:ascii="Times New Roman" w:hAnsi="Times New Roman"/>
          <w:b/>
          <w:bCs/>
          <w:sz w:val="24"/>
          <w:szCs w:val="24"/>
        </w:rPr>
        <w:t>(</w:t>
      </w:r>
      <w:r w:rsidR="00A91F88" w:rsidRPr="00692CDF">
        <w:rPr>
          <w:rFonts w:ascii="Times New Roman" w:hAnsi="Times New Roman"/>
          <w:b/>
          <w:bCs/>
          <w:sz w:val="24"/>
          <w:szCs w:val="24"/>
        </w:rPr>
        <w:t>3</w:t>
      </w:r>
      <w:r w:rsidR="00B83CFD" w:rsidRPr="00692CDF">
        <w:rPr>
          <w:rFonts w:ascii="Times New Roman" w:hAnsi="Times New Roman"/>
          <w:b/>
          <w:bCs/>
          <w:sz w:val="24"/>
          <w:szCs w:val="24"/>
        </w:rPr>
        <w:t xml:space="preserve">+0) </w:t>
      </w:r>
      <w:r w:rsidR="00A91F88" w:rsidRPr="00692CDF">
        <w:rPr>
          <w:rFonts w:ascii="Times New Roman" w:hAnsi="Times New Roman"/>
          <w:b/>
          <w:bCs/>
          <w:sz w:val="24"/>
          <w:szCs w:val="24"/>
        </w:rPr>
        <w:t xml:space="preserve">3 AKTS: </w:t>
      </w:r>
      <w:r w:rsidR="00FD2939" w:rsidRPr="00692CDF">
        <w:rPr>
          <w:rFonts w:ascii="Times New Roman" w:hAnsi="Times New Roman"/>
          <w:b/>
          <w:bCs/>
          <w:sz w:val="24"/>
          <w:szCs w:val="24"/>
        </w:rPr>
        <w:t>5</w:t>
      </w:r>
    </w:p>
    <w:p w14:paraId="7C01CCEF"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6C1FF7BD" w14:textId="77777777" w:rsidR="00B83CFD" w:rsidRPr="00692CDF" w:rsidRDefault="00B83CFD">
      <w:pPr>
        <w:widowControl w:val="0"/>
        <w:overflowPunct w:val="0"/>
        <w:autoSpaceDE w:val="0"/>
        <w:autoSpaceDN w:val="0"/>
        <w:adjustRightInd w:val="0"/>
        <w:spacing w:after="0" w:line="342" w:lineRule="auto"/>
        <w:ind w:firstLine="425"/>
        <w:jc w:val="both"/>
        <w:rPr>
          <w:rFonts w:ascii="Times New Roman" w:hAnsi="Times New Roman"/>
          <w:sz w:val="24"/>
          <w:szCs w:val="24"/>
        </w:rPr>
      </w:pPr>
      <w:proofErr w:type="gramStart"/>
      <w:r w:rsidRPr="00692CDF">
        <w:rPr>
          <w:rFonts w:ascii="Times New Roman" w:hAnsi="Times New Roman"/>
          <w:sz w:val="24"/>
          <w:szCs w:val="24"/>
        </w:rPr>
        <w:t>İnsan kaynakları yönetimi kapsamındaki kavramlar, işlevler, teknikler, yöntemler, yaklaşımlar (İKY örgütlenmesi, iş analizi, iş tasarımı, insan gücü planlaması, iş gören seçme, eğitim ve geliştirme, kariyer yönetimi, başarı değerleme, iş değerleme ve ücret yönetimi, iş göreni kalıcı kılma, İKY bilgi yönetimi); konu ile ilgili yapılan araştırmalar ile sağlık kurumlarındaki uygulamalar, yaklaşımlar.</w:t>
      </w:r>
      <w:proofErr w:type="gramEnd"/>
    </w:p>
    <w:p w14:paraId="217004E0"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6177B88D" w14:textId="77777777" w:rsidR="00B83CFD" w:rsidRPr="00692CDF" w:rsidRDefault="00B83CFD">
      <w:pPr>
        <w:widowControl w:val="0"/>
        <w:autoSpaceDE w:val="0"/>
        <w:autoSpaceDN w:val="0"/>
        <w:adjustRightInd w:val="0"/>
        <w:spacing w:after="0" w:line="243" w:lineRule="exact"/>
        <w:rPr>
          <w:rFonts w:ascii="Times New Roman" w:hAnsi="Times New Roman"/>
          <w:sz w:val="24"/>
          <w:szCs w:val="24"/>
        </w:rPr>
      </w:pPr>
    </w:p>
    <w:p w14:paraId="48EFD562" w14:textId="77777777" w:rsidR="00B83CFD" w:rsidRPr="00692CDF" w:rsidRDefault="005D5D22" w:rsidP="002537D7">
      <w:pPr>
        <w:widowControl w:val="0"/>
        <w:tabs>
          <w:tab w:val="left" w:pos="8364"/>
        </w:tabs>
        <w:autoSpaceDE w:val="0"/>
        <w:autoSpaceDN w:val="0"/>
        <w:adjustRightInd w:val="0"/>
        <w:spacing w:after="0" w:line="239" w:lineRule="auto"/>
        <w:rPr>
          <w:rFonts w:ascii="Times New Roman" w:hAnsi="Times New Roman"/>
          <w:sz w:val="24"/>
          <w:szCs w:val="24"/>
        </w:rPr>
      </w:pPr>
      <w:bookmarkStart w:id="6" w:name="page6"/>
      <w:bookmarkEnd w:id="6"/>
      <w:r w:rsidRPr="00692CDF">
        <w:rPr>
          <w:rFonts w:ascii="Times New Roman" w:hAnsi="Times New Roman"/>
          <w:b/>
          <w:bCs/>
          <w:sz w:val="24"/>
          <w:szCs w:val="24"/>
        </w:rPr>
        <w:t>SAY215</w:t>
      </w:r>
      <w:r w:rsidR="00B83CFD" w:rsidRPr="00692CDF">
        <w:rPr>
          <w:rFonts w:ascii="Times New Roman" w:hAnsi="Times New Roman"/>
          <w:b/>
          <w:bCs/>
          <w:sz w:val="24"/>
          <w:szCs w:val="24"/>
        </w:rPr>
        <w:t xml:space="preserve"> – Mesleki İngilizce I</w:t>
      </w:r>
      <w:r w:rsidRPr="00692CDF">
        <w:rPr>
          <w:rFonts w:ascii="Times New Roman" w:hAnsi="Times New Roman"/>
          <w:b/>
          <w:bCs/>
          <w:sz w:val="24"/>
          <w:szCs w:val="24"/>
        </w:rPr>
        <w:t xml:space="preserve">            </w:t>
      </w:r>
      <w:r w:rsidR="00B83CFD" w:rsidRPr="00692CDF">
        <w:rPr>
          <w:rFonts w:ascii="Times New Roman" w:hAnsi="Times New Roman"/>
          <w:sz w:val="24"/>
          <w:szCs w:val="24"/>
        </w:rPr>
        <w:tab/>
      </w:r>
      <w:r w:rsidR="00B83CFD" w:rsidRPr="00692CDF">
        <w:rPr>
          <w:rFonts w:ascii="Times New Roman" w:hAnsi="Times New Roman"/>
          <w:b/>
          <w:bCs/>
          <w:sz w:val="23"/>
          <w:szCs w:val="23"/>
        </w:rPr>
        <w:t>(3+0) 3 AKTS: 3</w:t>
      </w:r>
    </w:p>
    <w:p w14:paraId="33D9FA7A"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4C6AE70C" w14:textId="77777777" w:rsidR="00B83CFD" w:rsidRPr="00692CDF" w:rsidRDefault="00B83CFD">
      <w:pPr>
        <w:widowControl w:val="0"/>
        <w:overflowPunct w:val="0"/>
        <w:autoSpaceDE w:val="0"/>
        <w:autoSpaceDN w:val="0"/>
        <w:adjustRightInd w:val="0"/>
        <w:spacing w:after="0" w:line="343" w:lineRule="auto"/>
        <w:ind w:firstLine="708"/>
        <w:jc w:val="both"/>
        <w:rPr>
          <w:rFonts w:ascii="Times New Roman" w:hAnsi="Times New Roman"/>
          <w:sz w:val="24"/>
          <w:szCs w:val="24"/>
        </w:rPr>
      </w:pPr>
      <w:r w:rsidRPr="00692CDF">
        <w:rPr>
          <w:rFonts w:ascii="Times New Roman" w:hAnsi="Times New Roman"/>
          <w:sz w:val="24"/>
          <w:szCs w:val="24"/>
        </w:rPr>
        <w:t>Yabancı dili iş hayatında doğru kelime ve ifadeleri kullanarak anlaşılır bir şekilde konuşabilme. Normal hızda konuşulduğunda konuşmacıdan gelen mesajı anlayabilme. Dil bilgisi ve yazım kurallarına uyarak amaca uygun yazabilme. Yabancı dilde okuyabilme ve okuduğunu anlayabilme, kelime dağarcığını geliştirebilme.</w:t>
      </w:r>
    </w:p>
    <w:p w14:paraId="3C2E9133"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61852333" w14:textId="3120D0E3" w:rsidR="00B83CFD" w:rsidRPr="00692CDF" w:rsidRDefault="00B83CFD">
      <w:pPr>
        <w:widowControl w:val="0"/>
        <w:autoSpaceDE w:val="0"/>
        <w:autoSpaceDN w:val="0"/>
        <w:adjustRightInd w:val="0"/>
        <w:spacing w:after="0" w:line="240" w:lineRule="exact"/>
        <w:rPr>
          <w:rFonts w:ascii="Times New Roman" w:hAnsi="Times New Roman"/>
          <w:sz w:val="24"/>
          <w:szCs w:val="24"/>
        </w:rPr>
      </w:pPr>
    </w:p>
    <w:p w14:paraId="52FA5BF2" w14:textId="77777777" w:rsidR="00283018" w:rsidRPr="00692CDF" w:rsidRDefault="00283018">
      <w:pPr>
        <w:widowControl w:val="0"/>
        <w:autoSpaceDE w:val="0"/>
        <w:autoSpaceDN w:val="0"/>
        <w:adjustRightInd w:val="0"/>
        <w:spacing w:after="0" w:line="240" w:lineRule="exact"/>
        <w:rPr>
          <w:rFonts w:ascii="Times New Roman" w:hAnsi="Times New Roman"/>
          <w:sz w:val="24"/>
          <w:szCs w:val="24"/>
        </w:rPr>
      </w:pPr>
    </w:p>
    <w:p w14:paraId="4BA434EB" w14:textId="77777777" w:rsidR="00B83CFD" w:rsidRPr="00692CDF" w:rsidRDefault="00B83C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lastRenderedPageBreak/>
        <w:t>ATA101 – Atatürk İlkeleri İnkılap Tarihi-I</w:t>
      </w:r>
      <w:r w:rsidR="002537D7" w:rsidRPr="00692CDF">
        <w:rPr>
          <w:rFonts w:ascii="Times New Roman" w:hAnsi="Times New Roman"/>
          <w:b/>
          <w:bCs/>
          <w:sz w:val="24"/>
          <w:szCs w:val="24"/>
        </w:rPr>
        <w:t xml:space="preserve">                                                                </w:t>
      </w:r>
      <w:r w:rsidRPr="00692CDF">
        <w:rPr>
          <w:rFonts w:ascii="Times New Roman" w:hAnsi="Times New Roman"/>
          <w:b/>
          <w:bCs/>
          <w:sz w:val="24"/>
          <w:szCs w:val="24"/>
        </w:rPr>
        <w:t>(2+0) 2 AKTS: 3</w:t>
      </w:r>
    </w:p>
    <w:p w14:paraId="758EE998"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06A45E57" w14:textId="77777777" w:rsidR="00B83CFD" w:rsidRPr="00692CDF" w:rsidRDefault="00B83CFD">
      <w:pPr>
        <w:widowControl w:val="0"/>
        <w:overflowPunct w:val="0"/>
        <w:autoSpaceDE w:val="0"/>
        <w:autoSpaceDN w:val="0"/>
        <w:adjustRightInd w:val="0"/>
        <w:spacing w:after="0" w:line="310" w:lineRule="auto"/>
        <w:ind w:firstLine="708"/>
        <w:jc w:val="both"/>
        <w:rPr>
          <w:rFonts w:ascii="Times New Roman" w:hAnsi="Times New Roman"/>
          <w:sz w:val="24"/>
          <w:szCs w:val="24"/>
        </w:rPr>
      </w:pPr>
      <w:r w:rsidRPr="00692CDF">
        <w:rPr>
          <w:rFonts w:ascii="Times New Roman" w:hAnsi="Times New Roman"/>
          <w:sz w:val="24"/>
          <w:szCs w:val="24"/>
        </w:rPr>
        <w:t>Bu ders, inkılap ve benzeri kavramlar. Atatürk’ün inkılap anlayışı, duraklama–gerileme dönemlerinde Osmanlı Devleti’nde yapılan ıslahat hareketleri ve Osmanlı Devleti’nin durumu,</w:t>
      </w:r>
    </w:p>
    <w:p w14:paraId="6AC3D54B" w14:textId="77777777" w:rsidR="00B83CFD" w:rsidRPr="00692CDF" w:rsidRDefault="00B83CFD">
      <w:pPr>
        <w:widowControl w:val="0"/>
        <w:autoSpaceDE w:val="0"/>
        <w:autoSpaceDN w:val="0"/>
        <w:adjustRightInd w:val="0"/>
        <w:spacing w:after="0" w:line="116" w:lineRule="exact"/>
        <w:rPr>
          <w:rFonts w:ascii="Times New Roman" w:hAnsi="Times New Roman"/>
          <w:sz w:val="24"/>
          <w:szCs w:val="24"/>
        </w:rPr>
      </w:pPr>
    </w:p>
    <w:p w14:paraId="75DA8618" w14:textId="77777777" w:rsidR="00B83CFD" w:rsidRPr="00692CDF" w:rsidRDefault="00B83CFD">
      <w:pPr>
        <w:widowControl w:val="0"/>
        <w:overflowPunct w:val="0"/>
        <w:autoSpaceDE w:val="0"/>
        <w:autoSpaceDN w:val="0"/>
        <w:adjustRightInd w:val="0"/>
        <w:spacing w:after="0" w:line="342" w:lineRule="auto"/>
        <w:jc w:val="both"/>
        <w:rPr>
          <w:rFonts w:ascii="Times New Roman" w:hAnsi="Times New Roman"/>
          <w:sz w:val="24"/>
          <w:szCs w:val="24"/>
        </w:rPr>
      </w:pPr>
      <w:proofErr w:type="spellStart"/>
      <w:r w:rsidRPr="00692CDF">
        <w:rPr>
          <w:rFonts w:ascii="Times New Roman" w:hAnsi="Times New Roman"/>
          <w:sz w:val="24"/>
          <w:szCs w:val="24"/>
        </w:rPr>
        <w:t>Trablusgarb</w:t>
      </w:r>
      <w:proofErr w:type="spellEnd"/>
      <w:r w:rsidRPr="00692CDF">
        <w:rPr>
          <w:rFonts w:ascii="Times New Roman" w:hAnsi="Times New Roman"/>
          <w:sz w:val="24"/>
          <w:szCs w:val="24"/>
        </w:rPr>
        <w:t>-Balkan savaşları, I. Dünya Savaşı ve Mondros Ateşkes Anlaşması, Mondros Ateşkes Anlaşması’nın uygulamaya konması, işgaller, Mustafa Kemal'in Samsun'a çıkışı, kongreler ve teşkilatlanma, Misak-ı Milli ve Türkiye Büyük Millet Meclisi'nin açılışı, milli cepheler, Mudanya ve Lozan Antlaşmaları konularını içermektedir.</w:t>
      </w:r>
    </w:p>
    <w:p w14:paraId="5B573D7B" w14:textId="77777777" w:rsidR="002139E5" w:rsidRPr="00692CDF" w:rsidRDefault="002139E5">
      <w:pPr>
        <w:widowControl w:val="0"/>
        <w:overflowPunct w:val="0"/>
        <w:autoSpaceDE w:val="0"/>
        <w:autoSpaceDN w:val="0"/>
        <w:adjustRightInd w:val="0"/>
        <w:spacing w:after="0" w:line="342" w:lineRule="auto"/>
        <w:jc w:val="both"/>
        <w:rPr>
          <w:rFonts w:ascii="Times New Roman" w:hAnsi="Times New Roman"/>
          <w:sz w:val="24"/>
          <w:szCs w:val="24"/>
        </w:rPr>
      </w:pPr>
    </w:p>
    <w:p w14:paraId="3CDE6DC7" w14:textId="77777777" w:rsidR="002139E5" w:rsidRPr="00692CDF" w:rsidRDefault="002139E5" w:rsidP="002139E5">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RPRG104 – Girişimcilik ve Proje Kültürü</w:t>
      </w:r>
      <w:r w:rsidR="002537D7" w:rsidRPr="00692CDF">
        <w:rPr>
          <w:rFonts w:ascii="Times New Roman" w:hAnsi="Times New Roman"/>
          <w:b/>
          <w:bCs/>
          <w:sz w:val="24"/>
          <w:szCs w:val="24"/>
        </w:rPr>
        <w:t xml:space="preserve">                                                                   </w:t>
      </w:r>
      <w:r w:rsidRPr="00692CDF">
        <w:rPr>
          <w:rFonts w:ascii="Times New Roman" w:hAnsi="Times New Roman"/>
          <w:b/>
          <w:bCs/>
          <w:sz w:val="24"/>
          <w:szCs w:val="24"/>
        </w:rPr>
        <w:t>(2+0) 2 AKTS: 3</w:t>
      </w:r>
    </w:p>
    <w:p w14:paraId="3C2639D2" w14:textId="77777777" w:rsidR="002139E5" w:rsidRPr="00692CDF" w:rsidRDefault="002139E5" w:rsidP="002139E5">
      <w:pPr>
        <w:widowControl w:val="0"/>
        <w:autoSpaceDE w:val="0"/>
        <w:autoSpaceDN w:val="0"/>
        <w:adjustRightInd w:val="0"/>
        <w:spacing w:after="0" w:line="190" w:lineRule="exact"/>
        <w:rPr>
          <w:rFonts w:ascii="Times New Roman" w:hAnsi="Times New Roman"/>
          <w:sz w:val="24"/>
          <w:szCs w:val="24"/>
        </w:rPr>
      </w:pPr>
    </w:p>
    <w:p w14:paraId="2184EE8E" w14:textId="77777777" w:rsidR="000549A4" w:rsidRPr="00692CDF" w:rsidRDefault="000549A4" w:rsidP="002139E5">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p w14:paraId="552A57CE"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54776356" w14:textId="77777777" w:rsidR="002537D7" w:rsidRPr="00692CDF" w:rsidRDefault="002537D7">
      <w:pPr>
        <w:widowControl w:val="0"/>
        <w:autoSpaceDE w:val="0"/>
        <w:autoSpaceDN w:val="0"/>
        <w:adjustRightInd w:val="0"/>
        <w:spacing w:after="0" w:line="251" w:lineRule="exact"/>
        <w:rPr>
          <w:rFonts w:ascii="Times New Roman" w:hAnsi="Times New Roman"/>
          <w:sz w:val="24"/>
          <w:szCs w:val="24"/>
        </w:rPr>
      </w:pPr>
    </w:p>
    <w:p w14:paraId="0E2A8892" w14:textId="55D4D02C" w:rsidR="00401826" w:rsidRPr="00692CDF" w:rsidRDefault="00401826" w:rsidP="00401826">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SAY435 – Sağlık Hizmetlerinin Planlanması</w:t>
      </w:r>
      <w:r w:rsidRPr="00692CDF">
        <w:rPr>
          <w:rFonts w:ascii="Times New Roman" w:hAnsi="Times New Roman"/>
          <w:b/>
          <w:bCs/>
          <w:sz w:val="24"/>
          <w:szCs w:val="24"/>
        </w:rPr>
        <w:tab/>
        <w:t>(3+0) 3 AKTS: 4</w:t>
      </w:r>
    </w:p>
    <w:p w14:paraId="300D6D65" w14:textId="77777777" w:rsidR="00401826" w:rsidRPr="00692CDF" w:rsidRDefault="00401826" w:rsidP="00401826">
      <w:pPr>
        <w:widowControl w:val="0"/>
        <w:overflowPunct w:val="0"/>
        <w:autoSpaceDE w:val="0"/>
        <w:autoSpaceDN w:val="0"/>
        <w:adjustRightInd w:val="0"/>
        <w:spacing w:after="0" w:line="342" w:lineRule="auto"/>
        <w:ind w:firstLine="708"/>
        <w:jc w:val="both"/>
        <w:rPr>
          <w:rFonts w:ascii="Times New Roman" w:hAnsi="Times New Roman"/>
          <w:sz w:val="24"/>
          <w:szCs w:val="24"/>
        </w:rPr>
      </w:pPr>
    </w:p>
    <w:p w14:paraId="16DB6BDB" w14:textId="4EC4A7E7" w:rsidR="002537D7" w:rsidRPr="00692CDF" w:rsidRDefault="001D132A" w:rsidP="00401826">
      <w:pPr>
        <w:widowControl w:val="0"/>
        <w:overflowPunct w:val="0"/>
        <w:autoSpaceDE w:val="0"/>
        <w:autoSpaceDN w:val="0"/>
        <w:adjustRightInd w:val="0"/>
        <w:spacing w:after="0" w:line="342" w:lineRule="auto"/>
        <w:ind w:firstLine="720"/>
        <w:jc w:val="both"/>
        <w:rPr>
          <w:rFonts w:ascii="Times New Roman" w:hAnsi="Times New Roman"/>
          <w:sz w:val="24"/>
          <w:szCs w:val="24"/>
        </w:rPr>
      </w:pPr>
      <w:r w:rsidRPr="00692CDF">
        <w:rPr>
          <w:rFonts w:ascii="Times New Roman" w:hAnsi="Times New Roman"/>
          <w:sz w:val="24"/>
          <w:szCs w:val="24"/>
        </w:rPr>
        <w:t>Sağlık hizmetlerinde planlamanın gereğini, önemini, türlerini ve yöntemlerini öğrenmek.</w:t>
      </w:r>
      <w:r w:rsidR="00401826" w:rsidRPr="00692CDF">
        <w:rPr>
          <w:rFonts w:ascii="Times New Roman" w:hAnsi="Times New Roman"/>
          <w:sz w:val="24"/>
          <w:szCs w:val="24"/>
        </w:rPr>
        <w:t xml:space="preserve"> </w:t>
      </w:r>
      <w:r w:rsidRPr="00692CDF">
        <w:rPr>
          <w:rFonts w:ascii="Times New Roman" w:hAnsi="Times New Roman"/>
          <w:sz w:val="24"/>
          <w:szCs w:val="24"/>
        </w:rPr>
        <w:t>Sağlık planlamasının bileşenleri ve bu bileşenlerden yola çıkarak sağlık</w:t>
      </w:r>
      <w:r w:rsidR="00401826" w:rsidRPr="00692CDF">
        <w:rPr>
          <w:rFonts w:ascii="Times New Roman" w:hAnsi="Times New Roman"/>
          <w:sz w:val="24"/>
          <w:szCs w:val="24"/>
        </w:rPr>
        <w:t xml:space="preserve"> </w:t>
      </w:r>
      <w:r w:rsidRPr="00692CDF">
        <w:rPr>
          <w:rFonts w:ascii="Times New Roman" w:hAnsi="Times New Roman"/>
          <w:sz w:val="24"/>
          <w:szCs w:val="24"/>
        </w:rPr>
        <w:t>planlaması tercihinin anlaşılması ile sağlık hizmetlerinin planlamasında dikkat edilecek hususları öğrenmek.</w:t>
      </w:r>
    </w:p>
    <w:p w14:paraId="7AC5805B" w14:textId="77777777" w:rsidR="002537D7" w:rsidRPr="00692CDF" w:rsidRDefault="002537D7" w:rsidP="00401826">
      <w:pPr>
        <w:widowControl w:val="0"/>
        <w:overflowPunct w:val="0"/>
        <w:autoSpaceDE w:val="0"/>
        <w:autoSpaceDN w:val="0"/>
        <w:adjustRightInd w:val="0"/>
        <w:spacing w:after="0" w:line="342" w:lineRule="auto"/>
        <w:ind w:firstLine="708"/>
        <w:jc w:val="both"/>
        <w:rPr>
          <w:rFonts w:ascii="Times New Roman" w:hAnsi="Times New Roman"/>
          <w:sz w:val="24"/>
          <w:szCs w:val="24"/>
        </w:rPr>
      </w:pPr>
    </w:p>
    <w:p w14:paraId="05DA2510" w14:textId="77777777" w:rsidR="002537D7" w:rsidRPr="00692CDF" w:rsidRDefault="002537D7">
      <w:pPr>
        <w:widowControl w:val="0"/>
        <w:autoSpaceDE w:val="0"/>
        <w:autoSpaceDN w:val="0"/>
        <w:adjustRightInd w:val="0"/>
        <w:spacing w:after="0" w:line="251" w:lineRule="exact"/>
        <w:rPr>
          <w:rFonts w:ascii="Times New Roman" w:hAnsi="Times New Roman"/>
          <w:sz w:val="24"/>
          <w:szCs w:val="24"/>
        </w:rPr>
      </w:pPr>
    </w:p>
    <w:p w14:paraId="1CCC8FFC" w14:textId="77777777" w:rsidR="002537D7" w:rsidRPr="00692CDF" w:rsidRDefault="002537D7">
      <w:pPr>
        <w:widowControl w:val="0"/>
        <w:autoSpaceDE w:val="0"/>
        <w:autoSpaceDN w:val="0"/>
        <w:adjustRightInd w:val="0"/>
        <w:spacing w:after="0" w:line="251" w:lineRule="exact"/>
        <w:rPr>
          <w:rFonts w:ascii="Times New Roman" w:hAnsi="Times New Roman"/>
          <w:sz w:val="24"/>
          <w:szCs w:val="24"/>
        </w:rPr>
      </w:pPr>
    </w:p>
    <w:p w14:paraId="6EBC80B9" w14:textId="69A637B1" w:rsidR="002537D7" w:rsidRPr="00692CDF" w:rsidRDefault="002537D7">
      <w:pPr>
        <w:widowControl w:val="0"/>
        <w:autoSpaceDE w:val="0"/>
        <w:autoSpaceDN w:val="0"/>
        <w:adjustRightInd w:val="0"/>
        <w:spacing w:after="0" w:line="251" w:lineRule="exact"/>
        <w:rPr>
          <w:rFonts w:ascii="Times New Roman" w:hAnsi="Times New Roman"/>
          <w:sz w:val="24"/>
          <w:szCs w:val="24"/>
        </w:rPr>
      </w:pPr>
    </w:p>
    <w:p w14:paraId="28B366E8" w14:textId="057F9173"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09FBA0FA" w14:textId="155B5324"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6B914805" w14:textId="3F84CDA5"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64D20715" w14:textId="6866B028"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4680CE37" w14:textId="77777777"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50A332AA" w14:textId="77777777" w:rsidR="000549A4" w:rsidRPr="00692CDF" w:rsidRDefault="000549A4">
      <w:pPr>
        <w:widowControl w:val="0"/>
        <w:autoSpaceDE w:val="0"/>
        <w:autoSpaceDN w:val="0"/>
        <w:adjustRightInd w:val="0"/>
        <w:spacing w:after="0" w:line="251" w:lineRule="exact"/>
        <w:rPr>
          <w:rFonts w:ascii="Times New Roman" w:hAnsi="Times New Roman"/>
          <w:sz w:val="24"/>
          <w:szCs w:val="24"/>
        </w:rPr>
      </w:pPr>
    </w:p>
    <w:p w14:paraId="1FDB8E88" w14:textId="77777777" w:rsidR="000549A4" w:rsidRPr="00692CDF" w:rsidRDefault="000549A4">
      <w:pPr>
        <w:widowControl w:val="0"/>
        <w:autoSpaceDE w:val="0"/>
        <w:autoSpaceDN w:val="0"/>
        <w:adjustRightInd w:val="0"/>
        <w:spacing w:after="0" w:line="251" w:lineRule="exact"/>
        <w:rPr>
          <w:rFonts w:ascii="Times New Roman" w:hAnsi="Times New Roman"/>
          <w:sz w:val="24"/>
          <w:szCs w:val="24"/>
        </w:rPr>
      </w:pPr>
    </w:p>
    <w:p w14:paraId="44F7CB07" w14:textId="77777777" w:rsidR="000549A4" w:rsidRPr="00692CDF" w:rsidRDefault="000549A4">
      <w:pPr>
        <w:widowControl w:val="0"/>
        <w:autoSpaceDE w:val="0"/>
        <w:autoSpaceDN w:val="0"/>
        <w:adjustRightInd w:val="0"/>
        <w:spacing w:after="0" w:line="251" w:lineRule="exact"/>
        <w:rPr>
          <w:rFonts w:ascii="Times New Roman" w:hAnsi="Times New Roman"/>
          <w:sz w:val="24"/>
          <w:szCs w:val="24"/>
        </w:rPr>
      </w:pPr>
    </w:p>
    <w:p w14:paraId="71349A4A" w14:textId="77777777" w:rsidR="000549A4" w:rsidRPr="00692CDF" w:rsidRDefault="000549A4">
      <w:pPr>
        <w:widowControl w:val="0"/>
        <w:autoSpaceDE w:val="0"/>
        <w:autoSpaceDN w:val="0"/>
        <w:adjustRightInd w:val="0"/>
        <w:spacing w:after="0" w:line="251" w:lineRule="exact"/>
        <w:rPr>
          <w:rFonts w:ascii="Times New Roman" w:hAnsi="Times New Roman"/>
          <w:sz w:val="24"/>
          <w:szCs w:val="24"/>
        </w:rPr>
      </w:pPr>
    </w:p>
    <w:p w14:paraId="0A10056B" w14:textId="77777777" w:rsidR="000549A4" w:rsidRPr="00692CDF" w:rsidRDefault="000549A4">
      <w:pPr>
        <w:widowControl w:val="0"/>
        <w:autoSpaceDE w:val="0"/>
        <w:autoSpaceDN w:val="0"/>
        <w:adjustRightInd w:val="0"/>
        <w:spacing w:after="0" w:line="251" w:lineRule="exact"/>
        <w:rPr>
          <w:rFonts w:ascii="Times New Roman" w:hAnsi="Times New Roman"/>
          <w:sz w:val="24"/>
          <w:szCs w:val="24"/>
        </w:rPr>
      </w:pPr>
    </w:p>
    <w:p w14:paraId="23AC8927" w14:textId="5673EC18" w:rsidR="000549A4" w:rsidRPr="00692CDF" w:rsidRDefault="000549A4">
      <w:pPr>
        <w:widowControl w:val="0"/>
        <w:autoSpaceDE w:val="0"/>
        <w:autoSpaceDN w:val="0"/>
        <w:adjustRightInd w:val="0"/>
        <w:spacing w:after="0" w:line="251" w:lineRule="exact"/>
        <w:rPr>
          <w:rFonts w:ascii="Times New Roman" w:hAnsi="Times New Roman"/>
          <w:sz w:val="24"/>
          <w:szCs w:val="24"/>
        </w:rPr>
      </w:pPr>
    </w:p>
    <w:p w14:paraId="383545F0" w14:textId="6EC8CD45"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2877BC0A" w14:textId="14759BBC"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7EE43570" w14:textId="13E30818"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07BA44AF" w14:textId="0FE99763"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0F617215" w14:textId="28623D30"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5BD21EB2" w14:textId="26F07EB6"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7339E31B" w14:textId="0ECA7E98"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09674365" w14:textId="77777777" w:rsidR="00283018" w:rsidRPr="00692CDF" w:rsidRDefault="00283018">
      <w:pPr>
        <w:widowControl w:val="0"/>
        <w:autoSpaceDE w:val="0"/>
        <w:autoSpaceDN w:val="0"/>
        <w:adjustRightInd w:val="0"/>
        <w:spacing w:after="0" w:line="251" w:lineRule="exact"/>
        <w:rPr>
          <w:rFonts w:ascii="Times New Roman" w:hAnsi="Times New Roman"/>
          <w:sz w:val="24"/>
          <w:szCs w:val="24"/>
        </w:rPr>
      </w:pPr>
    </w:p>
    <w:p w14:paraId="0B745C98" w14:textId="77777777" w:rsidR="00187BAA" w:rsidRPr="00692CDF" w:rsidRDefault="00187BAA">
      <w:pPr>
        <w:widowControl w:val="0"/>
        <w:autoSpaceDE w:val="0"/>
        <w:autoSpaceDN w:val="0"/>
        <w:adjustRightInd w:val="0"/>
        <w:spacing w:after="0" w:line="251" w:lineRule="exact"/>
        <w:rPr>
          <w:rFonts w:ascii="Times New Roman" w:hAnsi="Times New Roman"/>
          <w:sz w:val="24"/>
          <w:szCs w:val="24"/>
        </w:rPr>
      </w:pPr>
    </w:p>
    <w:p w14:paraId="0A10E067" w14:textId="77777777" w:rsidR="002537D7" w:rsidRPr="00692CDF" w:rsidRDefault="002537D7">
      <w:pPr>
        <w:widowControl w:val="0"/>
        <w:autoSpaceDE w:val="0"/>
        <w:autoSpaceDN w:val="0"/>
        <w:adjustRightInd w:val="0"/>
        <w:spacing w:after="0" w:line="251" w:lineRule="exact"/>
        <w:rPr>
          <w:rFonts w:ascii="Times New Roman" w:hAnsi="Times New Roman"/>
          <w:sz w:val="24"/>
          <w:szCs w:val="24"/>
        </w:rPr>
      </w:pPr>
    </w:p>
    <w:p w14:paraId="447D9733" w14:textId="77777777" w:rsidR="00B83CFD" w:rsidRPr="00692CDF" w:rsidRDefault="00B83CFD" w:rsidP="000549A4">
      <w:pPr>
        <w:widowControl w:val="0"/>
        <w:autoSpaceDE w:val="0"/>
        <w:autoSpaceDN w:val="0"/>
        <w:adjustRightInd w:val="0"/>
        <w:spacing w:after="0" w:line="240" w:lineRule="auto"/>
        <w:jc w:val="center"/>
        <w:rPr>
          <w:rFonts w:ascii="Times New Roman" w:hAnsi="Times New Roman"/>
          <w:i/>
          <w:sz w:val="24"/>
          <w:szCs w:val="24"/>
        </w:rPr>
      </w:pPr>
      <w:bookmarkStart w:id="7" w:name="page7"/>
      <w:bookmarkEnd w:id="7"/>
      <w:r w:rsidRPr="00692CDF">
        <w:rPr>
          <w:rFonts w:ascii="Times New Roman" w:hAnsi="Times New Roman"/>
          <w:b/>
          <w:bCs/>
          <w:i/>
          <w:sz w:val="24"/>
          <w:szCs w:val="24"/>
        </w:rPr>
        <w:lastRenderedPageBreak/>
        <w:t>II. YIL (BAHAR)</w:t>
      </w:r>
    </w:p>
    <w:p w14:paraId="211E59D1"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24687C0C" w14:textId="77777777" w:rsidR="00B83CFD" w:rsidRPr="00692CDF" w:rsidRDefault="00B83CFD">
      <w:pPr>
        <w:widowControl w:val="0"/>
        <w:autoSpaceDE w:val="0"/>
        <w:autoSpaceDN w:val="0"/>
        <w:adjustRightInd w:val="0"/>
        <w:spacing w:after="0" w:line="246" w:lineRule="exact"/>
        <w:rPr>
          <w:rFonts w:ascii="Times New Roman" w:hAnsi="Times New Roman"/>
          <w:sz w:val="24"/>
          <w:szCs w:val="24"/>
        </w:rPr>
      </w:pPr>
    </w:p>
    <w:p w14:paraId="576B9905" w14:textId="335EA6B2" w:rsidR="00187BAA" w:rsidRPr="00692CDF" w:rsidRDefault="00401826" w:rsidP="00187BAA">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SBF124</w:t>
      </w:r>
      <w:r w:rsidR="00187BAA" w:rsidRPr="00692CDF">
        <w:rPr>
          <w:rFonts w:ascii="Times New Roman" w:hAnsi="Times New Roman"/>
          <w:b/>
          <w:bCs/>
          <w:sz w:val="24"/>
          <w:szCs w:val="24"/>
        </w:rPr>
        <w:t>– Çevre Sağlığı</w:t>
      </w:r>
      <w:r w:rsidR="00187BAA" w:rsidRPr="00692CDF">
        <w:rPr>
          <w:rFonts w:ascii="Times New Roman" w:hAnsi="Times New Roman"/>
          <w:sz w:val="24"/>
          <w:szCs w:val="24"/>
        </w:rPr>
        <w:tab/>
      </w:r>
      <w:r w:rsidR="00187BAA" w:rsidRPr="00692CDF">
        <w:rPr>
          <w:rFonts w:ascii="Times New Roman" w:hAnsi="Times New Roman"/>
          <w:b/>
          <w:bCs/>
          <w:sz w:val="23"/>
          <w:szCs w:val="23"/>
        </w:rPr>
        <w:t xml:space="preserve">(2+0) 2 AKTS: </w:t>
      </w:r>
      <w:r w:rsidR="00283018" w:rsidRPr="00692CDF">
        <w:rPr>
          <w:rFonts w:ascii="Times New Roman" w:hAnsi="Times New Roman"/>
          <w:b/>
          <w:bCs/>
          <w:sz w:val="23"/>
          <w:szCs w:val="23"/>
        </w:rPr>
        <w:t>3</w:t>
      </w:r>
    </w:p>
    <w:p w14:paraId="55DA4BA7" w14:textId="77777777" w:rsidR="00187BAA" w:rsidRPr="00692CDF" w:rsidRDefault="00187BAA">
      <w:pPr>
        <w:widowControl w:val="0"/>
        <w:autoSpaceDE w:val="0"/>
        <w:autoSpaceDN w:val="0"/>
        <w:adjustRightInd w:val="0"/>
        <w:spacing w:after="0" w:line="246" w:lineRule="exact"/>
        <w:rPr>
          <w:rFonts w:ascii="Times New Roman" w:hAnsi="Times New Roman"/>
          <w:sz w:val="24"/>
          <w:szCs w:val="24"/>
        </w:rPr>
      </w:pPr>
    </w:p>
    <w:p w14:paraId="329522A8" w14:textId="77777777" w:rsidR="00187BAA" w:rsidRPr="00692CDF" w:rsidRDefault="00187BAA" w:rsidP="00187BAA">
      <w:pPr>
        <w:widowControl w:val="0"/>
        <w:overflowPunct w:val="0"/>
        <w:autoSpaceDE w:val="0"/>
        <w:autoSpaceDN w:val="0"/>
        <w:adjustRightInd w:val="0"/>
        <w:spacing w:after="0" w:line="351" w:lineRule="auto"/>
        <w:ind w:firstLine="425"/>
        <w:jc w:val="both"/>
        <w:rPr>
          <w:rFonts w:ascii="Times New Roman" w:hAnsi="Times New Roman"/>
          <w:sz w:val="24"/>
          <w:szCs w:val="24"/>
        </w:rPr>
      </w:pPr>
      <w:r w:rsidRPr="00692CDF">
        <w:rPr>
          <w:rFonts w:ascii="Times New Roman" w:hAnsi="Times New Roman"/>
          <w:sz w:val="24"/>
          <w:szCs w:val="24"/>
        </w:rPr>
        <w:t>Sağlık ve çevre ilişkisini kavramak, bireysel ve toplumsal sağlığın önemini kavramak, sağlık problemleri hakkında bilgi sahibi olmak</w:t>
      </w:r>
    </w:p>
    <w:p w14:paraId="1E5F4A78" w14:textId="77777777" w:rsidR="00187BAA" w:rsidRPr="00692CDF" w:rsidRDefault="00187BAA">
      <w:pPr>
        <w:widowControl w:val="0"/>
        <w:tabs>
          <w:tab w:val="left" w:pos="8440"/>
        </w:tabs>
        <w:autoSpaceDE w:val="0"/>
        <w:autoSpaceDN w:val="0"/>
        <w:adjustRightInd w:val="0"/>
        <w:spacing w:after="0" w:line="240" w:lineRule="auto"/>
        <w:rPr>
          <w:rFonts w:ascii="Times New Roman" w:hAnsi="Times New Roman"/>
          <w:b/>
          <w:bCs/>
          <w:sz w:val="24"/>
          <w:szCs w:val="24"/>
        </w:rPr>
      </w:pPr>
    </w:p>
    <w:p w14:paraId="48B8A35A" w14:textId="77777777" w:rsidR="00B83CFD" w:rsidRPr="00692CDF" w:rsidRDefault="002537D7">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w:t>
      </w:r>
      <w:r w:rsidR="00B83CFD" w:rsidRPr="00692CDF">
        <w:rPr>
          <w:rFonts w:ascii="Times New Roman" w:hAnsi="Times New Roman"/>
          <w:b/>
          <w:bCs/>
          <w:sz w:val="24"/>
          <w:szCs w:val="24"/>
        </w:rPr>
        <w:t>AY204 – İdare Hukuku</w:t>
      </w:r>
      <w:r w:rsidR="00B83CFD" w:rsidRPr="00692CDF">
        <w:rPr>
          <w:rFonts w:ascii="Times New Roman" w:hAnsi="Times New Roman"/>
          <w:sz w:val="24"/>
          <w:szCs w:val="24"/>
        </w:rPr>
        <w:tab/>
      </w:r>
      <w:r w:rsidR="00B83CFD" w:rsidRPr="00692CDF">
        <w:rPr>
          <w:rFonts w:ascii="Times New Roman" w:hAnsi="Times New Roman"/>
          <w:b/>
          <w:bCs/>
          <w:sz w:val="23"/>
          <w:szCs w:val="23"/>
        </w:rPr>
        <w:t>(3+0) 3 AKTS: 4</w:t>
      </w:r>
    </w:p>
    <w:p w14:paraId="6E5F91A7" w14:textId="77777777" w:rsidR="00B83CFD" w:rsidRPr="00692CDF" w:rsidRDefault="00B83CFD">
      <w:pPr>
        <w:widowControl w:val="0"/>
        <w:autoSpaceDE w:val="0"/>
        <w:autoSpaceDN w:val="0"/>
        <w:adjustRightInd w:val="0"/>
        <w:spacing w:after="0" w:line="134" w:lineRule="exact"/>
        <w:rPr>
          <w:rFonts w:ascii="Times New Roman" w:hAnsi="Times New Roman"/>
          <w:sz w:val="24"/>
          <w:szCs w:val="24"/>
        </w:rPr>
      </w:pPr>
    </w:p>
    <w:p w14:paraId="412976C1" w14:textId="73012148" w:rsidR="00B83CFD" w:rsidRPr="00692CDF" w:rsidRDefault="00B83CFD" w:rsidP="00401826">
      <w:pPr>
        <w:widowControl w:val="0"/>
        <w:autoSpaceDE w:val="0"/>
        <w:autoSpaceDN w:val="0"/>
        <w:adjustRightInd w:val="0"/>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İdare hukukunun </w:t>
      </w:r>
      <w:r w:rsidR="00401826" w:rsidRPr="00692CDF">
        <w:rPr>
          <w:rFonts w:ascii="Times New Roman" w:hAnsi="Times New Roman"/>
          <w:sz w:val="24"/>
          <w:szCs w:val="24"/>
        </w:rPr>
        <w:t>tarihçesi, gelişimi,</w:t>
      </w:r>
      <w:r w:rsidRPr="00692CDF">
        <w:rPr>
          <w:rFonts w:ascii="Times New Roman" w:hAnsi="Times New Roman"/>
          <w:sz w:val="24"/>
          <w:szCs w:val="24"/>
        </w:rPr>
        <w:t xml:space="preserve"> tanımı, hukuk </w:t>
      </w:r>
      <w:r w:rsidR="00AE4999" w:rsidRPr="00692CDF">
        <w:rPr>
          <w:rFonts w:ascii="Times New Roman" w:hAnsi="Times New Roman"/>
          <w:sz w:val="24"/>
          <w:szCs w:val="24"/>
        </w:rPr>
        <w:t>sistemi içerisindeki</w:t>
      </w:r>
      <w:r w:rsidRPr="00692CDF">
        <w:rPr>
          <w:rFonts w:ascii="Times New Roman" w:hAnsi="Times New Roman"/>
          <w:sz w:val="24"/>
          <w:szCs w:val="24"/>
        </w:rPr>
        <w:t xml:space="preserve"> yeri, idare teşkilat ve</w:t>
      </w:r>
      <w:r w:rsidR="00401826" w:rsidRPr="00692CDF">
        <w:rPr>
          <w:rFonts w:ascii="Times New Roman" w:hAnsi="Times New Roman"/>
          <w:sz w:val="24"/>
          <w:szCs w:val="24"/>
        </w:rPr>
        <w:t xml:space="preserve"> türleri, Türk</w:t>
      </w:r>
      <w:r w:rsidR="00AE4999" w:rsidRPr="00692CDF">
        <w:rPr>
          <w:rFonts w:ascii="Times New Roman" w:hAnsi="Times New Roman"/>
          <w:sz w:val="24"/>
          <w:szCs w:val="24"/>
        </w:rPr>
        <w:t xml:space="preserve"> idare teşkilatının incelenmesi, tüzel kişilik kavramı, tüzel kişi olarak devlet, </w:t>
      </w:r>
      <w:r w:rsidRPr="00692CDF">
        <w:rPr>
          <w:rFonts w:ascii="Times New Roman" w:hAnsi="Times New Roman"/>
          <w:sz w:val="24"/>
          <w:szCs w:val="24"/>
        </w:rPr>
        <w:t>unsurları,</w:t>
      </w:r>
      <w:r w:rsidR="00401826" w:rsidRPr="00692CDF">
        <w:rPr>
          <w:rFonts w:ascii="Times New Roman" w:hAnsi="Times New Roman"/>
          <w:sz w:val="24"/>
          <w:szCs w:val="24"/>
        </w:rPr>
        <w:t xml:space="preserve"> nitelikleri</w:t>
      </w:r>
      <w:r w:rsidRPr="00692CDF">
        <w:rPr>
          <w:rFonts w:ascii="Times New Roman" w:hAnsi="Times New Roman"/>
          <w:sz w:val="24"/>
          <w:szCs w:val="24"/>
        </w:rPr>
        <w:t xml:space="preserve"> yönetim türleri, idari tasarruflar, hukuki nitelikleri, idari denetim, türleri, idari yargı alanı, idari</w:t>
      </w:r>
      <w:r w:rsidR="00401826" w:rsidRPr="00692CDF">
        <w:rPr>
          <w:rFonts w:ascii="Times New Roman" w:hAnsi="Times New Roman"/>
          <w:sz w:val="24"/>
          <w:szCs w:val="24"/>
        </w:rPr>
        <w:t xml:space="preserve"> </w:t>
      </w:r>
      <w:r w:rsidRPr="00692CDF">
        <w:rPr>
          <w:rFonts w:ascii="Times New Roman" w:hAnsi="Times New Roman"/>
          <w:sz w:val="24"/>
          <w:szCs w:val="24"/>
        </w:rPr>
        <w:t xml:space="preserve">çekişmeler, nitelik ve özellikleri, kamu malları, kamu </w:t>
      </w:r>
      <w:proofErr w:type="spellStart"/>
      <w:r w:rsidRPr="00692CDF">
        <w:rPr>
          <w:rFonts w:ascii="Times New Roman" w:hAnsi="Times New Roman"/>
          <w:sz w:val="24"/>
          <w:szCs w:val="24"/>
        </w:rPr>
        <w:t>emlakı</w:t>
      </w:r>
      <w:proofErr w:type="spellEnd"/>
      <w:r w:rsidR="00401826" w:rsidRPr="00692CDF">
        <w:rPr>
          <w:rFonts w:ascii="Times New Roman" w:hAnsi="Times New Roman"/>
          <w:sz w:val="24"/>
          <w:szCs w:val="24"/>
        </w:rPr>
        <w:t xml:space="preserve">, vesayet makamları, görevleri, </w:t>
      </w:r>
      <w:r w:rsidRPr="00692CDF">
        <w:rPr>
          <w:rFonts w:ascii="Times New Roman" w:hAnsi="Times New Roman"/>
          <w:sz w:val="24"/>
          <w:szCs w:val="24"/>
        </w:rPr>
        <w:t>sorumlulukları, idari yargı usulü.</w:t>
      </w:r>
    </w:p>
    <w:p w14:paraId="7D9DA9EB" w14:textId="77777777" w:rsidR="00B83CFD" w:rsidRPr="00692CDF" w:rsidRDefault="00B83CFD">
      <w:pPr>
        <w:widowControl w:val="0"/>
        <w:autoSpaceDE w:val="0"/>
        <w:autoSpaceDN w:val="0"/>
        <w:adjustRightInd w:val="0"/>
        <w:spacing w:after="0" w:line="277" w:lineRule="exact"/>
        <w:rPr>
          <w:rFonts w:ascii="Times New Roman" w:hAnsi="Times New Roman"/>
          <w:sz w:val="24"/>
          <w:szCs w:val="24"/>
        </w:rPr>
      </w:pPr>
    </w:p>
    <w:p w14:paraId="248CA485" w14:textId="3D75600F" w:rsidR="00B83CFD" w:rsidRPr="00692CDF" w:rsidRDefault="00401826">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SBF145 – Sağlık Bilimlerinde Araştırma</w:t>
      </w:r>
      <w:r w:rsidR="00B83CFD" w:rsidRPr="00692CDF">
        <w:rPr>
          <w:rFonts w:ascii="Times New Roman" w:hAnsi="Times New Roman"/>
          <w:b/>
          <w:bCs/>
          <w:sz w:val="24"/>
          <w:szCs w:val="24"/>
        </w:rPr>
        <w:t xml:space="preserve"> Yöntemleri</w:t>
      </w:r>
      <w:r w:rsidR="00B83CFD" w:rsidRPr="00692CDF">
        <w:rPr>
          <w:rFonts w:ascii="Times New Roman" w:hAnsi="Times New Roman"/>
          <w:sz w:val="24"/>
          <w:szCs w:val="24"/>
        </w:rPr>
        <w:tab/>
      </w:r>
      <w:r w:rsidR="00C46B86" w:rsidRPr="00692CDF">
        <w:rPr>
          <w:rFonts w:ascii="Times New Roman" w:hAnsi="Times New Roman"/>
          <w:b/>
          <w:bCs/>
          <w:sz w:val="24"/>
          <w:szCs w:val="24"/>
        </w:rPr>
        <w:t>(3+0) 3 AKTS: 4</w:t>
      </w:r>
    </w:p>
    <w:p w14:paraId="42903771" w14:textId="77777777" w:rsidR="00B83CFD" w:rsidRPr="00692CDF" w:rsidRDefault="00B83CFD">
      <w:pPr>
        <w:widowControl w:val="0"/>
        <w:autoSpaceDE w:val="0"/>
        <w:autoSpaceDN w:val="0"/>
        <w:adjustRightInd w:val="0"/>
        <w:spacing w:after="0" w:line="132" w:lineRule="exact"/>
        <w:rPr>
          <w:rFonts w:ascii="Times New Roman" w:hAnsi="Times New Roman"/>
          <w:sz w:val="24"/>
          <w:szCs w:val="24"/>
        </w:rPr>
      </w:pPr>
    </w:p>
    <w:p w14:paraId="1A7D8242" w14:textId="28747154" w:rsidR="00B83CFD" w:rsidRPr="00692CDF" w:rsidRDefault="00B83CFD" w:rsidP="00401826">
      <w:pPr>
        <w:widowControl w:val="0"/>
        <w:autoSpaceDE w:val="0"/>
        <w:autoSpaceDN w:val="0"/>
        <w:adjustRightInd w:val="0"/>
        <w:spacing w:after="0" w:line="360" w:lineRule="auto"/>
        <w:ind w:firstLine="720"/>
        <w:jc w:val="both"/>
        <w:rPr>
          <w:rFonts w:ascii="Times New Roman" w:hAnsi="Times New Roman"/>
          <w:sz w:val="24"/>
          <w:szCs w:val="24"/>
        </w:rPr>
      </w:pPr>
      <w:r w:rsidRPr="00692CDF">
        <w:rPr>
          <w:rFonts w:ascii="Times New Roman" w:hAnsi="Times New Roman"/>
          <w:sz w:val="24"/>
          <w:szCs w:val="24"/>
        </w:rPr>
        <w:t>Bilim, pozitivist ve pozitivist ötesi bilim yaklaşımları. Bilimsel araştırmalarda kullanılan temel</w:t>
      </w:r>
      <w:r w:rsidR="00401826" w:rsidRPr="00692CDF">
        <w:rPr>
          <w:rFonts w:ascii="Times New Roman" w:hAnsi="Times New Roman"/>
          <w:sz w:val="24"/>
          <w:szCs w:val="24"/>
        </w:rPr>
        <w:t xml:space="preserve"> kavramlar</w:t>
      </w:r>
      <w:r w:rsidRPr="00692CDF">
        <w:rPr>
          <w:rFonts w:ascii="Times New Roman" w:hAnsi="Times New Roman"/>
          <w:sz w:val="24"/>
          <w:szCs w:val="24"/>
        </w:rPr>
        <w:t xml:space="preserve">.  </w:t>
      </w:r>
      <w:r w:rsidR="00401826" w:rsidRPr="00692CDF">
        <w:rPr>
          <w:rFonts w:ascii="Times New Roman" w:hAnsi="Times New Roman"/>
          <w:sz w:val="24"/>
          <w:szCs w:val="24"/>
        </w:rPr>
        <w:t xml:space="preserve">Bilimsel araştırma süreci ve </w:t>
      </w:r>
      <w:r w:rsidRPr="00692CDF">
        <w:rPr>
          <w:rFonts w:ascii="Times New Roman" w:hAnsi="Times New Roman"/>
          <w:sz w:val="24"/>
          <w:szCs w:val="24"/>
        </w:rPr>
        <w:t xml:space="preserve">aşamaları.  </w:t>
      </w:r>
      <w:r w:rsidR="00401826" w:rsidRPr="00692CDF">
        <w:rPr>
          <w:rFonts w:ascii="Times New Roman" w:hAnsi="Times New Roman"/>
          <w:sz w:val="24"/>
          <w:szCs w:val="24"/>
        </w:rPr>
        <w:t>Eleştirel kaynak</w:t>
      </w:r>
      <w:r w:rsidRPr="00692CDF">
        <w:rPr>
          <w:rFonts w:ascii="Times New Roman" w:hAnsi="Times New Roman"/>
          <w:sz w:val="24"/>
          <w:szCs w:val="24"/>
        </w:rPr>
        <w:t xml:space="preserve"> incelemesi.  </w:t>
      </w:r>
      <w:r w:rsidR="00401826" w:rsidRPr="00692CDF">
        <w:rPr>
          <w:rFonts w:ascii="Times New Roman" w:hAnsi="Times New Roman"/>
          <w:sz w:val="24"/>
          <w:szCs w:val="24"/>
        </w:rPr>
        <w:t xml:space="preserve">Araştırmalarda hata kaynakları.  Araştırmalarda ölçüm, ölçek türleri.  </w:t>
      </w:r>
      <w:r w:rsidR="00814604" w:rsidRPr="00692CDF">
        <w:rPr>
          <w:rFonts w:ascii="Times New Roman" w:hAnsi="Times New Roman"/>
          <w:sz w:val="24"/>
          <w:szCs w:val="24"/>
        </w:rPr>
        <w:t>Geçerlik ve</w:t>
      </w:r>
      <w:r w:rsidR="00401826" w:rsidRPr="00692CDF">
        <w:rPr>
          <w:rFonts w:ascii="Times New Roman" w:hAnsi="Times New Roman"/>
          <w:sz w:val="24"/>
          <w:szCs w:val="24"/>
        </w:rPr>
        <w:t xml:space="preserve"> </w:t>
      </w:r>
      <w:r w:rsidRPr="00692CDF">
        <w:rPr>
          <w:rFonts w:ascii="Times New Roman" w:hAnsi="Times New Roman"/>
          <w:sz w:val="24"/>
          <w:szCs w:val="24"/>
        </w:rPr>
        <w:t>güvenirlik.  Örnekleme.  Araştırma</w:t>
      </w:r>
      <w:r w:rsidR="00401826" w:rsidRPr="00692CDF">
        <w:rPr>
          <w:rFonts w:ascii="Times New Roman" w:hAnsi="Times New Roman"/>
          <w:sz w:val="24"/>
          <w:szCs w:val="24"/>
        </w:rPr>
        <w:t xml:space="preserve"> </w:t>
      </w:r>
      <w:r w:rsidRPr="00692CDF">
        <w:rPr>
          <w:rFonts w:ascii="Times New Roman" w:hAnsi="Times New Roman"/>
          <w:sz w:val="24"/>
          <w:szCs w:val="24"/>
        </w:rPr>
        <w:t>yaklaşımları. Anket, mülakat ve gözlem yöntemleri ve türleri.</w:t>
      </w:r>
    </w:p>
    <w:p w14:paraId="5BFAF0D9" w14:textId="77777777" w:rsidR="00C46B86" w:rsidRPr="00692CDF" w:rsidRDefault="00C46B86">
      <w:pPr>
        <w:widowControl w:val="0"/>
        <w:autoSpaceDE w:val="0"/>
        <w:autoSpaceDN w:val="0"/>
        <w:adjustRightInd w:val="0"/>
        <w:spacing w:after="0" w:line="240" w:lineRule="auto"/>
        <w:rPr>
          <w:rFonts w:ascii="Times New Roman" w:hAnsi="Times New Roman"/>
          <w:sz w:val="24"/>
          <w:szCs w:val="24"/>
        </w:rPr>
      </w:pPr>
    </w:p>
    <w:p w14:paraId="44F68AA0"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4130F524" w14:textId="6686074D" w:rsidR="00C46B86" w:rsidRPr="00692CDF" w:rsidRDefault="00656757" w:rsidP="00C46B86">
      <w:pPr>
        <w:widowControl w:val="0"/>
        <w:tabs>
          <w:tab w:val="left" w:pos="844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SAY208</w:t>
      </w:r>
      <w:r w:rsidR="00C46B86" w:rsidRPr="00692CDF">
        <w:rPr>
          <w:rFonts w:ascii="Times New Roman" w:hAnsi="Times New Roman"/>
          <w:b/>
          <w:bCs/>
          <w:sz w:val="24"/>
          <w:szCs w:val="24"/>
        </w:rPr>
        <w:t xml:space="preserve"> – Sağlık Kurumları</w:t>
      </w:r>
      <w:r w:rsidRPr="00692CDF">
        <w:rPr>
          <w:rFonts w:ascii="Times New Roman" w:hAnsi="Times New Roman"/>
          <w:b/>
          <w:bCs/>
          <w:sz w:val="24"/>
          <w:szCs w:val="24"/>
        </w:rPr>
        <w:t>nda Finansal Yönetim</w:t>
      </w:r>
      <w:r w:rsidR="00C46B86" w:rsidRPr="00692CDF">
        <w:rPr>
          <w:rFonts w:ascii="Times New Roman" w:hAnsi="Times New Roman"/>
          <w:sz w:val="24"/>
          <w:szCs w:val="24"/>
        </w:rPr>
        <w:tab/>
      </w:r>
      <w:r w:rsidR="00C46B86" w:rsidRPr="00692CDF">
        <w:rPr>
          <w:rFonts w:ascii="Times New Roman" w:hAnsi="Times New Roman"/>
          <w:b/>
          <w:bCs/>
          <w:sz w:val="23"/>
          <w:szCs w:val="23"/>
        </w:rPr>
        <w:t xml:space="preserve">(3+0) 3 AKTS: </w:t>
      </w:r>
      <w:r w:rsidR="00283018" w:rsidRPr="00692CDF">
        <w:rPr>
          <w:rFonts w:ascii="Times New Roman" w:hAnsi="Times New Roman"/>
          <w:b/>
          <w:bCs/>
          <w:sz w:val="23"/>
          <w:szCs w:val="23"/>
        </w:rPr>
        <w:t>5</w:t>
      </w:r>
    </w:p>
    <w:p w14:paraId="0E3937D4" w14:textId="77777777" w:rsidR="00C46B86" w:rsidRPr="00692CDF" w:rsidRDefault="00C46B86" w:rsidP="00C46B86">
      <w:pPr>
        <w:widowControl w:val="0"/>
        <w:autoSpaceDE w:val="0"/>
        <w:autoSpaceDN w:val="0"/>
        <w:adjustRightInd w:val="0"/>
        <w:spacing w:after="0" w:line="132" w:lineRule="exact"/>
        <w:rPr>
          <w:rFonts w:ascii="Times New Roman" w:hAnsi="Times New Roman"/>
          <w:sz w:val="24"/>
          <w:szCs w:val="24"/>
        </w:rPr>
      </w:pPr>
    </w:p>
    <w:p w14:paraId="441F7A03" w14:textId="77777777" w:rsidR="002537D7" w:rsidRPr="00692CDF" w:rsidRDefault="00C46B86" w:rsidP="002537D7">
      <w:pPr>
        <w:spacing w:after="0" w:line="360" w:lineRule="auto"/>
        <w:ind w:firstLine="720"/>
        <w:jc w:val="both"/>
        <w:rPr>
          <w:rFonts w:ascii="Times New Roman" w:hAnsi="Times New Roman"/>
          <w:sz w:val="24"/>
          <w:szCs w:val="24"/>
        </w:rPr>
      </w:pPr>
      <w:r w:rsidRPr="00692CDF">
        <w:rPr>
          <w:rFonts w:ascii="Times New Roman" w:hAnsi="Times New Roman"/>
          <w:sz w:val="24"/>
          <w:szCs w:val="24"/>
        </w:rPr>
        <w:t>Finans sisteminin muhasebe ve maliyet muhasebesi ile karşılaştırılması, finansal verilerin değerlendirilerek yorumlanması, bilanço ve gelir tablosu üzerinde analizlerin yapılması. Sağlık işletmelerinde uygulanan finansal raporlama ile makro sağlık göstergeleri ve sağlık finansmanı kavramı hakkında bilgi vermektir.</w:t>
      </w:r>
      <w:bookmarkStart w:id="8" w:name="page8"/>
      <w:bookmarkEnd w:id="8"/>
    </w:p>
    <w:p w14:paraId="06988F33" w14:textId="77777777" w:rsidR="002537D7" w:rsidRPr="00692CDF" w:rsidRDefault="002537D7" w:rsidP="002537D7">
      <w:pPr>
        <w:spacing w:after="0" w:line="360" w:lineRule="auto"/>
        <w:ind w:firstLine="720"/>
        <w:jc w:val="both"/>
        <w:rPr>
          <w:rFonts w:ascii="Times New Roman" w:hAnsi="Times New Roman"/>
          <w:sz w:val="24"/>
          <w:szCs w:val="24"/>
        </w:rPr>
      </w:pPr>
    </w:p>
    <w:p w14:paraId="25BA3D4B" w14:textId="77777777" w:rsidR="00B83CFD" w:rsidRPr="00692CDF" w:rsidRDefault="005D5D22" w:rsidP="002537D7">
      <w:pPr>
        <w:spacing w:after="0" w:line="360" w:lineRule="auto"/>
        <w:jc w:val="both"/>
        <w:rPr>
          <w:rFonts w:ascii="Times New Roman" w:hAnsi="Times New Roman"/>
          <w:sz w:val="24"/>
          <w:szCs w:val="24"/>
        </w:rPr>
      </w:pPr>
      <w:r w:rsidRPr="00692CDF">
        <w:rPr>
          <w:rFonts w:ascii="Times New Roman" w:hAnsi="Times New Roman"/>
          <w:b/>
          <w:bCs/>
          <w:sz w:val="24"/>
          <w:szCs w:val="24"/>
        </w:rPr>
        <w:t>SAY222</w:t>
      </w:r>
      <w:r w:rsidR="00B83CFD" w:rsidRPr="00692CDF">
        <w:rPr>
          <w:rFonts w:ascii="Times New Roman" w:hAnsi="Times New Roman"/>
          <w:b/>
          <w:bCs/>
          <w:sz w:val="24"/>
          <w:szCs w:val="24"/>
        </w:rPr>
        <w:t xml:space="preserve"> – Mesleki İngilizce II</w:t>
      </w:r>
      <w:r w:rsidR="00B83CFD" w:rsidRPr="00692CDF">
        <w:rPr>
          <w:rFonts w:ascii="Times New Roman" w:hAnsi="Times New Roman"/>
          <w:sz w:val="24"/>
          <w:szCs w:val="24"/>
        </w:rPr>
        <w:tab/>
      </w:r>
      <w:r w:rsidRPr="00692CDF">
        <w:rPr>
          <w:rFonts w:ascii="Times New Roman" w:hAnsi="Times New Roman"/>
          <w:sz w:val="24"/>
          <w:szCs w:val="24"/>
        </w:rPr>
        <w:t xml:space="preserve">                                                                                 </w:t>
      </w:r>
      <w:r w:rsidR="00B83CFD" w:rsidRPr="00692CDF">
        <w:rPr>
          <w:rFonts w:ascii="Times New Roman" w:hAnsi="Times New Roman"/>
          <w:b/>
          <w:bCs/>
          <w:sz w:val="23"/>
          <w:szCs w:val="23"/>
        </w:rPr>
        <w:t>(3+0) 3 AKTS: 3</w:t>
      </w:r>
    </w:p>
    <w:p w14:paraId="74CE2EB3" w14:textId="77777777" w:rsidR="00B83CFD" w:rsidRPr="00692CDF" w:rsidRDefault="00B83CFD">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 xml:space="preserve">Öğrencilere okuma parçalarını okuyup yorumlayabilecek derecede ve sözlü iletişimde İngilizceyi doğru kullanabilme. Alanındaki sözcükleri kullanmayı, teknik terminolojiyi, alanlarıyla ilgili </w:t>
      </w:r>
      <w:proofErr w:type="gramStart"/>
      <w:r w:rsidRPr="00692CDF">
        <w:rPr>
          <w:rFonts w:ascii="Times New Roman" w:hAnsi="Times New Roman"/>
          <w:sz w:val="24"/>
          <w:szCs w:val="24"/>
        </w:rPr>
        <w:t>literatürü</w:t>
      </w:r>
      <w:proofErr w:type="gramEnd"/>
      <w:r w:rsidRPr="00692CDF">
        <w:rPr>
          <w:rFonts w:ascii="Times New Roman" w:hAnsi="Times New Roman"/>
          <w:sz w:val="24"/>
          <w:szCs w:val="24"/>
        </w:rPr>
        <w:t xml:space="preserve"> takip edebilecek seviyede İngilizceyi, akademik ve mevcut okuma parçaları yardımıyla kelime hazinelerini genişletmeyi, eleştirel okuma becerilerini geliştirmeyi, yazma becerilerini geliştirmeyi, fikirlerini grup ve sınıf içi tartışmalarda ifade etme.</w:t>
      </w:r>
    </w:p>
    <w:p w14:paraId="24E27BAB" w14:textId="77777777" w:rsidR="002537D7" w:rsidRPr="00692CDF" w:rsidRDefault="002537D7">
      <w:pPr>
        <w:widowControl w:val="0"/>
        <w:overflowPunct w:val="0"/>
        <w:autoSpaceDE w:val="0"/>
        <w:autoSpaceDN w:val="0"/>
        <w:adjustRightInd w:val="0"/>
        <w:spacing w:after="0" w:line="347" w:lineRule="auto"/>
        <w:ind w:firstLine="708"/>
        <w:jc w:val="both"/>
        <w:rPr>
          <w:rFonts w:ascii="Times New Roman" w:hAnsi="Times New Roman"/>
          <w:sz w:val="24"/>
          <w:szCs w:val="24"/>
        </w:rPr>
      </w:pPr>
    </w:p>
    <w:p w14:paraId="1FAF25AA" w14:textId="77777777" w:rsidR="002537D7" w:rsidRPr="00692CDF" w:rsidRDefault="002537D7" w:rsidP="002537D7">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ATA102 – Atatürk İlkeleri ve İnkılap Tarihi-II</w:t>
      </w:r>
      <w:r w:rsidRPr="00692CDF">
        <w:rPr>
          <w:rFonts w:ascii="Times New Roman" w:hAnsi="Times New Roman"/>
          <w:sz w:val="24"/>
          <w:szCs w:val="24"/>
        </w:rPr>
        <w:tab/>
      </w:r>
      <w:r w:rsidRPr="00692CDF">
        <w:rPr>
          <w:rFonts w:ascii="Times New Roman" w:hAnsi="Times New Roman"/>
          <w:b/>
          <w:bCs/>
          <w:sz w:val="24"/>
          <w:szCs w:val="24"/>
        </w:rPr>
        <w:t>(2+0) 2 AKTS: 3</w:t>
      </w:r>
    </w:p>
    <w:p w14:paraId="1D44BCBB" w14:textId="77777777" w:rsidR="002537D7" w:rsidRPr="00692CDF" w:rsidRDefault="002537D7" w:rsidP="002537D7">
      <w:pPr>
        <w:widowControl w:val="0"/>
        <w:autoSpaceDE w:val="0"/>
        <w:autoSpaceDN w:val="0"/>
        <w:adjustRightInd w:val="0"/>
        <w:spacing w:after="0" w:line="193" w:lineRule="exact"/>
        <w:rPr>
          <w:rFonts w:ascii="Times New Roman" w:hAnsi="Times New Roman"/>
          <w:sz w:val="24"/>
          <w:szCs w:val="24"/>
        </w:rPr>
      </w:pPr>
    </w:p>
    <w:p w14:paraId="710920D5" w14:textId="77777777" w:rsidR="002537D7" w:rsidRPr="00692CDF" w:rsidRDefault="002537D7" w:rsidP="002537D7">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 xml:space="preserve">Bu ders, siyasal, toplumsal, hukuk, ekonomi ve eğitim alanlarında yapılan inkılaplar, Türkiye Cumhuriyeti’ne karşı ayaklanmalar, Atatürk döneminin iç ve dış siyaseti, Atatürk’ün ölümü, Türkiye ve </w:t>
      </w:r>
      <w:r w:rsidRPr="00692CDF">
        <w:rPr>
          <w:rFonts w:ascii="Times New Roman" w:hAnsi="Times New Roman"/>
          <w:sz w:val="24"/>
          <w:szCs w:val="24"/>
        </w:rPr>
        <w:lastRenderedPageBreak/>
        <w:t>dünyadaki yankıları, Atatürk ilkeleri, dünya savaşı, çok partili sisteme geçiş, 1960 ve 1982 anayasaları konularını içermektedir.</w:t>
      </w:r>
    </w:p>
    <w:p w14:paraId="063D6F7D" w14:textId="77777777" w:rsidR="002537D7" w:rsidRPr="00692CDF" w:rsidRDefault="002537D7">
      <w:pPr>
        <w:widowControl w:val="0"/>
        <w:tabs>
          <w:tab w:val="left" w:pos="8440"/>
        </w:tabs>
        <w:autoSpaceDE w:val="0"/>
        <w:autoSpaceDN w:val="0"/>
        <w:adjustRightInd w:val="0"/>
        <w:spacing w:after="0" w:line="239" w:lineRule="auto"/>
        <w:rPr>
          <w:rFonts w:ascii="Times New Roman" w:hAnsi="Times New Roman"/>
          <w:sz w:val="24"/>
          <w:szCs w:val="24"/>
        </w:rPr>
      </w:pPr>
    </w:p>
    <w:p w14:paraId="7DEAB54B" w14:textId="3E2F2FE4" w:rsidR="00B83CFD" w:rsidRPr="00692CDF" w:rsidRDefault="00B83CFD">
      <w:pPr>
        <w:widowControl w:val="0"/>
        <w:tabs>
          <w:tab w:val="left" w:pos="844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SAY22</w:t>
      </w:r>
      <w:r w:rsidR="00AE4999" w:rsidRPr="00692CDF">
        <w:rPr>
          <w:rFonts w:ascii="Times New Roman" w:hAnsi="Times New Roman"/>
          <w:b/>
          <w:bCs/>
          <w:sz w:val="24"/>
          <w:szCs w:val="24"/>
        </w:rPr>
        <w:t>4</w:t>
      </w:r>
      <w:r w:rsidRPr="00692CDF">
        <w:rPr>
          <w:rFonts w:ascii="Times New Roman" w:hAnsi="Times New Roman"/>
          <w:b/>
          <w:bCs/>
          <w:sz w:val="24"/>
          <w:szCs w:val="24"/>
        </w:rPr>
        <w:t xml:space="preserve">– </w:t>
      </w:r>
      <w:r w:rsidR="00AE4999" w:rsidRPr="00692CDF">
        <w:rPr>
          <w:rFonts w:ascii="Times New Roman" w:hAnsi="Times New Roman"/>
          <w:b/>
          <w:bCs/>
          <w:sz w:val="24"/>
          <w:szCs w:val="24"/>
        </w:rPr>
        <w:t xml:space="preserve">Değişim </w:t>
      </w:r>
      <w:r w:rsidRPr="00692CDF">
        <w:rPr>
          <w:rFonts w:ascii="Times New Roman" w:hAnsi="Times New Roman"/>
          <w:b/>
          <w:bCs/>
          <w:sz w:val="24"/>
          <w:szCs w:val="24"/>
        </w:rPr>
        <w:t>Yönetimi</w:t>
      </w:r>
      <w:r w:rsidRPr="00692CDF">
        <w:rPr>
          <w:rFonts w:ascii="Times New Roman" w:hAnsi="Times New Roman"/>
          <w:sz w:val="24"/>
          <w:szCs w:val="24"/>
        </w:rPr>
        <w:tab/>
      </w:r>
      <w:r w:rsidRPr="00692CDF">
        <w:rPr>
          <w:rFonts w:ascii="Times New Roman" w:hAnsi="Times New Roman"/>
          <w:b/>
          <w:bCs/>
          <w:sz w:val="23"/>
          <w:szCs w:val="23"/>
        </w:rPr>
        <w:t>(3+0) 3 AKTS: 4</w:t>
      </w:r>
    </w:p>
    <w:p w14:paraId="303A08DD" w14:textId="77777777" w:rsidR="00B83CFD" w:rsidRPr="00692CDF" w:rsidRDefault="00B83CFD" w:rsidP="00AE4999">
      <w:pPr>
        <w:widowControl w:val="0"/>
        <w:overflowPunct w:val="0"/>
        <w:autoSpaceDE w:val="0"/>
        <w:autoSpaceDN w:val="0"/>
        <w:adjustRightInd w:val="0"/>
        <w:spacing w:after="0" w:line="342" w:lineRule="auto"/>
        <w:ind w:firstLine="708"/>
        <w:jc w:val="both"/>
        <w:rPr>
          <w:rFonts w:ascii="Times New Roman" w:hAnsi="Times New Roman"/>
          <w:sz w:val="24"/>
          <w:szCs w:val="24"/>
        </w:rPr>
      </w:pPr>
    </w:p>
    <w:p w14:paraId="17939549" w14:textId="33F1EADF" w:rsidR="00AE4999" w:rsidRPr="00692CDF" w:rsidRDefault="00AE4999" w:rsidP="00AE4999">
      <w:pPr>
        <w:widowControl w:val="0"/>
        <w:overflowPunct w:val="0"/>
        <w:autoSpaceDE w:val="0"/>
        <w:autoSpaceDN w:val="0"/>
        <w:adjustRightInd w:val="0"/>
        <w:spacing w:after="0" w:line="342" w:lineRule="auto"/>
        <w:ind w:firstLine="708"/>
        <w:jc w:val="both"/>
        <w:rPr>
          <w:rFonts w:ascii="Times New Roman" w:hAnsi="Times New Roman"/>
          <w:sz w:val="24"/>
          <w:szCs w:val="24"/>
        </w:rPr>
      </w:pPr>
      <w:r w:rsidRPr="00692CDF">
        <w:rPr>
          <w:rFonts w:ascii="Times New Roman" w:hAnsi="Times New Roman"/>
          <w:sz w:val="24"/>
          <w:szCs w:val="24"/>
        </w:rPr>
        <w:t>Değişimin ne olduğunu, neden ve nasıl ortaya çıktığını anlamak, değişimi daha olumlu bir kavram olarak karşılamak ve yönetmeyi içerir.</w:t>
      </w:r>
      <w:r w:rsidR="007D76DC" w:rsidRPr="00692CDF">
        <w:rPr>
          <w:rFonts w:ascii="Times New Roman" w:hAnsi="Times New Roman"/>
          <w:sz w:val="24"/>
          <w:szCs w:val="24"/>
        </w:rPr>
        <w:t xml:space="preserve"> </w:t>
      </w:r>
      <w:r w:rsidRPr="00692CDF">
        <w:rPr>
          <w:rFonts w:ascii="Times New Roman" w:hAnsi="Times New Roman"/>
          <w:sz w:val="24"/>
          <w:szCs w:val="24"/>
        </w:rPr>
        <w:t>Örgütsel değişim, örgüt geliştirme, örgütsel davranış, örgüt kuramı, yönetim kuramı, örgüt kültürü ve kültürel değişim gibi konuları kapsamaktadır.</w:t>
      </w:r>
    </w:p>
    <w:p w14:paraId="7B467AB5" w14:textId="77777777" w:rsidR="002537D7" w:rsidRPr="00692CDF" w:rsidRDefault="002537D7">
      <w:pPr>
        <w:widowControl w:val="0"/>
        <w:overflowPunct w:val="0"/>
        <w:autoSpaceDE w:val="0"/>
        <w:autoSpaceDN w:val="0"/>
        <w:adjustRightInd w:val="0"/>
        <w:spacing w:after="0" w:line="352" w:lineRule="auto"/>
        <w:ind w:firstLine="708"/>
        <w:jc w:val="both"/>
        <w:rPr>
          <w:rFonts w:ascii="Times New Roman" w:hAnsi="Times New Roman"/>
          <w:sz w:val="24"/>
          <w:szCs w:val="24"/>
        </w:rPr>
      </w:pPr>
    </w:p>
    <w:p w14:paraId="59DE6BD0" w14:textId="77777777" w:rsidR="002537D7" w:rsidRPr="00692CDF" w:rsidRDefault="002537D7" w:rsidP="002537D7">
      <w:pPr>
        <w:widowControl w:val="0"/>
        <w:tabs>
          <w:tab w:val="left" w:pos="8440"/>
        </w:tabs>
        <w:autoSpaceDE w:val="0"/>
        <w:autoSpaceDN w:val="0"/>
        <w:adjustRightInd w:val="0"/>
        <w:spacing w:after="0" w:line="360" w:lineRule="auto"/>
        <w:rPr>
          <w:rFonts w:ascii="Times New Roman" w:hAnsi="Times New Roman"/>
          <w:sz w:val="24"/>
          <w:szCs w:val="24"/>
        </w:rPr>
      </w:pPr>
      <w:r w:rsidRPr="00692CDF">
        <w:rPr>
          <w:rFonts w:ascii="Times New Roman" w:hAnsi="Times New Roman"/>
          <w:b/>
          <w:bCs/>
          <w:sz w:val="24"/>
          <w:szCs w:val="24"/>
        </w:rPr>
        <w:t>SAY216 – Sağlık Kurumlarında Örgütsel Davranış</w:t>
      </w:r>
      <w:r w:rsidRPr="00692CDF">
        <w:rPr>
          <w:rFonts w:ascii="Times New Roman" w:hAnsi="Times New Roman"/>
          <w:sz w:val="24"/>
          <w:szCs w:val="24"/>
        </w:rPr>
        <w:tab/>
      </w:r>
      <w:r w:rsidRPr="00692CDF">
        <w:rPr>
          <w:rFonts w:ascii="Times New Roman" w:hAnsi="Times New Roman"/>
          <w:b/>
          <w:bCs/>
          <w:sz w:val="23"/>
          <w:szCs w:val="23"/>
        </w:rPr>
        <w:t>(3+0) 3 AKTS: 4</w:t>
      </w:r>
    </w:p>
    <w:p w14:paraId="44DAE05B" w14:textId="169D2AAB" w:rsidR="00B83CFD" w:rsidRPr="00692CDF" w:rsidRDefault="002537D7" w:rsidP="00A945E2">
      <w:pPr>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Sağlık işletmelerinde davranış yönetiminin yeri ve önemi, Sağlık işletmelerinde örgütsel davranış ve çağdaş yaklaşımlar, Sağlık işletmelerinde algılama, Sağlık işletmelerinde kişilik ve kişisel farklılıkların analizi, Sağlık işletmelerinde gruplar ve </w:t>
      </w:r>
      <w:proofErr w:type="spellStart"/>
      <w:r w:rsidRPr="00692CDF">
        <w:rPr>
          <w:rFonts w:ascii="Times New Roman" w:hAnsi="Times New Roman"/>
          <w:sz w:val="24"/>
          <w:szCs w:val="24"/>
        </w:rPr>
        <w:t>gruplararası</w:t>
      </w:r>
      <w:proofErr w:type="spellEnd"/>
      <w:r w:rsidRPr="00692CDF">
        <w:rPr>
          <w:rFonts w:ascii="Times New Roman" w:hAnsi="Times New Roman"/>
          <w:sz w:val="24"/>
          <w:szCs w:val="24"/>
        </w:rPr>
        <w:t xml:space="preserve"> farklılıklar, Sağlık işletmelerinde örgüt kültürü, Sağlık işletmelerinde örgütsel davranışlar, Sağlık işletmelerinde liderlik ve lider davranışının analizi, Sağlık işletmelerinde takım yönetimi, Sağlık işletmelerinde stres ve baş</w:t>
      </w:r>
      <w:r w:rsidR="00AE4999" w:rsidRPr="00692CDF">
        <w:rPr>
          <w:rFonts w:ascii="Times New Roman" w:hAnsi="Times New Roman"/>
          <w:sz w:val="24"/>
          <w:szCs w:val="24"/>
        </w:rPr>
        <w:t xml:space="preserve"> </w:t>
      </w:r>
      <w:r w:rsidRPr="00692CDF">
        <w:rPr>
          <w:rFonts w:ascii="Times New Roman" w:hAnsi="Times New Roman"/>
          <w:sz w:val="24"/>
          <w:szCs w:val="24"/>
        </w:rPr>
        <w:t xml:space="preserve">edebilme yolları, Sağlık işletmelerinde </w:t>
      </w:r>
      <w:proofErr w:type="gramStart"/>
      <w:r w:rsidRPr="00692CDF">
        <w:rPr>
          <w:rFonts w:ascii="Times New Roman" w:hAnsi="Times New Roman"/>
          <w:sz w:val="24"/>
          <w:szCs w:val="24"/>
        </w:rPr>
        <w:t>motivasyon</w:t>
      </w:r>
      <w:proofErr w:type="gramEnd"/>
      <w:r w:rsidRPr="00692CDF">
        <w:rPr>
          <w:rFonts w:ascii="Times New Roman" w:hAnsi="Times New Roman"/>
          <w:sz w:val="24"/>
          <w:szCs w:val="24"/>
        </w:rPr>
        <w:t>, Sağlık işletmelerinde çatışma ve çatışmanın çözümlenmesi, Sağlık işletmelerinde örgüt geliştirme ve örgüt geliştirme teknikleri.</w:t>
      </w:r>
      <w:r w:rsidR="00A945E2" w:rsidRPr="00692CDF">
        <w:rPr>
          <w:rFonts w:ascii="Times New Roman" w:hAnsi="Times New Roman"/>
          <w:sz w:val="24"/>
          <w:szCs w:val="24"/>
        </w:rPr>
        <w:t xml:space="preserve"> </w:t>
      </w:r>
    </w:p>
    <w:p w14:paraId="1BDDDC13" w14:textId="77777777" w:rsidR="00A945E2" w:rsidRPr="00692CDF" w:rsidRDefault="00A945E2" w:rsidP="00A945E2">
      <w:pPr>
        <w:spacing w:after="0" w:line="360" w:lineRule="auto"/>
        <w:jc w:val="both"/>
        <w:rPr>
          <w:rFonts w:ascii="Times New Roman" w:hAnsi="Times New Roman"/>
          <w:sz w:val="24"/>
          <w:szCs w:val="24"/>
        </w:rPr>
        <w:sectPr w:rsidR="00A945E2" w:rsidRPr="00692CDF" w:rsidSect="00C46B86">
          <w:pgSz w:w="11900" w:h="16838"/>
          <w:pgMar w:top="1120" w:right="843" w:bottom="1440" w:left="1134" w:header="708" w:footer="708" w:gutter="0"/>
          <w:cols w:space="708" w:equalWidth="0">
            <w:col w:w="10200"/>
          </w:cols>
          <w:noEndnote/>
        </w:sectPr>
      </w:pPr>
    </w:p>
    <w:p w14:paraId="295096A7"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bookmarkStart w:id="9" w:name="page9"/>
      <w:bookmarkEnd w:id="9"/>
    </w:p>
    <w:p w14:paraId="13B03EAA"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6B60C9DC"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7B2CEF69"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05E97DF8"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69923915"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29A4B7FE"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2F334B30"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5DD847F4"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4D4D3B79"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26EF7703"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4BB570B3"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0AB16F3A"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5404C2A2"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267A923A" w14:textId="77777777" w:rsidR="00AE4999" w:rsidRPr="00692CDF" w:rsidRDefault="00AE4999" w:rsidP="000549A4">
      <w:pPr>
        <w:widowControl w:val="0"/>
        <w:autoSpaceDE w:val="0"/>
        <w:autoSpaceDN w:val="0"/>
        <w:adjustRightInd w:val="0"/>
        <w:spacing w:after="0" w:line="240" w:lineRule="auto"/>
        <w:jc w:val="center"/>
        <w:rPr>
          <w:rFonts w:ascii="Times New Roman" w:hAnsi="Times New Roman"/>
          <w:b/>
          <w:i/>
          <w:sz w:val="24"/>
          <w:szCs w:val="24"/>
        </w:rPr>
      </w:pPr>
    </w:p>
    <w:p w14:paraId="47488613" w14:textId="77777777" w:rsidR="00AE4999" w:rsidRPr="00692CDF" w:rsidRDefault="00AE4999" w:rsidP="000549A4">
      <w:pPr>
        <w:widowControl w:val="0"/>
        <w:autoSpaceDE w:val="0"/>
        <w:autoSpaceDN w:val="0"/>
        <w:adjustRightInd w:val="0"/>
        <w:spacing w:after="0" w:line="240" w:lineRule="auto"/>
        <w:jc w:val="center"/>
        <w:rPr>
          <w:rFonts w:ascii="Times New Roman" w:hAnsi="Times New Roman"/>
          <w:b/>
          <w:i/>
          <w:sz w:val="24"/>
          <w:szCs w:val="24"/>
        </w:rPr>
      </w:pPr>
    </w:p>
    <w:p w14:paraId="444C59EC" w14:textId="77777777" w:rsidR="00AE4999" w:rsidRPr="00692CDF" w:rsidRDefault="00AE4999" w:rsidP="000549A4">
      <w:pPr>
        <w:widowControl w:val="0"/>
        <w:autoSpaceDE w:val="0"/>
        <w:autoSpaceDN w:val="0"/>
        <w:adjustRightInd w:val="0"/>
        <w:spacing w:after="0" w:line="240" w:lineRule="auto"/>
        <w:jc w:val="center"/>
        <w:rPr>
          <w:rFonts w:ascii="Times New Roman" w:hAnsi="Times New Roman"/>
          <w:b/>
          <w:i/>
          <w:sz w:val="24"/>
          <w:szCs w:val="24"/>
        </w:rPr>
      </w:pPr>
    </w:p>
    <w:p w14:paraId="40229677" w14:textId="77777777" w:rsidR="00AE4999" w:rsidRPr="00692CDF" w:rsidRDefault="00AE4999" w:rsidP="000549A4">
      <w:pPr>
        <w:widowControl w:val="0"/>
        <w:autoSpaceDE w:val="0"/>
        <w:autoSpaceDN w:val="0"/>
        <w:adjustRightInd w:val="0"/>
        <w:spacing w:after="0" w:line="240" w:lineRule="auto"/>
        <w:jc w:val="center"/>
        <w:rPr>
          <w:rFonts w:ascii="Times New Roman" w:hAnsi="Times New Roman"/>
          <w:b/>
          <w:i/>
          <w:sz w:val="24"/>
          <w:szCs w:val="24"/>
        </w:rPr>
      </w:pPr>
    </w:p>
    <w:p w14:paraId="09F32402" w14:textId="77777777" w:rsidR="00AE4999" w:rsidRPr="00692CDF" w:rsidRDefault="00AE4999" w:rsidP="000549A4">
      <w:pPr>
        <w:widowControl w:val="0"/>
        <w:autoSpaceDE w:val="0"/>
        <w:autoSpaceDN w:val="0"/>
        <w:adjustRightInd w:val="0"/>
        <w:spacing w:after="0" w:line="240" w:lineRule="auto"/>
        <w:jc w:val="center"/>
        <w:rPr>
          <w:rFonts w:ascii="Times New Roman" w:hAnsi="Times New Roman"/>
          <w:b/>
          <w:i/>
          <w:sz w:val="24"/>
          <w:szCs w:val="24"/>
        </w:rPr>
      </w:pPr>
    </w:p>
    <w:p w14:paraId="4FB90CDC" w14:textId="77777777" w:rsidR="00AE4999" w:rsidRPr="00692CDF" w:rsidRDefault="00AE4999" w:rsidP="000549A4">
      <w:pPr>
        <w:widowControl w:val="0"/>
        <w:autoSpaceDE w:val="0"/>
        <w:autoSpaceDN w:val="0"/>
        <w:adjustRightInd w:val="0"/>
        <w:spacing w:after="0" w:line="240" w:lineRule="auto"/>
        <w:jc w:val="center"/>
        <w:rPr>
          <w:rFonts w:ascii="Times New Roman" w:hAnsi="Times New Roman"/>
          <w:b/>
          <w:i/>
          <w:sz w:val="24"/>
          <w:szCs w:val="24"/>
        </w:rPr>
      </w:pPr>
    </w:p>
    <w:p w14:paraId="092F2D3D" w14:textId="77777777" w:rsidR="00AE4999" w:rsidRPr="00692CDF" w:rsidRDefault="00AE4999" w:rsidP="000549A4">
      <w:pPr>
        <w:widowControl w:val="0"/>
        <w:autoSpaceDE w:val="0"/>
        <w:autoSpaceDN w:val="0"/>
        <w:adjustRightInd w:val="0"/>
        <w:spacing w:after="0" w:line="240" w:lineRule="auto"/>
        <w:jc w:val="center"/>
        <w:rPr>
          <w:rFonts w:ascii="Times New Roman" w:hAnsi="Times New Roman"/>
          <w:b/>
          <w:i/>
          <w:sz w:val="24"/>
          <w:szCs w:val="24"/>
        </w:rPr>
      </w:pPr>
    </w:p>
    <w:p w14:paraId="55ABB464"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37343D9D"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6A2C8F57"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4A83FE9B"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44CB5FC4"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4925CBC7"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i/>
          <w:sz w:val="24"/>
          <w:szCs w:val="24"/>
        </w:rPr>
      </w:pPr>
    </w:p>
    <w:p w14:paraId="4A076882" w14:textId="77777777" w:rsidR="00A945E2" w:rsidRPr="00692CDF" w:rsidRDefault="00A945E2" w:rsidP="000549A4">
      <w:pPr>
        <w:widowControl w:val="0"/>
        <w:autoSpaceDE w:val="0"/>
        <w:autoSpaceDN w:val="0"/>
        <w:adjustRightInd w:val="0"/>
        <w:spacing w:after="0" w:line="240" w:lineRule="auto"/>
        <w:jc w:val="center"/>
        <w:rPr>
          <w:rFonts w:ascii="Times New Roman" w:hAnsi="Times New Roman"/>
          <w:b/>
          <w:i/>
          <w:sz w:val="24"/>
          <w:szCs w:val="24"/>
        </w:rPr>
      </w:pPr>
      <w:r w:rsidRPr="00692CDF">
        <w:rPr>
          <w:rFonts w:ascii="Times New Roman" w:hAnsi="Times New Roman"/>
          <w:b/>
          <w:i/>
          <w:sz w:val="24"/>
          <w:szCs w:val="24"/>
        </w:rPr>
        <w:lastRenderedPageBreak/>
        <w:t>III. YIL (GÜZ)</w:t>
      </w:r>
    </w:p>
    <w:p w14:paraId="19412D8D" w14:textId="77777777" w:rsidR="000549A4" w:rsidRPr="00692CDF" w:rsidRDefault="000549A4" w:rsidP="000549A4">
      <w:pPr>
        <w:widowControl w:val="0"/>
        <w:autoSpaceDE w:val="0"/>
        <w:autoSpaceDN w:val="0"/>
        <w:adjustRightInd w:val="0"/>
        <w:spacing w:after="0" w:line="240" w:lineRule="auto"/>
        <w:jc w:val="center"/>
        <w:rPr>
          <w:rFonts w:ascii="Times New Roman" w:hAnsi="Times New Roman"/>
          <w:b/>
          <w:bCs/>
          <w:sz w:val="24"/>
          <w:szCs w:val="24"/>
        </w:rPr>
      </w:pPr>
    </w:p>
    <w:p w14:paraId="747D4A65" w14:textId="77777777" w:rsidR="00A945E2" w:rsidRPr="00692CDF" w:rsidRDefault="00A945E2">
      <w:pPr>
        <w:widowControl w:val="0"/>
        <w:tabs>
          <w:tab w:val="left" w:pos="8440"/>
        </w:tabs>
        <w:autoSpaceDE w:val="0"/>
        <w:autoSpaceDN w:val="0"/>
        <w:adjustRightInd w:val="0"/>
        <w:spacing w:after="0" w:line="239" w:lineRule="auto"/>
        <w:rPr>
          <w:rFonts w:ascii="Times New Roman" w:hAnsi="Times New Roman"/>
          <w:b/>
          <w:bCs/>
          <w:sz w:val="24"/>
          <w:szCs w:val="24"/>
        </w:rPr>
      </w:pPr>
    </w:p>
    <w:p w14:paraId="059BEC2C" w14:textId="77777777" w:rsidR="00B83CFD" w:rsidRPr="00692CDF" w:rsidRDefault="007D3A36">
      <w:pPr>
        <w:widowControl w:val="0"/>
        <w:tabs>
          <w:tab w:val="left" w:pos="8440"/>
        </w:tabs>
        <w:autoSpaceDE w:val="0"/>
        <w:autoSpaceDN w:val="0"/>
        <w:adjustRightInd w:val="0"/>
        <w:spacing w:after="0" w:line="239" w:lineRule="auto"/>
        <w:rPr>
          <w:rFonts w:ascii="Times New Roman" w:hAnsi="Times New Roman"/>
          <w:b/>
          <w:bCs/>
          <w:sz w:val="24"/>
          <w:szCs w:val="24"/>
        </w:rPr>
      </w:pPr>
      <w:r w:rsidRPr="00692CDF">
        <w:rPr>
          <w:rFonts w:ascii="Times New Roman" w:hAnsi="Times New Roman"/>
          <w:b/>
          <w:bCs/>
          <w:sz w:val="24"/>
          <w:szCs w:val="24"/>
        </w:rPr>
        <w:t>SAY327</w:t>
      </w:r>
      <w:r w:rsidR="00B83CFD" w:rsidRPr="00692CDF">
        <w:rPr>
          <w:rFonts w:ascii="Times New Roman" w:hAnsi="Times New Roman"/>
          <w:b/>
          <w:bCs/>
          <w:sz w:val="24"/>
          <w:szCs w:val="24"/>
        </w:rPr>
        <w:t xml:space="preserve"> – Sağlık Kurumlarında Pazarlama</w:t>
      </w:r>
      <w:r w:rsidR="00A945E2" w:rsidRPr="00692CDF">
        <w:rPr>
          <w:rFonts w:ascii="Times New Roman" w:hAnsi="Times New Roman"/>
          <w:b/>
          <w:bCs/>
          <w:sz w:val="24"/>
          <w:szCs w:val="24"/>
        </w:rPr>
        <w:t xml:space="preserve">                                                                    </w:t>
      </w:r>
      <w:r w:rsidR="00A945E2" w:rsidRPr="00692CDF">
        <w:rPr>
          <w:rFonts w:ascii="Times New Roman" w:hAnsi="Times New Roman"/>
          <w:b/>
          <w:bCs/>
          <w:sz w:val="23"/>
          <w:szCs w:val="23"/>
        </w:rPr>
        <w:t>(3+0) 3 AKTS: 4</w:t>
      </w:r>
    </w:p>
    <w:p w14:paraId="49C0019E" w14:textId="77777777" w:rsidR="00B83CFD" w:rsidRPr="00692CDF" w:rsidRDefault="00B83CFD">
      <w:pPr>
        <w:widowControl w:val="0"/>
        <w:autoSpaceDE w:val="0"/>
        <w:autoSpaceDN w:val="0"/>
        <w:adjustRightInd w:val="0"/>
        <w:spacing w:after="0" w:line="191" w:lineRule="exact"/>
        <w:rPr>
          <w:rFonts w:ascii="Times New Roman" w:hAnsi="Times New Roman"/>
          <w:sz w:val="24"/>
          <w:szCs w:val="24"/>
        </w:rPr>
      </w:pPr>
    </w:p>
    <w:p w14:paraId="660AD5A0" w14:textId="77777777" w:rsidR="00B83CFD" w:rsidRPr="00692CDF" w:rsidRDefault="00B83CFD">
      <w:pPr>
        <w:widowControl w:val="0"/>
        <w:overflowPunct w:val="0"/>
        <w:autoSpaceDE w:val="0"/>
        <w:autoSpaceDN w:val="0"/>
        <w:adjustRightInd w:val="0"/>
        <w:spacing w:after="0" w:line="347" w:lineRule="auto"/>
        <w:ind w:firstLine="708"/>
        <w:jc w:val="both"/>
        <w:rPr>
          <w:rFonts w:ascii="Times New Roman" w:hAnsi="Times New Roman"/>
          <w:sz w:val="24"/>
          <w:szCs w:val="24"/>
        </w:rPr>
      </w:pPr>
      <w:proofErr w:type="gramStart"/>
      <w:r w:rsidRPr="00692CDF">
        <w:rPr>
          <w:rFonts w:ascii="Times New Roman" w:hAnsi="Times New Roman"/>
          <w:sz w:val="24"/>
          <w:szCs w:val="24"/>
        </w:rPr>
        <w:t>Pazarlama kavramı, hizmetlerin ve sağlık hizmetlerinin pazarlanması, sağlık hizmetlerinin özellikleri, sağlık hizmetleri sunum modelleri, sağlık hizmetlerinde pazarlama yönetim süreçleri, hedef pazar, sağlık tüketicilerinin davranışları, pazarlama araştırmaları, tüketici talep tahminleri, sağlık hizmetlerinde dağıtım kanalları (Sevk ve Önerme Sistemleri), satış artırma çabaları ve halkla ilişkiler, sağlık hizmetlerinde fiyatlandırma, pazarlama hizmetlerinin değerlendirilmesi, halkla ilişkiler.</w:t>
      </w:r>
      <w:proofErr w:type="gramEnd"/>
    </w:p>
    <w:p w14:paraId="48B2430D"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79C32116"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4DD94140" w14:textId="77777777" w:rsidR="00B83CFD" w:rsidRPr="00692CDF" w:rsidRDefault="007D3A36">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SAY329</w:t>
      </w:r>
      <w:r w:rsidR="00B83CFD" w:rsidRPr="00692CDF">
        <w:rPr>
          <w:rFonts w:ascii="Times New Roman" w:hAnsi="Times New Roman"/>
          <w:b/>
          <w:bCs/>
          <w:sz w:val="24"/>
          <w:szCs w:val="24"/>
        </w:rPr>
        <w:t xml:space="preserve"> – Sağlık Politikası ve Planlaması</w:t>
      </w:r>
      <w:r w:rsidR="00B83CFD" w:rsidRPr="00692CDF">
        <w:rPr>
          <w:rFonts w:ascii="Times New Roman" w:hAnsi="Times New Roman"/>
          <w:sz w:val="24"/>
          <w:szCs w:val="24"/>
        </w:rPr>
        <w:tab/>
      </w:r>
      <w:r w:rsidR="00A945E2" w:rsidRPr="00692CDF">
        <w:rPr>
          <w:rFonts w:ascii="Times New Roman" w:hAnsi="Times New Roman"/>
          <w:b/>
          <w:bCs/>
          <w:sz w:val="24"/>
          <w:szCs w:val="24"/>
        </w:rPr>
        <w:t>(3+0) 3 AKTS: 4</w:t>
      </w:r>
    </w:p>
    <w:p w14:paraId="22A9229F"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4DA1F697" w14:textId="77777777" w:rsidR="00B83CFD" w:rsidRPr="00692CDF" w:rsidRDefault="00B83C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 xml:space="preserve">Bu ders, makro düzeyde sağlık politikalarını hem Türkiye hem de dünyadaki örnekleri ile birlikte ele almaktadır. Sağlık politikası kavramları, sağlık reformları, </w:t>
      </w:r>
      <w:proofErr w:type="gramStart"/>
      <w:r w:rsidRPr="00692CDF">
        <w:rPr>
          <w:rFonts w:ascii="Times New Roman" w:hAnsi="Times New Roman"/>
          <w:sz w:val="24"/>
          <w:szCs w:val="24"/>
        </w:rPr>
        <w:t>global</w:t>
      </w:r>
      <w:proofErr w:type="gramEnd"/>
      <w:r w:rsidRPr="00692CDF">
        <w:rPr>
          <w:rFonts w:ascii="Times New Roman" w:hAnsi="Times New Roman"/>
          <w:sz w:val="24"/>
          <w:szCs w:val="24"/>
        </w:rPr>
        <w:t xml:space="preserve"> sağlık politikaları, sağlık politikası analizi, Türkiye sağlık politikalarının analizi ve değerlendirilmesi ve ilgili diğer konular.</w:t>
      </w:r>
    </w:p>
    <w:p w14:paraId="597DEDF9"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4F1F519B" w14:textId="77777777" w:rsidR="00B83CFD" w:rsidRPr="00692CDF" w:rsidRDefault="00B83CFD">
      <w:pPr>
        <w:widowControl w:val="0"/>
        <w:autoSpaceDE w:val="0"/>
        <w:autoSpaceDN w:val="0"/>
        <w:adjustRightInd w:val="0"/>
        <w:spacing w:after="0" w:line="251" w:lineRule="exact"/>
        <w:rPr>
          <w:rFonts w:ascii="Times New Roman" w:hAnsi="Times New Roman"/>
          <w:sz w:val="24"/>
          <w:szCs w:val="24"/>
        </w:rPr>
      </w:pPr>
    </w:p>
    <w:p w14:paraId="7F8A9394" w14:textId="77777777" w:rsidR="00B83CFD" w:rsidRPr="00692CDF" w:rsidRDefault="00546C12">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SBF121 – İş Sağlığı ve Güvenliği (F</w:t>
      </w:r>
      <w:r w:rsidR="00B83CFD" w:rsidRPr="00692CDF">
        <w:rPr>
          <w:rFonts w:ascii="Times New Roman" w:hAnsi="Times New Roman"/>
          <w:b/>
          <w:bCs/>
          <w:sz w:val="24"/>
          <w:szCs w:val="24"/>
        </w:rPr>
        <w:t>SEÇ)</w:t>
      </w:r>
      <w:r w:rsidR="00B83CFD" w:rsidRPr="00692CDF">
        <w:rPr>
          <w:rFonts w:ascii="Times New Roman" w:hAnsi="Times New Roman"/>
          <w:sz w:val="24"/>
          <w:szCs w:val="24"/>
        </w:rPr>
        <w:tab/>
      </w:r>
      <w:r w:rsidRPr="00692CDF">
        <w:rPr>
          <w:rFonts w:ascii="Times New Roman" w:hAnsi="Times New Roman"/>
          <w:b/>
          <w:bCs/>
          <w:sz w:val="23"/>
          <w:szCs w:val="23"/>
        </w:rPr>
        <w:t>(2+0) 2 AKTS: 3</w:t>
      </w:r>
    </w:p>
    <w:p w14:paraId="024C80AB" w14:textId="77777777" w:rsidR="00B83CFD" w:rsidRPr="00692CDF" w:rsidRDefault="00B83CFD">
      <w:pPr>
        <w:widowControl w:val="0"/>
        <w:autoSpaceDE w:val="0"/>
        <w:autoSpaceDN w:val="0"/>
        <w:adjustRightInd w:val="0"/>
        <w:spacing w:after="0" w:line="193" w:lineRule="exact"/>
        <w:rPr>
          <w:rFonts w:ascii="Times New Roman" w:hAnsi="Times New Roman"/>
          <w:sz w:val="24"/>
          <w:szCs w:val="24"/>
        </w:rPr>
      </w:pPr>
    </w:p>
    <w:p w14:paraId="4BF0C2D0" w14:textId="39F34F9D" w:rsidR="00B83CFD" w:rsidRPr="00692CDF" w:rsidRDefault="00B83CFD">
      <w:pPr>
        <w:widowControl w:val="0"/>
        <w:overflowPunct w:val="0"/>
        <w:autoSpaceDE w:val="0"/>
        <w:autoSpaceDN w:val="0"/>
        <w:adjustRightInd w:val="0"/>
        <w:spacing w:after="0" w:line="347" w:lineRule="auto"/>
        <w:ind w:firstLine="708"/>
        <w:jc w:val="both"/>
        <w:rPr>
          <w:rFonts w:ascii="Times New Roman" w:hAnsi="Times New Roman"/>
          <w:sz w:val="24"/>
          <w:szCs w:val="24"/>
        </w:rPr>
      </w:pPr>
      <w:proofErr w:type="gramStart"/>
      <w:r w:rsidRPr="00692CDF">
        <w:rPr>
          <w:rFonts w:ascii="Times New Roman" w:hAnsi="Times New Roman"/>
          <w:sz w:val="24"/>
          <w:szCs w:val="24"/>
        </w:rPr>
        <w:t xml:space="preserve">İş sağlığı ve güvenliği kavramı, tanımı, kapsamı ve amaçları; tehlike ve risk </w:t>
      </w:r>
      <w:r w:rsidR="00AE4999" w:rsidRPr="00692CDF">
        <w:rPr>
          <w:rFonts w:ascii="Times New Roman" w:hAnsi="Times New Roman"/>
          <w:sz w:val="24"/>
          <w:szCs w:val="24"/>
        </w:rPr>
        <w:t>kavramları,</w:t>
      </w:r>
      <w:r w:rsidRPr="00692CDF">
        <w:rPr>
          <w:rFonts w:ascii="Times New Roman" w:hAnsi="Times New Roman"/>
          <w:sz w:val="24"/>
          <w:szCs w:val="24"/>
        </w:rPr>
        <w:t xml:space="preserve"> iş kazası ve meslek hastalığı tanımları; iş kazalarının maliyeti, iş kazalarının nedenleri; tehlikeli hareketler ve tehlikeli durumlar, mesleki riskler; önleyici iş sağlığı ve güvenliği </w:t>
      </w:r>
      <w:r w:rsidR="00AE4999" w:rsidRPr="00692CDF">
        <w:rPr>
          <w:rFonts w:ascii="Times New Roman" w:hAnsi="Times New Roman"/>
          <w:sz w:val="24"/>
          <w:szCs w:val="24"/>
        </w:rPr>
        <w:t>yaklaşımı,</w:t>
      </w:r>
      <w:r w:rsidRPr="00692CDF">
        <w:rPr>
          <w:rFonts w:ascii="Times New Roman" w:hAnsi="Times New Roman"/>
          <w:sz w:val="24"/>
          <w:szCs w:val="24"/>
        </w:rPr>
        <w:t xml:space="preserve"> çalışma ortamı gözetimi; işyeri </w:t>
      </w:r>
      <w:r w:rsidR="00AE4999" w:rsidRPr="00692CDF">
        <w:rPr>
          <w:rFonts w:ascii="Times New Roman" w:hAnsi="Times New Roman"/>
          <w:sz w:val="24"/>
          <w:szCs w:val="24"/>
        </w:rPr>
        <w:t>örgütlenmesi,</w:t>
      </w:r>
      <w:r w:rsidRPr="00692CDF">
        <w:rPr>
          <w:rFonts w:ascii="Times New Roman" w:hAnsi="Times New Roman"/>
          <w:sz w:val="24"/>
          <w:szCs w:val="24"/>
        </w:rPr>
        <w:t xml:space="preserve"> sağlık gözetimi ve işyeri hekimliği; işveren, işveren vekili ve iş güvenliği uzmanlarının iş kazasındaki sorumluluğu.</w:t>
      </w:r>
      <w:proofErr w:type="gramEnd"/>
    </w:p>
    <w:p w14:paraId="6E6E8339" w14:textId="77777777" w:rsidR="00F740AA" w:rsidRPr="00692CDF" w:rsidRDefault="00F740AA" w:rsidP="00F740AA">
      <w:pPr>
        <w:widowControl w:val="0"/>
        <w:tabs>
          <w:tab w:val="left" w:pos="8440"/>
        </w:tabs>
        <w:autoSpaceDE w:val="0"/>
        <w:autoSpaceDN w:val="0"/>
        <w:adjustRightInd w:val="0"/>
        <w:spacing w:after="0" w:line="239" w:lineRule="auto"/>
        <w:rPr>
          <w:rFonts w:ascii="Times New Roman" w:hAnsi="Times New Roman"/>
          <w:b/>
          <w:bCs/>
          <w:sz w:val="24"/>
          <w:szCs w:val="24"/>
        </w:rPr>
      </w:pPr>
    </w:p>
    <w:p w14:paraId="20AD1480" w14:textId="77777777" w:rsidR="00F740AA" w:rsidRPr="00692CDF" w:rsidRDefault="00F740AA" w:rsidP="00F740AA">
      <w:pPr>
        <w:widowControl w:val="0"/>
        <w:tabs>
          <w:tab w:val="left" w:pos="844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SAY309 – Sağlık Kurumlarında Maliyet Muhasebesi I</w:t>
      </w:r>
      <w:r w:rsidRPr="00692CDF">
        <w:rPr>
          <w:rFonts w:ascii="Times New Roman" w:hAnsi="Times New Roman"/>
          <w:sz w:val="24"/>
          <w:szCs w:val="24"/>
        </w:rPr>
        <w:tab/>
      </w:r>
      <w:r w:rsidRPr="00692CDF">
        <w:rPr>
          <w:rFonts w:ascii="Times New Roman" w:hAnsi="Times New Roman"/>
          <w:b/>
          <w:bCs/>
          <w:sz w:val="23"/>
          <w:szCs w:val="23"/>
        </w:rPr>
        <w:t>(3+0) 3 AKTS: 4</w:t>
      </w:r>
    </w:p>
    <w:p w14:paraId="2AF83078" w14:textId="77777777" w:rsidR="00F740AA" w:rsidRPr="00692CDF" w:rsidRDefault="00F740AA" w:rsidP="00F740AA">
      <w:pPr>
        <w:widowControl w:val="0"/>
        <w:autoSpaceDE w:val="0"/>
        <w:autoSpaceDN w:val="0"/>
        <w:adjustRightInd w:val="0"/>
        <w:spacing w:after="0" w:line="191" w:lineRule="exact"/>
        <w:rPr>
          <w:rFonts w:ascii="Times New Roman" w:hAnsi="Times New Roman"/>
          <w:sz w:val="24"/>
          <w:szCs w:val="24"/>
        </w:rPr>
      </w:pPr>
    </w:p>
    <w:p w14:paraId="0E682764" w14:textId="77777777" w:rsidR="00F740AA" w:rsidRPr="00692CDF" w:rsidRDefault="00F740AA" w:rsidP="00F740AA">
      <w:pPr>
        <w:widowControl w:val="0"/>
        <w:overflowPunct w:val="0"/>
        <w:autoSpaceDE w:val="0"/>
        <w:autoSpaceDN w:val="0"/>
        <w:adjustRightInd w:val="0"/>
        <w:spacing w:after="0" w:line="347" w:lineRule="auto"/>
        <w:ind w:firstLine="708"/>
        <w:jc w:val="both"/>
        <w:rPr>
          <w:rFonts w:ascii="Times New Roman" w:hAnsi="Times New Roman"/>
          <w:sz w:val="24"/>
          <w:szCs w:val="24"/>
        </w:rPr>
      </w:pPr>
      <w:proofErr w:type="gramStart"/>
      <w:r w:rsidRPr="00692CDF">
        <w:rPr>
          <w:rFonts w:ascii="Times New Roman" w:hAnsi="Times New Roman"/>
          <w:sz w:val="24"/>
          <w:szCs w:val="24"/>
        </w:rPr>
        <w:t>Maliyet Muhasebesinin genel muhasebe ve gelir tablosu içindeki yeri, tanımı, amaçları, maliyet, gider ve masraf tanımları, Maliyet çeşitleri, Eş zamanlı kayıt sistemi, 7/A ve 7/B sistemlerine göre maliyetlerin sınıflandırılması, Standart ve Fiili maliyet sistemlerine göre gider hesaplarının incelenmesi (İlk madde-malzeme giderleri, işçilik giderleri, Genel üretim giderleri, Araştırma Geliştirme, Pazarlama-satış Dağıtım, Genel Yönetim Giderleri ve Finansman Giderleri) Fiyat, miktar, ücret, saat, Bütçe, verim ve kapasite farkları,</w:t>
      </w:r>
      <w:proofErr w:type="gramEnd"/>
    </w:p>
    <w:p w14:paraId="4CBBD8DB" w14:textId="77777777" w:rsidR="00B83CFD" w:rsidRPr="00692CDF" w:rsidRDefault="00B83CFD">
      <w:pPr>
        <w:widowControl w:val="0"/>
        <w:autoSpaceDE w:val="0"/>
        <w:autoSpaceDN w:val="0"/>
        <w:adjustRightInd w:val="0"/>
        <w:spacing w:after="0" w:line="200" w:lineRule="exact"/>
        <w:rPr>
          <w:rFonts w:ascii="Times New Roman" w:hAnsi="Times New Roman"/>
          <w:sz w:val="24"/>
          <w:szCs w:val="24"/>
        </w:rPr>
      </w:pPr>
    </w:p>
    <w:p w14:paraId="5D7B25DE" w14:textId="654E4E37" w:rsidR="00F740AA" w:rsidRPr="00692CDF" w:rsidRDefault="00F740AA" w:rsidP="00F740AA">
      <w:pPr>
        <w:widowControl w:val="0"/>
        <w:tabs>
          <w:tab w:val="left" w:pos="8440"/>
        </w:tabs>
        <w:autoSpaceDE w:val="0"/>
        <w:autoSpaceDN w:val="0"/>
        <w:adjustRightInd w:val="0"/>
        <w:spacing w:after="0" w:line="360" w:lineRule="auto"/>
        <w:rPr>
          <w:rFonts w:ascii="Times New Roman" w:hAnsi="Times New Roman"/>
          <w:b/>
          <w:bCs/>
          <w:sz w:val="24"/>
          <w:szCs w:val="24"/>
        </w:rPr>
      </w:pPr>
      <w:r w:rsidRPr="00692CDF">
        <w:rPr>
          <w:rFonts w:ascii="Times New Roman" w:hAnsi="Times New Roman"/>
          <w:b/>
          <w:bCs/>
          <w:sz w:val="24"/>
          <w:szCs w:val="24"/>
        </w:rPr>
        <w:t xml:space="preserve">SAY311 – Sağlık </w:t>
      </w:r>
      <w:r w:rsidR="00283018" w:rsidRPr="00692CDF">
        <w:rPr>
          <w:rFonts w:ascii="Times New Roman" w:hAnsi="Times New Roman"/>
          <w:b/>
          <w:bCs/>
          <w:sz w:val="24"/>
          <w:szCs w:val="24"/>
        </w:rPr>
        <w:t xml:space="preserve">Sigortacılığı ve </w:t>
      </w:r>
      <w:proofErr w:type="spellStart"/>
      <w:r w:rsidR="00283018" w:rsidRPr="00692CDF">
        <w:rPr>
          <w:rFonts w:ascii="Times New Roman" w:hAnsi="Times New Roman"/>
          <w:b/>
          <w:bCs/>
          <w:sz w:val="24"/>
          <w:szCs w:val="24"/>
        </w:rPr>
        <w:t>Aktüerya</w:t>
      </w:r>
      <w:proofErr w:type="spellEnd"/>
      <w:r w:rsidR="00283018" w:rsidRPr="00692CDF">
        <w:rPr>
          <w:rFonts w:ascii="Times New Roman" w:hAnsi="Times New Roman"/>
          <w:b/>
          <w:bCs/>
          <w:sz w:val="24"/>
          <w:szCs w:val="24"/>
        </w:rPr>
        <w:t xml:space="preserve">   </w:t>
      </w:r>
      <w:r w:rsidRPr="00692CDF">
        <w:rPr>
          <w:rFonts w:ascii="Times New Roman" w:hAnsi="Times New Roman"/>
          <w:b/>
          <w:bCs/>
          <w:sz w:val="24"/>
          <w:szCs w:val="24"/>
        </w:rPr>
        <w:t xml:space="preserve">                                                                 (3+0) 3 AKTS: 4</w:t>
      </w:r>
    </w:p>
    <w:p w14:paraId="5868AD75" w14:textId="77777777" w:rsidR="00B83CFD" w:rsidRPr="00692CDF" w:rsidRDefault="00F740AA" w:rsidP="00B37BDB">
      <w:pPr>
        <w:spacing w:after="0" w:line="360" w:lineRule="auto"/>
        <w:ind w:firstLine="720"/>
        <w:jc w:val="both"/>
        <w:rPr>
          <w:rFonts w:ascii="Times New Roman" w:hAnsi="Times New Roman"/>
          <w:sz w:val="24"/>
          <w:szCs w:val="24"/>
        </w:rPr>
      </w:pPr>
      <w:proofErr w:type="gramStart"/>
      <w:r w:rsidRPr="00692CDF">
        <w:rPr>
          <w:rFonts w:ascii="Times New Roman" w:hAnsi="Times New Roman"/>
          <w:sz w:val="24"/>
          <w:szCs w:val="24"/>
        </w:rPr>
        <w:t xml:space="preserve">Dünyada ve Türkiye’de Sigortacılık, Sigortacılığın gelişimi, genel prensipleri, Fiyatlandırma ve </w:t>
      </w:r>
      <w:proofErr w:type="spellStart"/>
      <w:r w:rsidRPr="00692CDF">
        <w:rPr>
          <w:rFonts w:ascii="Times New Roman" w:hAnsi="Times New Roman"/>
          <w:sz w:val="24"/>
          <w:szCs w:val="24"/>
        </w:rPr>
        <w:t>aktüerya</w:t>
      </w:r>
      <w:proofErr w:type="spellEnd"/>
      <w:r w:rsidRPr="00692CDF">
        <w:rPr>
          <w:rFonts w:ascii="Times New Roman" w:hAnsi="Times New Roman"/>
          <w:sz w:val="24"/>
          <w:szCs w:val="24"/>
        </w:rPr>
        <w:t xml:space="preserve">, Sosyal güvenlik sistemi ve sağlık sistemi, sağlık hizmetleri piyasası özellikleri,  Sağlık sigortacılığının tarihçesi; sağlık sigortacılığında kavramlar, Sağlık Sigortası Fonksiyonları, Sağlık Sigortası Çeşitleri, Sağlık Sigortasının Arz ve Talep Üzerindeki Etkisi, Sağlık Hizmetlerinde Ödeme Sistemleri, Türkiye´de sağlık sigortacılığı, Türkiye´de ödeme sistemleri, Türkiye’de Ödeme Sistemleri, Genel Sağlık Sigortası, GSS Performansı ve Uygulama, Dünyada Sağlık Sigortacılığı Uygulamaları </w:t>
      </w:r>
      <w:proofErr w:type="gramEnd"/>
    </w:p>
    <w:p w14:paraId="42D34C5A" w14:textId="77777777" w:rsidR="00B83CFD" w:rsidRPr="00692CDF" w:rsidRDefault="00B83CFD">
      <w:pPr>
        <w:widowControl w:val="0"/>
        <w:autoSpaceDE w:val="0"/>
        <w:autoSpaceDN w:val="0"/>
        <w:adjustRightInd w:val="0"/>
        <w:spacing w:after="0" w:line="240" w:lineRule="auto"/>
        <w:rPr>
          <w:rFonts w:ascii="Times New Roman" w:hAnsi="Times New Roman"/>
          <w:sz w:val="24"/>
          <w:szCs w:val="24"/>
        </w:rPr>
        <w:sectPr w:rsidR="00B83CFD" w:rsidRPr="00692CDF" w:rsidSect="00C46B86">
          <w:type w:val="continuous"/>
          <w:pgSz w:w="11900" w:h="16838"/>
          <w:pgMar w:top="745" w:right="843" w:bottom="1440" w:left="1134" w:header="708" w:footer="708" w:gutter="0"/>
          <w:cols w:space="708" w:equalWidth="0">
            <w:col w:w="10200"/>
          </w:cols>
          <w:noEndnote/>
        </w:sectPr>
      </w:pPr>
    </w:p>
    <w:p w14:paraId="3F24F349" w14:textId="77777777" w:rsidR="00B37BDB" w:rsidRPr="00692CDF" w:rsidRDefault="00B37BDB" w:rsidP="00B37BDB">
      <w:pPr>
        <w:spacing w:after="0" w:line="360" w:lineRule="auto"/>
        <w:jc w:val="both"/>
        <w:rPr>
          <w:rFonts w:ascii="Times New Roman" w:hAnsi="Times New Roman"/>
          <w:sz w:val="24"/>
          <w:szCs w:val="24"/>
        </w:rPr>
      </w:pPr>
      <w:bookmarkStart w:id="10" w:name="page10"/>
      <w:bookmarkEnd w:id="10"/>
      <w:r w:rsidRPr="00692CDF">
        <w:rPr>
          <w:rFonts w:ascii="Times New Roman" w:hAnsi="Times New Roman"/>
          <w:b/>
          <w:bCs/>
          <w:sz w:val="24"/>
          <w:szCs w:val="24"/>
        </w:rPr>
        <w:lastRenderedPageBreak/>
        <w:t xml:space="preserve">SAY313 - </w:t>
      </w:r>
      <w:r w:rsidRPr="00692CDF">
        <w:rPr>
          <w:rFonts w:ascii="Times New Roman" w:hAnsi="Times New Roman"/>
          <w:b/>
          <w:sz w:val="24"/>
          <w:szCs w:val="24"/>
        </w:rPr>
        <w:t xml:space="preserve">Sağlık Kurumlarında Kantitatif Yönetim                                              </w:t>
      </w:r>
      <w:r w:rsidR="006242A9" w:rsidRPr="00692CDF">
        <w:rPr>
          <w:rFonts w:ascii="Times New Roman" w:hAnsi="Times New Roman"/>
          <w:b/>
          <w:sz w:val="24"/>
          <w:szCs w:val="24"/>
        </w:rPr>
        <w:t xml:space="preserve"> </w:t>
      </w:r>
      <w:r w:rsidRPr="00692CDF">
        <w:rPr>
          <w:rFonts w:ascii="Times New Roman" w:hAnsi="Times New Roman"/>
          <w:b/>
          <w:sz w:val="24"/>
          <w:szCs w:val="24"/>
        </w:rPr>
        <w:t xml:space="preserve">      </w:t>
      </w:r>
      <w:r w:rsidRPr="00692CDF">
        <w:rPr>
          <w:rFonts w:ascii="Times New Roman" w:hAnsi="Times New Roman"/>
          <w:b/>
          <w:bCs/>
          <w:sz w:val="24"/>
          <w:szCs w:val="24"/>
        </w:rPr>
        <w:t>(3+0) 3 AKTS: 4</w:t>
      </w:r>
    </w:p>
    <w:p w14:paraId="07960227" w14:textId="77777777" w:rsidR="00B37BDB" w:rsidRPr="00692CDF" w:rsidRDefault="00B37BDB" w:rsidP="00B37BDB">
      <w:pPr>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Kantitatif karar verme tekniklerine giriş. Karar verme teknikleri ve Karar ağacı. Kantitatif Sayısal verilerle ilgili isabetli karar almada kullanılan yöntemler (ulaştırma modeli, </w:t>
      </w:r>
      <w:proofErr w:type="spellStart"/>
      <w:r w:rsidRPr="00692CDF">
        <w:rPr>
          <w:rFonts w:ascii="Times New Roman" w:hAnsi="Times New Roman"/>
          <w:sz w:val="24"/>
          <w:szCs w:val="24"/>
        </w:rPr>
        <w:t>simplex</w:t>
      </w:r>
      <w:proofErr w:type="spellEnd"/>
      <w:r w:rsidRPr="00692CDF">
        <w:rPr>
          <w:rFonts w:ascii="Times New Roman" w:hAnsi="Times New Roman"/>
          <w:sz w:val="24"/>
          <w:szCs w:val="24"/>
        </w:rPr>
        <w:t xml:space="preserve">, kritik yol, </w:t>
      </w:r>
      <w:proofErr w:type="gramStart"/>
      <w:r w:rsidRPr="00692CDF">
        <w:rPr>
          <w:rFonts w:ascii="Times New Roman" w:hAnsi="Times New Roman"/>
          <w:sz w:val="24"/>
          <w:szCs w:val="24"/>
        </w:rPr>
        <w:t>envanter</w:t>
      </w:r>
      <w:proofErr w:type="gramEnd"/>
      <w:r w:rsidRPr="00692CDF">
        <w:rPr>
          <w:rFonts w:ascii="Times New Roman" w:hAnsi="Times New Roman"/>
          <w:sz w:val="24"/>
          <w:szCs w:val="24"/>
        </w:rPr>
        <w:t xml:space="preserve"> modeli) içermektedir.</w:t>
      </w:r>
    </w:p>
    <w:p w14:paraId="20DD4259" w14:textId="77777777" w:rsidR="006242A9" w:rsidRPr="00692CDF" w:rsidRDefault="006242A9" w:rsidP="00B37BDB">
      <w:pPr>
        <w:spacing w:after="0" w:line="360" w:lineRule="auto"/>
        <w:ind w:firstLine="720"/>
        <w:jc w:val="both"/>
        <w:rPr>
          <w:rFonts w:ascii="Times New Roman" w:hAnsi="Times New Roman"/>
          <w:sz w:val="24"/>
          <w:szCs w:val="24"/>
        </w:rPr>
      </w:pPr>
    </w:p>
    <w:p w14:paraId="6347224D" w14:textId="77777777" w:rsidR="006242A9" w:rsidRPr="00692CDF" w:rsidRDefault="006242A9" w:rsidP="00473BB9">
      <w:pPr>
        <w:spacing w:after="0" w:line="360" w:lineRule="auto"/>
        <w:jc w:val="both"/>
        <w:rPr>
          <w:rFonts w:ascii="Times New Roman" w:hAnsi="Times New Roman"/>
          <w:b/>
          <w:bCs/>
          <w:sz w:val="24"/>
          <w:szCs w:val="24"/>
        </w:rPr>
      </w:pPr>
      <w:r w:rsidRPr="00692CDF">
        <w:rPr>
          <w:rFonts w:ascii="Times New Roman" w:hAnsi="Times New Roman"/>
          <w:b/>
          <w:bCs/>
          <w:sz w:val="24"/>
          <w:szCs w:val="24"/>
        </w:rPr>
        <w:t xml:space="preserve">SAY315 - Sağlık Kurumlarında Tesis Yönetimi                                                            </w:t>
      </w:r>
      <w:r w:rsidR="00546C12" w:rsidRPr="00692CDF">
        <w:rPr>
          <w:rFonts w:ascii="Times New Roman" w:hAnsi="Times New Roman"/>
          <w:b/>
          <w:bCs/>
          <w:sz w:val="24"/>
          <w:szCs w:val="24"/>
        </w:rPr>
        <w:t>(3+0) 3 AKTS: 3</w:t>
      </w:r>
    </w:p>
    <w:p w14:paraId="3AFBD93C" w14:textId="77777777" w:rsidR="00473BB9" w:rsidRPr="00692CDF" w:rsidRDefault="00473BB9" w:rsidP="00473BB9">
      <w:pPr>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Tesis Yönetimine giriş, Sağlık tesisleri yönetiminin kapsamı, Sağlık tesis yönetim profesyonelleri için denetleme, Tesis </w:t>
      </w:r>
      <w:proofErr w:type="gramStart"/>
      <w:r w:rsidRPr="00692CDF">
        <w:rPr>
          <w:rFonts w:ascii="Times New Roman" w:hAnsi="Times New Roman"/>
          <w:sz w:val="24"/>
          <w:szCs w:val="24"/>
        </w:rPr>
        <w:t>dizaynı</w:t>
      </w:r>
      <w:proofErr w:type="gramEnd"/>
      <w:r w:rsidRPr="00692CDF">
        <w:rPr>
          <w:rFonts w:ascii="Times New Roman" w:hAnsi="Times New Roman"/>
          <w:sz w:val="24"/>
          <w:szCs w:val="24"/>
        </w:rPr>
        <w:t xml:space="preserve"> ve planlaması, Yönetim alanı, Güvenlik yönetimi, Kalite ve Kalite Standartları. Bu ders, tesis yönetimi, tesis </w:t>
      </w:r>
      <w:proofErr w:type="gramStart"/>
      <w:r w:rsidRPr="00692CDF">
        <w:rPr>
          <w:rFonts w:ascii="Times New Roman" w:hAnsi="Times New Roman"/>
          <w:sz w:val="24"/>
          <w:szCs w:val="24"/>
        </w:rPr>
        <w:t>dizaynı</w:t>
      </w:r>
      <w:proofErr w:type="gramEnd"/>
      <w:r w:rsidRPr="00692CDF">
        <w:rPr>
          <w:rFonts w:ascii="Times New Roman" w:hAnsi="Times New Roman"/>
          <w:sz w:val="24"/>
          <w:szCs w:val="24"/>
        </w:rPr>
        <w:t xml:space="preserve"> ve planlaması, teknoloji ve bilgi teknolojisi, güvenlik yönetimi konularını içerir.</w:t>
      </w:r>
    </w:p>
    <w:p w14:paraId="6AC9B6E6" w14:textId="77777777" w:rsidR="00121236" w:rsidRPr="00692CDF" w:rsidRDefault="00121236" w:rsidP="00473BB9">
      <w:pPr>
        <w:spacing w:after="0" w:line="360" w:lineRule="auto"/>
        <w:ind w:firstLine="720"/>
        <w:jc w:val="both"/>
        <w:rPr>
          <w:rFonts w:ascii="Times New Roman" w:hAnsi="Times New Roman"/>
          <w:sz w:val="24"/>
          <w:szCs w:val="24"/>
        </w:rPr>
      </w:pPr>
    </w:p>
    <w:p w14:paraId="577A892B" w14:textId="77777777" w:rsidR="00121236" w:rsidRPr="00692CDF" w:rsidRDefault="00121236" w:rsidP="00121236">
      <w:pPr>
        <w:widowControl w:val="0"/>
        <w:tabs>
          <w:tab w:val="left" w:pos="844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SAY305 – Tıbbi Dokümantasyon ve Bilgi Yönetimi</w:t>
      </w:r>
      <w:r w:rsidRPr="00692CDF">
        <w:rPr>
          <w:rFonts w:ascii="Times New Roman" w:hAnsi="Times New Roman"/>
          <w:sz w:val="24"/>
          <w:szCs w:val="24"/>
        </w:rPr>
        <w:tab/>
      </w:r>
      <w:r w:rsidRPr="00692CDF">
        <w:rPr>
          <w:rFonts w:ascii="Times New Roman" w:hAnsi="Times New Roman"/>
          <w:b/>
          <w:bCs/>
          <w:sz w:val="23"/>
          <w:szCs w:val="23"/>
        </w:rPr>
        <w:t>(3+0) 3 AKTS: 4</w:t>
      </w:r>
    </w:p>
    <w:p w14:paraId="12ED1AF4" w14:textId="77777777" w:rsidR="00121236" w:rsidRPr="00692CDF" w:rsidRDefault="00121236" w:rsidP="00121236">
      <w:pPr>
        <w:spacing w:after="0" w:line="360" w:lineRule="auto"/>
        <w:jc w:val="both"/>
        <w:rPr>
          <w:rFonts w:ascii="Times New Roman" w:hAnsi="Times New Roman"/>
          <w:sz w:val="24"/>
          <w:szCs w:val="24"/>
        </w:rPr>
      </w:pPr>
    </w:p>
    <w:p w14:paraId="2D2FBE6F" w14:textId="77777777" w:rsidR="00473BB9" w:rsidRPr="00692CDF" w:rsidRDefault="00121236" w:rsidP="006242A9">
      <w:pPr>
        <w:spacing w:after="0" w:line="360" w:lineRule="auto"/>
        <w:ind w:firstLine="720"/>
        <w:jc w:val="both"/>
        <w:rPr>
          <w:rFonts w:ascii="Times New Roman" w:hAnsi="Times New Roman"/>
          <w:sz w:val="24"/>
          <w:szCs w:val="24"/>
        </w:rPr>
      </w:pPr>
      <w:r w:rsidRPr="00692CDF">
        <w:rPr>
          <w:rFonts w:ascii="Times New Roman" w:hAnsi="Times New Roman"/>
          <w:sz w:val="24"/>
          <w:szCs w:val="24"/>
        </w:rPr>
        <w:t>Bu ders öğrencilere tıbbi dokümanlarla ilgili temel kavramlar, tıbbi dokümanların tarihsel gelişimi, önemi, çeşitleri,  standardizasyonu, gizliliği, saklanması konularında genel bir bilgi sağlayacaktır. Ayrıca temel bilişim yazılımlarını, iletişim sistemini, interneti, ofisi ve çevre donanımlarını bilme ve kullanabilme yönünde yeterli donanım kazandırılır.</w:t>
      </w:r>
    </w:p>
    <w:p w14:paraId="1BA98038" w14:textId="77777777" w:rsidR="00750B59" w:rsidRPr="00692CDF" w:rsidRDefault="00750B59" w:rsidP="006242A9">
      <w:pPr>
        <w:spacing w:after="0" w:line="360" w:lineRule="auto"/>
        <w:ind w:firstLine="720"/>
        <w:jc w:val="both"/>
        <w:rPr>
          <w:rFonts w:ascii="Times New Roman" w:hAnsi="Times New Roman"/>
          <w:sz w:val="24"/>
          <w:szCs w:val="24"/>
        </w:rPr>
      </w:pPr>
    </w:p>
    <w:p w14:paraId="50A89A4B" w14:textId="77777777" w:rsidR="00750B59" w:rsidRPr="00692CDF" w:rsidRDefault="00750B59" w:rsidP="00750B59">
      <w:pPr>
        <w:spacing w:after="0" w:line="360" w:lineRule="auto"/>
        <w:ind w:firstLine="720"/>
        <w:jc w:val="center"/>
        <w:rPr>
          <w:rFonts w:ascii="Times New Roman" w:hAnsi="Times New Roman"/>
          <w:b/>
          <w:i/>
          <w:sz w:val="24"/>
          <w:szCs w:val="24"/>
        </w:rPr>
      </w:pPr>
    </w:p>
    <w:p w14:paraId="6F3400B1" w14:textId="77777777" w:rsidR="00750B59" w:rsidRPr="00692CDF" w:rsidRDefault="00750B59" w:rsidP="00750B59">
      <w:pPr>
        <w:spacing w:after="0" w:line="360" w:lineRule="auto"/>
        <w:ind w:firstLine="720"/>
        <w:jc w:val="center"/>
        <w:rPr>
          <w:rFonts w:ascii="Times New Roman" w:hAnsi="Times New Roman"/>
          <w:b/>
          <w:i/>
          <w:sz w:val="24"/>
          <w:szCs w:val="24"/>
        </w:rPr>
      </w:pPr>
    </w:p>
    <w:p w14:paraId="390B7126" w14:textId="77777777" w:rsidR="000549A4" w:rsidRPr="00692CDF" w:rsidRDefault="000549A4" w:rsidP="00750B59">
      <w:pPr>
        <w:spacing w:after="0" w:line="360" w:lineRule="auto"/>
        <w:ind w:firstLine="720"/>
        <w:jc w:val="center"/>
        <w:rPr>
          <w:rFonts w:ascii="Times New Roman" w:hAnsi="Times New Roman"/>
          <w:b/>
          <w:i/>
          <w:sz w:val="24"/>
          <w:szCs w:val="24"/>
        </w:rPr>
      </w:pPr>
    </w:p>
    <w:p w14:paraId="0700998C" w14:textId="77777777" w:rsidR="000549A4" w:rsidRPr="00692CDF" w:rsidRDefault="000549A4" w:rsidP="00750B59">
      <w:pPr>
        <w:spacing w:after="0" w:line="360" w:lineRule="auto"/>
        <w:ind w:firstLine="720"/>
        <w:jc w:val="center"/>
        <w:rPr>
          <w:rFonts w:ascii="Times New Roman" w:hAnsi="Times New Roman"/>
          <w:b/>
          <w:i/>
          <w:sz w:val="24"/>
          <w:szCs w:val="24"/>
        </w:rPr>
      </w:pPr>
    </w:p>
    <w:p w14:paraId="3D0F4210" w14:textId="77777777" w:rsidR="000549A4" w:rsidRPr="00692CDF" w:rsidRDefault="000549A4" w:rsidP="00750B59">
      <w:pPr>
        <w:spacing w:after="0" w:line="360" w:lineRule="auto"/>
        <w:ind w:firstLine="720"/>
        <w:jc w:val="center"/>
        <w:rPr>
          <w:rFonts w:ascii="Times New Roman" w:hAnsi="Times New Roman"/>
          <w:b/>
          <w:i/>
          <w:sz w:val="24"/>
          <w:szCs w:val="24"/>
        </w:rPr>
      </w:pPr>
    </w:p>
    <w:p w14:paraId="0D662E1E" w14:textId="77777777" w:rsidR="000549A4" w:rsidRPr="00692CDF" w:rsidRDefault="000549A4" w:rsidP="00750B59">
      <w:pPr>
        <w:spacing w:after="0" w:line="360" w:lineRule="auto"/>
        <w:ind w:firstLine="720"/>
        <w:jc w:val="center"/>
        <w:rPr>
          <w:rFonts w:ascii="Times New Roman" w:hAnsi="Times New Roman"/>
          <w:b/>
          <w:i/>
          <w:sz w:val="24"/>
          <w:szCs w:val="24"/>
        </w:rPr>
      </w:pPr>
    </w:p>
    <w:p w14:paraId="2403E142" w14:textId="77777777" w:rsidR="000549A4" w:rsidRPr="00692CDF" w:rsidRDefault="000549A4" w:rsidP="00750B59">
      <w:pPr>
        <w:spacing w:after="0" w:line="360" w:lineRule="auto"/>
        <w:ind w:firstLine="720"/>
        <w:jc w:val="center"/>
        <w:rPr>
          <w:rFonts w:ascii="Times New Roman" w:hAnsi="Times New Roman"/>
          <w:b/>
          <w:i/>
          <w:sz w:val="24"/>
          <w:szCs w:val="24"/>
        </w:rPr>
      </w:pPr>
    </w:p>
    <w:p w14:paraId="43E568D5" w14:textId="77777777" w:rsidR="000549A4" w:rsidRPr="00692CDF" w:rsidRDefault="000549A4" w:rsidP="00750B59">
      <w:pPr>
        <w:spacing w:after="0" w:line="360" w:lineRule="auto"/>
        <w:ind w:firstLine="720"/>
        <w:jc w:val="center"/>
        <w:rPr>
          <w:rFonts w:ascii="Times New Roman" w:hAnsi="Times New Roman"/>
          <w:b/>
          <w:i/>
          <w:sz w:val="24"/>
          <w:szCs w:val="24"/>
        </w:rPr>
      </w:pPr>
    </w:p>
    <w:p w14:paraId="52F394A3" w14:textId="77777777" w:rsidR="000549A4" w:rsidRPr="00692CDF" w:rsidRDefault="000549A4" w:rsidP="00750B59">
      <w:pPr>
        <w:spacing w:after="0" w:line="360" w:lineRule="auto"/>
        <w:ind w:firstLine="720"/>
        <w:jc w:val="center"/>
        <w:rPr>
          <w:rFonts w:ascii="Times New Roman" w:hAnsi="Times New Roman"/>
          <w:b/>
          <w:i/>
          <w:sz w:val="24"/>
          <w:szCs w:val="24"/>
        </w:rPr>
      </w:pPr>
    </w:p>
    <w:p w14:paraId="659A0236" w14:textId="77777777" w:rsidR="000549A4" w:rsidRPr="00692CDF" w:rsidRDefault="000549A4" w:rsidP="00750B59">
      <w:pPr>
        <w:spacing w:after="0" w:line="360" w:lineRule="auto"/>
        <w:ind w:firstLine="720"/>
        <w:jc w:val="center"/>
        <w:rPr>
          <w:rFonts w:ascii="Times New Roman" w:hAnsi="Times New Roman"/>
          <w:b/>
          <w:i/>
          <w:sz w:val="24"/>
          <w:szCs w:val="24"/>
        </w:rPr>
      </w:pPr>
    </w:p>
    <w:p w14:paraId="6053B904" w14:textId="77777777" w:rsidR="000549A4" w:rsidRPr="00692CDF" w:rsidRDefault="000549A4" w:rsidP="00750B59">
      <w:pPr>
        <w:spacing w:after="0" w:line="360" w:lineRule="auto"/>
        <w:ind w:firstLine="720"/>
        <w:jc w:val="center"/>
        <w:rPr>
          <w:rFonts w:ascii="Times New Roman" w:hAnsi="Times New Roman"/>
          <w:b/>
          <w:i/>
          <w:sz w:val="24"/>
          <w:szCs w:val="24"/>
        </w:rPr>
      </w:pPr>
    </w:p>
    <w:p w14:paraId="06EDC1C6" w14:textId="77777777" w:rsidR="000549A4" w:rsidRPr="00692CDF" w:rsidRDefault="000549A4" w:rsidP="00750B59">
      <w:pPr>
        <w:spacing w:after="0" w:line="360" w:lineRule="auto"/>
        <w:ind w:firstLine="720"/>
        <w:jc w:val="center"/>
        <w:rPr>
          <w:rFonts w:ascii="Times New Roman" w:hAnsi="Times New Roman"/>
          <w:b/>
          <w:i/>
          <w:sz w:val="24"/>
          <w:szCs w:val="24"/>
        </w:rPr>
      </w:pPr>
    </w:p>
    <w:p w14:paraId="6A2F6AF2" w14:textId="77777777" w:rsidR="000549A4" w:rsidRPr="00692CDF" w:rsidRDefault="000549A4" w:rsidP="00750B59">
      <w:pPr>
        <w:spacing w:after="0" w:line="360" w:lineRule="auto"/>
        <w:ind w:firstLine="720"/>
        <w:jc w:val="center"/>
        <w:rPr>
          <w:rFonts w:ascii="Times New Roman" w:hAnsi="Times New Roman"/>
          <w:b/>
          <w:i/>
          <w:sz w:val="24"/>
          <w:szCs w:val="24"/>
        </w:rPr>
      </w:pPr>
    </w:p>
    <w:p w14:paraId="3826B196" w14:textId="77777777" w:rsidR="000549A4" w:rsidRPr="00692CDF" w:rsidRDefault="000549A4" w:rsidP="00750B59">
      <w:pPr>
        <w:spacing w:after="0" w:line="360" w:lineRule="auto"/>
        <w:ind w:firstLine="720"/>
        <w:jc w:val="center"/>
        <w:rPr>
          <w:rFonts w:ascii="Times New Roman" w:hAnsi="Times New Roman"/>
          <w:b/>
          <w:i/>
          <w:sz w:val="24"/>
          <w:szCs w:val="24"/>
        </w:rPr>
      </w:pPr>
    </w:p>
    <w:p w14:paraId="3F77A202" w14:textId="77777777" w:rsidR="000549A4" w:rsidRPr="00692CDF" w:rsidRDefault="000549A4" w:rsidP="00750B59">
      <w:pPr>
        <w:spacing w:after="0" w:line="360" w:lineRule="auto"/>
        <w:ind w:firstLine="720"/>
        <w:jc w:val="center"/>
        <w:rPr>
          <w:rFonts w:ascii="Times New Roman" w:hAnsi="Times New Roman"/>
          <w:b/>
          <w:i/>
          <w:sz w:val="24"/>
          <w:szCs w:val="24"/>
        </w:rPr>
      </w:pPr>
    </w:p>
    <w:p w14:paraId="6B8EEA62" w14:textId="77777777" w:rsidR="000549A4" w:rsidRPr="00692CDF" w:rsidRDefault="000549A4" w:rsidP="00750B59">
      <w:pPr>
        <w:spacing w:after="0" w:line="360" w:lineRule="auto"/>
        <w:ind w:firstLine="720"/>
        <w:jc w:val="center"/>
        <w:rPr>
          <w:rFonts w:ascii="Times New Roman" w:hAnsi="Times New Roman"/>
          <w:b/>
          <w:i/>
          <w:sz w:val="24"/>
          <w:szCs w:val="24"/>
        </w:rPr>
      </w:pPr>
    </w:p>
    <w:p w14:paraId="64C2B2A0" w14:textId="77777777" w:rsidR="000549A4" w:rsidRPr="00692CDF" w:rsidRDefault="000549A4" w:rsidP="00750B59">
      <w:pPr>
        <w:spacing w:after="0" w:line="360" w:lineRule="auto"/>
        <w:ind w:firstLine="720"/>
        <w:jc w:val="center"/>
        <w:rPr>
          <w:rFonts w:ascii="Times New Roman" w:hAnsi="Times New Roman"/>
          <w:b/>
          <w:i/>
          <w:sz w:val="24"/>
          <w:szCs w:val="24"/>
        </w:rPr>
      </w:pPr>
    </w:p>
    <w:p w14:paraId="1C4B9C3D" w14:textId="77777777" w:rsidR="00750B59" w:rsidRPr="00692CDF" w:rsidRDefault="00750B59" w:rsidP="00750B59">
      <w:pPr>
        <w:spacing w:after="0" w:line="360" w:lineRule="auto"/>
        <w:ind w:firstLine="720"/>
        <w:jc w:val="center"/>
        <w:rPr>
          <w:rFonts w:ascii="Times New Roman" w:hAnsi="Times New Roman"/>
          <w:b/>
          <w:i/>
          <w:sz w:val="24"/>
          <w:szCs w:val="24"/>
        </w:rPr>
      </w:pPr>
    </w:p>
    <w:p w14:paraId="1BB58A28" w14:textId="77777777" w:rsidR="00750B59" w:rsidRPr="00692CDF" w:rsidRDefault="00750B59" w:rsidP="00750B59">
      <w:pPr>
        <w:spacing w:after="0" w:line="360" w:lineRule="auto"/>
        <w:ind w:firstLine="720"/>
        <w:jc w:val="center"/>
        <w:rPr>
          <w:rFonts w:ascii="Times New Roman" w:hAnsi="Times New Roman"/>
          <w:b/>
          <w:i/>
          <w:sz w:val="24"/>
          <w:szCs w:val="24"/>
        </w:rPr>
      </w:pPr>
      <w:r w:rsidRPr="00692CDF">
        <w:rPr>
          <w:rFonts w:ascii="Times New Roman" w:hAnsi="Times New Roman"/>
          <w:b/>
          <w:i/>
          <w:sz w:val="24"/>
          <w:szCs w:val="24"/>
        </w:rPr>
        <w:lastRenderedPageBreak/>
        <w:t>III. YIL (BAHAR)</w:t>
      </w:r>
    </w:p>
    <w:p w14:paraId="1E81EAA3" w14:textId="77777777" w:rsidR="00750B59" w:rsidRPr="00692CDF" w:rsidRDefault="00750B59" w:rsidP="006242A9">
      <w:pPr>
        <w:spacing w:after="0" w:line="360" w:lineRule="auto"/>
        <w:ind w:firstLine="720"/>
        <w:jc w:val="both"/>
        <w:rPr>
          <w:rFonts w:ascii="Times New Roman" w:hAnsi="Times New Roman"/>
          <w:sz w:val="24"/>
          <w:szCs w:val="24"/>
        </w:rPr>
      </w:pPr>
    </w:p>
    <w:p w14:paraId="79133B57" w14:textId="77777777" w:rsidR="00750B59" w:rsidRPr="00692CDF" w:rsidRDefault="00750B59" w:rsidP="00750B59">
      <w:pPr>
        <w:widowControl w:val="0"/>
        <w:tabs>
          <w:tab w:val="left" w:pos="844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SAY314 – Sağlık Kurumlarında Maliyet Muhasebesi II</w:t>
      </w:r>
      <w:r w:rsidRPr="00692CDF">
        <w:rPr>
          <w:rFonts w:ascii="Times New Roman" w:hAnsi="Times New Roman"/>
          <w:sz w:val="24"/>
          <w:szCs w:val="24"/>
        </w:rPr>
        <w:tab/>
      </w:r>
      <w:r w:rsidRPr="00692CDF">
        <w:rPr>
          <w:rFonts w:ascii="Times New Roman" w:hAnsi="Times New Roman"/>
          <w:b/>
          <w:bCs/>
          <w:sz w:val="23"/>
          <w:szCs w:val="23"/>
        </w:rPr>
        <w:t>(3+0) 3 AKTS: 4</w:t>
      </w:r>
    </w:p>
    <w:p w14:paraId="71D8676C" w14:textId="77777777" w:rsidR="00750B59" w:rsidRPr="00692CDF" w:rsidRDefault="00750B59" w:rsidP="00750B59">
      <w:pPr>
        <w:widowControl w:val="0"/>
        <w:overflowPunct w:val="0"/>
        <w:autoSpaceDE w:val="0"/>
        <w:autoSpaceDN w:val="0"/>
        <w:adjustRightInd w:val="0"/>
        <w:spacing w:after="0" w:line="353" w:lineRule="auto"/>
        <w:ind w:firstLine="708"/>
        <w:jc w:val="both"/>
        <w:rPr>
          <w:rFonts w:ascii="Times New Roman" w:hAnsi="Times New Roman"/>
          <w:sz w:val="24"/>
          <w:szCs w:val="24"/>
        </w:rPr>
      </w:pPr>
    </w:p>
    <w:p w14:paraId="16048CF4" w14:textId="77777777" w:rsidR="00750B59" w:rsidRPr="00692CDF" w:rsidRDefault="00750B59" w:rsidP="00750B59">
      <w:pPr>
        <w:widowControl w:val="0"/>
        <w:overflowPunct w:val="0"/>
        <w:autoSpaceDE w:val="0"/>
        <w:autoSpaceDN w:val="0"/>
        <w:adjustRightInd w:val="0"/>
        <w:spacing w:after="0" w:line="353" w:lineRule="auto"/>
        <w:ind w:firstLine="708"/>
        <w:jc w:val="both"/>
        <w:rPr>
          <w:rFonts w:ascii="Times New Roman" w:hAnsi="Times New Roman"/>
          <w:sz w:val="24"/>
          <w:szCs w:val="24"/>
        </w:rPr>
      </w:pPr>
      <w:r w:rsidRPr="00692CDF">
        <w:rPr>
          <w:rFonts w:ascii="Times New Roman" w:hAnsi="Times New Roman"/>
          <w:sz w:val="24"/>
          <w:szCs w:val="24"/>
        </w:rPr>
        <w:t xml:space="preserve">Giderlerin Dağıtımı (Fonksiyonel, gider yeri ve mamullere dağıtımı), Sipariş maliyet sistemi, Safha maliyet sistemi, Standart maliyet sistemi, Sabit ve Değişken masraflar, Başa başnoktası analizleri, satış tutarı ve satış miktarına göre emniyet ve kar </w:t>
      </w:r>
      <w:proofErr w:type="gramStart"/>
      <w:r w:rsidRPr="00692CDF">
        <w:rPr>
          <w:rFonts w:ascii="Times New Roman" w:hAnsi="Times New Roman"/>
          <w:sz w:val="24"/>
          <w:szCs w:val="24"/>
        </w:rPr>
        <w:t>marjı</w:t>
      </w:r>
      <w:proofErr w:type="gramEnd"/>
      <w:r w:rsidRPr="00692CDF">
        <w:rPr>
          <w:rFonts w:ascii="Times New Roman" w:hAnsi="Times New Roman"/>
          <w:sz w:val="24"/>
          <w:szCs w:val="24"/>
        </w:rPr>
        <w:t xml:space="preserve"> oranları. Sağlık Kurumları Bütçelerinin genel yapısı.</w:t>
      </w:r>
    </w:p>
    <w:p w14:paraId="47A023B6" w14:textId="77777777" w:rsidR="00B37BDB" w:rsidRPr="00692CDF" w:rsidRDefault="00B37BDB">
      <w:pPr>
        <w:widowControl w:val="0"/>
        <w:tabs>
          <w:tab w:val="left" w:pos="8480"/>
        </w:tabs>
        <w:autoSpaceDE w:val="0"/>
        <w:autoSpaceDN w:val="0"/>
        <w:adjustRightInd w:val="0"/>
        <w:spacing w:after="0" w:line="239" w:lineRule="auto"/>
        <w:rPr>
          <w:rFonts w:ascii="Times New Roman" w:hAnsi="Times New Roman"/>
          <w:b/>
          <w:bCs/>
          <w:sz w:val="24"/>
          <w:szCs w:val="24"/>
        </w:rPr>
      </w:pPr>
    </w:p>
    <w:p w14:paraId="6586EA5C" w14:textId="77777777" w:rsidR="00750B59" w:rsidRPr="00692CDF" w:rsidRDefault="00750B59" w:rsidP="00750B59">
      <w:pPr>
        <w:widowControl w:val="0"/>
        <w:tabs>
          <w:tab w:val="left" w:pos="81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SAY310 – Karşılaştırmalı Sağlık Sistemleri</w:t>
      </w:r>
      <w:r w:rsidRPr="00692CDF">
        <w:rPr>
          <w:rFonts w:ascii="Times New Roman" w:hAnsi="Times New Roman"/>
          <w:sz w:val="24"/>
          <w:szCs w:val="24"/>
        </w:rPr>
        <w:tab/>
      </w:r>
      <w:r w:rsidRPr="00692CDF">
        <w:rPr>
          <w:rFonts w:ascii="Times New Roman" w:hAnsi="Times New Roman"/>
          <w:b/>
          <w:bCs/>
          <w:sz w:val="24"/>
          <w:szCs w:val="24"/>
        </w:rPr>
        <w:t xml:space="preserve">(3+0)  </w:t>
      </w:r>
      <w:proofErr w:type="gramStart"/>
      <w:r w:rsidRPr="00692CDF">
        <w:rPr>
          <w:rFonts w:ascii="Times New Roman" w:hAnsi="Times New Roman"/>
          <w:b/>
          <w:bCs/>
          <w:sz w:val="24"/>
          <w:szCs w:val="24"/>
        </w:rPr>
        <w:t>3  AKTS</w:t>
      </w:r>
      <w:proofErr w:type="gramEnd"/>
      <w:r w:rsidRPr="00692CDF">
        <w:rPr>
          <w:rFonts w:ascii="Times New Roman" w:hAnsi="Times New Roman"/>
          <w:b/>
          <w:bCs/>
          <w:sz w:val="24"/>
          <w:szCs w:val="24"/>
        </w:rPr>
        <w:t>:  6</w:t>
      </w:r>
    </w:p>
    <w:p w14:paraId="03D9C52F" w14:textId="77777777" w:rsidR="00750B59" w:rsidRPr="00692CDF" w:rsidRDefault="00750B59" w:rsidP="00750B59">
      <w:pPr>
        <w:widowControl w:val="0"/>
        <w:autoSpaceDE w:val="0"/>
        <w:autoSpaceDN w:val="0"/>
        <w:adjustRightInd w:val="0"/>
        <w:spacing w:after="0" w:line="193" w:lineRule="exact"/>
        <w:rPr>
          <w:rFonts w:ascii="Times New Roman" w:hAnsi="Times New Roman"/>
          <w:sz w:val="24"/>
          <w:szCs w:val="24"/>
        </w:rPr>
      </w:pPr>
    </w:p>
    <w:p w14:paraId="546E55EB" w14:textId="77777777" w:rsidR="00750B59" w:rsidRPr="00692CDF" w:rsidRDefault="00750B59" w:rsidP="00750B59">
      <w:pPr>
        <w:widowControl w:val="0"/>
        <w:overflowPunct w:val="0"/>
        <w:autoSpaceDE w:val="0"/>
        <w:autoSpaceDN w:val="0"/>
        <w:adjustRightInd w:val="0"/>
        <w:spacing w:after="0" w:line="308" w:lineRule="auto"/>
        <w:ind w:firstLine="720"/>
        <w:jc w:val="both"/>
        <w:rPr>
          <w:rFonts w:ascii="Times New Roman" w:hAnsi="Times New Roman"/>
          <w:sz w:val="24"/>
          <w:szCs w:val="24"/>
        </w:rPr>
      </w:pPr>
      <w:r w:rsidRPr="00692CDF">
        <w:rPr>
          <w:rFonts w:ascii="Times New Roman" w:hAnsi="Times New Roman"/>
          <w:sz w:val="24"/>
          <w:szCs w:val="24"/>
        </w:rPr>
        <w:t>Sistem kavramı ve sistemin bileşenleri, Sağlık sistemi kavramı ve sağlık sistemin bileşenleri, Sistem analizi ve sağlık sistemi analizi, Dünya ve Türkiye sağlık sistemlerinin incelenmesi, sınıflandırılması ve karşılaştırılması yoluyla, yararlanılabilir sonuçlar elde edilmesi metotlarının uygulamalı olarak öğrenilmesi.</w:t>
      </w:r>
    </w:p>
    <w:p w14:paraId="27E2FAE7" w14:textId="77777777" w:rsidR="00750B59" w:rsidRPr="00692CDF" w:rsidRDefault="00750B59" w:rsidP="00750B59">
      <w:pPr>
        <w:widowControl w:val="0"/>
        <w:overflowPunct w:val="0"/>
        <w:autoSpaceDE w:val="0"/>
        <w:autoSpaceDN w:val="0"/>
        <w:adjustRightInd w:val="0"/>
        <w:spacing w:after="0" w:line="308" w:lineRule="auto"/>
        <w:ind w:firstLine="720"/>
        <w:jc w:val="both"/>
        <w:rPr>
          <w:rFonts w:ascii="Times New Roman" w:hAnsi="Times New Roman"/>
          <w:sz w:val="24"/>
          <w:szCs w:val="24"/>
        </w:rPr>
      </w:pPr>
    </w:p>
    <w:p w14:paraId="49C04449" w14:textId="281FBBA1" w:rsidR="00750B59" w:rsidRPr="00692CDF" w:rsidRDefault="00283018" w:rsidP="00750B59">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SAY318 – Sağlık Kurumlarında</w:t>
      </w:r>
      <w:r w:rsidR="00750B59" w:rsidRPr="00692CDF">
        <w:rPr>
          <w:rFonts w:ascii="Times New Roman" w:hAnsi="Times New Roman"/>
          <w:b/>
          <w:bCs/>
          <w:sz w:val="24"/>
          <w:szCs w:val="24"/>
        </w:rPr>
        <w:t xml:space="preserve"> Kalite Yönetimi</w:t>
      </w:r>
      <w:r w:rsidR="00750B59" w:rsidRPr="00692CDF">
        <w:rPr>
          <w:rFonts w:ascii="Times New Roman" w:hAnsi="Times New Roman"/>
          <w:sz w:val="24"/>
          <w:szCs w:val="24"/>
        </w:rPr>
        <w:tab/>
      </w:r>
      <w:r w:rsidR="00750B59" w:rsidRPr="00692CDF">
        <w:rPr>
          <w:rFonts w:ascii="Times New Roman" w:hAnsi="Times New Roman"/>
          <w:b/>
          <w:bCs/>
          <w:sz w:val="23"/>
          <w:szCs w:val="23"/>
        </w:rPr>
        <w:t>(3+0) 3 AKTS: 6</w:t>
      </w:r>
    </w:p>
    <w:p w14:paraId="70089296" w14:textId="77777777" w:rsidR="00750B59" w:rsidRPr="00692CDF" w:rsidRDefault="00750B59" w:rsidP="00750B59">
      <w:pPr>
        <w:widowControl w:val="0"/>
        <w:autoSpaceDE w:val="0"/>
        <w:autoSpaceDN w:val="0"/>
        <w:adjustRightInd w:val="0"/>
        <w:spacing w:after="0" w:line="193" w:lineRule="exact"/>
        <w:rPr>
          <w:rFonts w:ascii="Times New Roman" w:hAnsi="Times New Roman"/>
          <w:sz w:val="24"/>
          <w:szCs w:val="24"/>
        </w:rPr>
      </w:pPr>
    </w:p>
    <w:p w14:paraId="13EC7E2E" w14:textId="77777777" w:rsidR="00750B59" w:rsidRPr="00692CDF" w:rsidRDefault="00750B59" w:rsidP="00750B59">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Sağlık hizmetlerinde kalite kavramı, sağlık hizmetlerinde sürekli kalite iyileştirme, müşteri algıları yapı, süreç ve sonuç ölçüleri temel kalite iyileştirme araçları kalite iyileştirme ekipleri temel kalite iyileştirme modelleri stratejik kalite yönetimi dışsal kalite iyileştirme yöntemleri.</w:t>
      </w:r>
    </w:p>
    <w:p w14:paraId="72B15D96" w14:textId="77777777" w:rsidR="00750B59" w:rsidRPr="00692CDF" w:rsidRDefault="00750B59" w:rsidP="00750B59">
      <w:pPr>
        <w:widowControl w:val="0"/>
        <w:overflowPunct w:val="0"/>
        <w:autoSpaceDE w:val="0"/>
        <w:autoSpaceDN w:val="0"/>
        <w:adjustRightInd w:val="0"/>
        <w:spacing w:after="0" w:line="308" w:lineRule="auto"/>
        <w:ind w:firstLine="720"/>
        <w:jc w:val="both"/>
        <w:rPr>
          <w:rFonts w:ascii="Times New Roman" w:hAnsi="Times New Roman"/>
          <w:b/>
          <w:bCs/>
          <w:sz w:val="24"/>
          <w:szCs w:val="24"/>
        </w:rPr>
      </w:pPr>
    </w:p>
    <w:p w14:paraId="19602A26" w14:textId="77777777" w:rsidR="00750B59" w:rsidRPr="00692CDF" w:rsidRDefault="00546C12" w:rsidP="00750B59">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SBF111</w:t>
      </w:r>
      <w:r w:rsidR="00750B59" w:rsidRPr="00692CDF">
        <w:rPr>
          <w:rFonts w:ascii="Times New Roman" w:hAnsi="Times New Roman"/>
          <w:b/>
          <w:bCs/>
          <w:sz w:val="24"/>
          <w:szCs w:val="24"/>
        </w:rPr>
        <w:t xml:space="preserve"> – Halk Sağlığı</w:t>
      </w:r>
      <w:r w:rsidR="00750B59" w:rsidRPr="00692CDF">
        <w:rPr>
          <w:rFonts w:ascii="Times New Roman" w:hAnsi="Times New Roman"/>
          <w:sz w:val="24"/>
          <w:szCs w:val="24"/>
        </w:rPr>
        <w:tab/>
      </w:r>
      <w:r w:rsidR="00750B59" w:rsidRPr="00692CDF">
        <w:rPr>
          <w:rFonts w:ascii="Times New Roman" w:hAnsi="Times New Roman"/>
          <w:b/>
          <w:bCs/>
          <w:sz w:val="24"/>
          <w:szCs w:val="24"/>
        </w:rPr>
        <w:t>(</w:t>
      </w:r>
      <w:r w:rsidRPr="00692CDF">
        <w:rPr>
          <w:rFonts w:ascii="Times New Roman" w:hAnsi="Times New Roman"/>
          <w:b/>
          <w:bCs/>
          <w:sz w:val="24"/>
          <w:szCs w:val="24"/>
        </w:rPr>
        <w:t>2+0) 2 AKTS: 3</w:t>
      </w:r>
    </w:p>
    <w:p w14:paraId="193DA197" w14:textId="77777777" w:rsidR="00750B59" w:rsidRPr="00692CDF" w:rsidRDefault="00750B59" w:rsidP="00750B59">
      <w:pPr>
        <w:widowControl w:val="0"/>
        <w:autoSpaceDE w:val="0"/>
        <w:autoSpaceDN w:val="0"/>
        <w:adjustRightInd w:val="0"/>
        <w:spacing w:after="0" w:line="190" w:lineRule="exact"/>
        <w:rPr>
          <w:rFonts w:ascii="Times New Roman" w:hAnsi="Times New Roman"/>
          <w:sz w:val="24"/>
          <w:szCs w:val="24"/>
        </w:rPr>
      </w:pPr>
    </w:p>
    <w:p w14:paraId="6C6CD0A8" w14:textId="77777777" w:rsidR="00750B59" w:rsidRPr="00692CDF" w:rsidRDefault="00750B59" w:rsidP="00750B59">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 xml:space="preserve">Halk sağlığı ile ilgili kavramlar, Sağlığı koruma ve geliştirme aşamaları, .Bireylere, ailelere ve topluma sağlığı geliştirici, koruyucu, iyileştirici ve </w:t>
      </w:r>
      <w:proofErr w:type="spellStart"/>
      <w:r w:rsidRPr="00692CDF">
        <w:rPr>
          <w:rFonts w:ascii="Times New Roman" w:hAnsi="Times New Roman"/>
          <w:sz w:val="24"/>
          <w:szCs w:val="24"/>
        </w:rPr>
        <w:t>rehabilite</w:t>
      </w:r>
      <w:proofErr w:type="spellEnd"/>
      <w:r w:rsidRPr="00692CDF">
        <w:rPr>
          <w:rFonts w:ascii="Times New Roman" w:hAnsi="Times New Roman"/>
          <w:sz w:val="24"/>
          <w:szCs w:val="24"/>
        </w:rPr>
        <w:t xml:space="preserve"> edici bakımın sağlanması, Sistematik bir yaklaşım ile toplumun sağlık sorunlarını tanımlama ve çözüm üretme.</w:t>
      </w:r>
    </w:p>
    <w:p w14:paraId="258D9CB7" w14:textId="77777777" w:rsidR="00F459B9" w:rsidRPr="00692CDF" w:rsidRDefault="00F459B9" w:rsidP="00750B59">
      <w:pPr>
        <w:widowControl w:val="0"/>
        <w:overflowPunct w:val="0"/>
        <w:autoSpaceDE w:val="0"/>
        <w:autoSpaceDN w:val="0"/>
        <w:adjustRightInd w:val="0"/>
        <w:spacing w:after="0" w:line="334" w:lineRule="auto"/>
        <w:ind w:firstLine="708"/>
        <w:jc w:val="both"/>
        <w:rPr>
          <w:rFonts w:ascii="Times New Roman" w:hAnsi="Times New Roman"/>
          <w:sz w:val="24"/>
          <w:szCs w:val="24"/>
        </w:rPr>
      </w:pPr>
    </w:p>
    <w:p w14:paraId="44C1F0AC" w14:textId="77777777" w:rsidR="00F459B9" w:rsidRPr="00692CDF" w:rsidRDefault="00F459B9" w:rsidP="00F459B9">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 xml:space="preserve">SAY312 – Afet ve Kriz Yönetimi  </w:t>
      </w:r>
      <w:r w:rsidRPr="00692CDF">
        <w:rPr>
          <w:rFonts w:ascii="Times New Roman" w:hAnsi="Times New Roman"/>
          <w:sz w:val="24"/>
          <w:szCs w:val="24"/>
        </w:rPr>
        <w:tab/>
      </w:r>
      <w:r w:rsidR="00546C12" w:rsidRPr="00692CDF">
        <w:rPr>
          <w:rFonts w:ascii="Times New Roman" w:hAnsi="Times New Roman"/>
          <w:b/>
          <w:bCs/>
          <w:sz w:val="24"/>
          <w:szCs w:val="24"/>
        </w:rPr>
        <w:t>(3+0) 3 AKTS: 4</w:t>
      </w:r>
    </w:p>
    <w:p w14:paraId="5F3AC84E" w14:textId="77777777" w:rsidR="00F459B9" w:rsidRPr="00692CDF" w:rsidRDefault="00F459B9" w:rsidP="00F459B9">
      <w:pPr>
        <w:widowControl w:val="0"/>
        <w:autoSpaceDE w:val="0"/>
        <w:autoSpaceDN w:val="0"/>
        <w:adjustRightInd w:val="0"/>
        <w:spacing w:after="0" w:line="190" w:lineRule="exact"/>
        <w:rPr>
          <w:rFonts w:ascii="Times New Roman" w:hAnsi="Times New Roman"/>
          <w:sz w:val="24"/>
          <w:szCs w:val="24"/>
        </w:rPr>
      </w:pPr>
    </w:p>
    <w:p w14:paraId="6D233FA9" w14:textId="77777777" w:rsidR="00F459B9" w:rsidRPr="00692CDF" w:rsidRDefault="00F459B9" w:rsidP="00F459B9">
      <w:pPr>
        <w:widowControl w:val="0"/>
        <w:overflowPunct w:val="0"/>
        <w:autoSpaceDE w:val="0"/>
        <w:autoSpaceDN w:val="0"/>
        <w:adjustRightInd w:val="0"/>
        <w:spacing w:after="0" w:line="351" w:lineRule="auto"/>
        <w:ind w:firstLine="425"/>
        <w:jc w:val="both"/>
        <w:rPr>
          <w:rFonts w:ascii="Times New Roman" w:hAnsi="Times New Roman"/>
          <w:sz w:val="24"/>
          <w:szCs w:val="24"/>
        </w:rPr>
      </w:pPr>
      <w:r w:rsidRPr="00692CDF">
        <w:rPr>
          <w:rFonts w:ascii="Times New Roman" w:hAnsi="Times New Roman"/>
          <w:sz w:val="24"/>
          <w:szCs w:val="24"/>
        </w:rPr>
        <w:t xml:space="preserve">Afet nedir? Afet çeşitleri, Afetlerin sürdürülebilir kalkınmadaki etkileri, Afet Yönetimi Döngüsü, Afet Terminolojisi, Deprem nedir? Deprem büyüklük ve şiddeti, Türkiye ve dünyanın depremselliği, Seller, Heyelanlar, </w:t>
      </w:r>
      <w:proofErr w:type="spellStart"/>
      <w:r w:rsidRPr="00692CDF">
        <w:rPr>
          <w:rFonts w:ascii="Times New Roman" w:hAnsi="Times New Roman"/>
          <w:sz w:val="24"/>
          <w:szCs w:val="24"/>
        </w:rPr>
        <w:t>Tsunami</w:t>
      </w:r>
      <w:proofErr w:type="spellEnd"/>
      <w:r w:rsidRPr="00692CDF">
        <w:rPr>
          <w:rFonts w:ascii="Times New Roman" w:hAnsi="Times New Roman"/>
          <w:sz w:val="24"/>
          <w:szCs w:val="24"/>
        </w:rPr>
        <w:t xml:space="preserve">, Türkiye ve dünyada Afet Zararı Azaltma çalışmaları, Afet Yönetiminde Koordinasyon, Acil ve Afet Koordinasyon Merkezleri. Kriz yönetimi ve </w:t>
      </w:r>
      <w:proofErr w:type="spellStart"/>
      <w:r w:rsidRPr="00692CDF">
        <w:rPr>
          <w:rFonts w:ascii="Times New Roman" w:hAnsi="Times New Roman"/>
          <w:sz w:val="24"/>
          <w:szCs w:val="24"/>
        </w:rPr>
        <w:t>başetme</w:t>
      </w:r>
      <w:proofErr w:type="spellEnd"/>
      <w:r w:rsidRPr="00692CDF">
        <w:rPr>
          <w:rFonts w:ascii="Times New Roman" w:hAnsi="Times New Roman"/>
          <w:sz w:val="24"/>
          <w:szCs w:val="24"/>
        </w:rPr>
        <w:t xml:space="preserve"> yolları.</w:t>
      </w:r>
    </w:p>
    <w:p w14:paraId="7C4E22BD" w14:textId="77777777" w:rsidR="00F459B9" w:rsidRPr="00692CDF" w:rsidRDefault="00F459B9" w:rsidP="00F459B9">
      <w:pPr>
        <w:widowControl w:val="0"/>
        <w:overflowPunct w:val="0"/>
        <w:autoSpaceDE w:val="0"/>
        <w:autoSpaceDN w:val="0"/>
        <w:adjustRightInd w:val="0"/>
        <w:spacing w:after="0" w:line="351" w:lineRule="auto"/>
        <w:ind w:firstLine="425"/>
        <w:jc w:val="both"/>
        <w:rPr>
          <w:rFonts w:ascii="Times New Roman" w:hAnsi="Times New Roman"/>
          <w:sz w:val="24"/>
          <w:szCs w:val="24"/>
        </w:rPr>
      </w:pPr>
    </w:p>
    <w:p w14:paraId="5C979FAC" w14:textId="25924F9E" w:rsidR="00F459B9" w:rsidRPr="00692CDF" w:rsidRDefault="007D3A36" w:rsidP="00F459B9">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SAY322</w:t>
      </w:r>
      <w:r w:rsidR="00F459B9" w:rsidRPr="00692CDF">
        <w:rPr>
          <w:rFonts w:ascii="Times New Roman" w:hAnsi="Times New Roman"/>
          <w:b/>
          <w:bCs/>
          <w:sz w:val="24"/>
          <w:szCs w:val="24"/>
        </w:rPr>
        <w:t xml:space="preserve"> – </w:t>
      </w:r>
      <w:r w:rsidR="008D3C5D" w:rsidRPr="00692CDF">
        <w:rPr>
          <w:rFonts w:ascii="Times New Roman" w:hAnsi="Times New Roman"/>
          <w:b/>
          <w:bCs/>
          <w:sz w:val="24"/>
          <w:szCs w:val="24"/>
        </w:rPr>
        <w:t>Çağdaş Yönetim Teknikleri</w:t>
      </w:r>
      <w:r w:rsidR="00F459B9" w:rsidRPr="00692CDF">
        <w:rPr>
          <w:rFonts w:ascii="Times New Roman" w:hAnsi="Times New Roman"/>
          <w:sz w:val="24"/>
          <w:szCs w:val="24"/>
        </w:rPr>
        <w:tab/>
      </w:r>
      <w:r w:rsidR="00F459B9" w:rsidRPr="00692CDF">
        <w:rPr>
          <w:rFonts w:ascii="Times New Roman" w:hAnsi="Times New Roman"/>
          <w:b/>
          <w:bCs/>
          <w:sz w:val="23"/>
          <w:szCs w:val="23"/>
        </w:rPr>
        <w:t>(3+0) 3 AKTS: 4</w:t>
      </w:r>
    </w:p>
    <w:p w14:paraId="3FD582CB" w14:textId="77777777" w:rsidR="00F459B9" w:rsidRPr="00692CDF" w:rsidRDefault="00F459B9" w:rsidP="00F459B9">
      <w:pPr>
        <w:widowControl w:val="0"/>
        <w:autoSpaceDE w:val="0"/>
        <w:autoSpaceDN w:val="0"/>
        <w:adjustRightInd w:val="0"/>
        <w:spacing w:after="0" w:line="190" w:lineRule="exact"/>
        <w:rPr>
          <w:rFonts w:ascii="Times New Roman" w:hAnsi="Times New Roman"/>
          <w:sz w:val="24"/>
          <w:szCs w:val="24"/>
        </w:rPr>
      </w:pPr>
    </w:p>
    <w:p w14:paraId="12E3E025" w14:textId="77777777" w:rsidR="008D3C5D" w:rsidRPr="00692CDF" w:rsidRDefault="008D3C5D" w:rsidP="008D3C5D">
      <w:pPr>
        <w:widowControl w:val="0"/>
        <w:overflowPunct w:val="0"/>
        <w:autoSpaceDE w:val="0"/>
        <w:autoSpaceDN w:val="0"/>
        <w:adjustRightInd w:val="0"/>
        <w:spacing w:after="0" w:line="351" w:lineRule="auto"/>
        <w:ind w:firstLine="425"/>
        <w:jc w:val="both"/>
        <w:rPr>
          <w:rFonts w:ascii="Times New Roman" w:hAnsi="Times New Roman"/>
          <w:sz w:val="24"/>
          <w:szCs w:val="24"/>
        </w:rPr>
      </w:pPr>
      <w:r w:rsidRPr="00692CDF">
        <w:rPr>
          <w:rFonts w:ascii="Times New Roman" w:hAnsi="Times New Roman"/>
          <w:sz w:val="24"/>
          <w:szCs w:val="24"/>
        </w:rPr>
        <w:t xml:space="preserve">Öğrenen örgütler, personel güçlendirme, sanal örgütler, </w:t>
      </w:r>
      <w:proofErr w:type="spellStart"/>
      <w:r w:rsidRPr="00692CDF">
        <w:rPr>
          <w:rFonts w:ascii="Times New Roman" w:hAnsi="Times New Roman"/>
          <w:sz w:val="24"/>
          <w:szCs w:val="24"/>
        </w:rPr>
        <w:t>balanced</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score</w:t>
      </w:r>
      <w:proofErr w:type="spellEnd"/>
      <w:r w:rsidRPr="00692CDF">
        <w:rPr>
          <w:rFonts w:ascii="Times New Roman" w:hAnsi="Times New Roman"/>
          <w:sz w:val="24"/>
          <w:szCs w:val="24"/>
        </w:rPr>
        <w:t xml:space="preserve"> </w:t>
      </w:r>
      <w:proofErr w:type="spellStart"/>
      <w:r w:rsidRPr="00692CDF">
        <w:rPr>
          <w:rFonts w:ascii="Times New Roman" w:hAnsi="Times New Roman"/>
          <w:sz w:val="24"/>
          <w:szCs w:val="24"/>
        </w:rPr>
        <w:t>card</w:t>
      </w:r>
      <w:proofErr w:type="spellEnd"/>
      <w:r w:rsidRPr="00692CDF">
        <w:rPr>
          <w:rFonts w:ascii="Times New Roman" w:hAnsi="Times New Roman"/>
          <w:sz w:val="24"/>
          <w:szCs w:val="24"/>
        </w:rPr>
        <w:t xml:space="preserve">, </w:t>
      </w:r>
      <w:proofErr w:type="gramStart"/>
      <w:r w:rsidRPr="00692CDF">
        <w:rPr>
          <w:rFonts w:ascii="Times New Roman" w:hAnsi="Times New Roman"/>
          <w:sz w:val="24"/>
          <w:szCs w:val="24"/>
        </w:rPr>
        <w:t>benchmarking</w:t>
      </w:r>
      <w:proofErr w:type="gramEnd"/>
      <w:r w:rsidRPr="00692CDF">
        <w:rPr>
          <w:rFonts w:ascii="Times New Roman" w:hAnsi="Times New Roman"/>
          <w:sz w:val="24"/>
          <w:szCs w:val="24"/>
        </w:rPr>
        <w:t xml:space="preserve">, süreç yönetimi, </w:t>
      </w:r>
      <w:proofErr w:type="spellStart"/>
      <w:r w:rsidRPr="00692CDF">
        <w:rPr>
          <w:rFonts w:ascii="Times New Roman" w:hAnsi="Times New Roman"/>
          <w:sz w:val="24"/>
          <w:szCs w:val="24"/>
        </w:rPr>
        <w:t>outsourcing</w:t>
      </w:r>
      <w:proofErr w:type="spellEnd"/>
      <w:r w:rsidRPr="00692CDF">
        <w:rPr>
          <w:rFonts w:ascii="Times New Roman" w:hAnsi="Times New Roman"/>
          <w:sz w:val="24"/>
          <w:szCs w:val="24"/>
        </w:rPr>
        <w:t>, temel yetenekler, toplam kalite yönetimi, şebeke örgütler</w:t>
      </w:r>
    </w:p>
    <w:p w14:paraId="24268A1F" w14:textId="77777777" w:rsidR="00F459B9" w:rsidRPr="00692CDF" w:rsidRDefault="00F459B9" w:rsidP="00F459B9">
      <w:pPr>
        <w:widowControl w:val="0"/>
        <w:overflowPunct w:val="0"/>
        <w:autoSpaceDE w:val="0"/>
        <w:autoSpaceDN w:val="0"/>
        <w:adjustRightInd w:val="0"/>
        <w:spacing w:after="0" w:line="351" w:lineRule="auto"/>
        <w:ind w:firstLine="425"/>
        <w:jc w:val="both"/>
        <w:rPr>
          <w:rFonts w:ascii="Times New Roman" w:hAnsi="Times New Roman"/>
          <w:sz w:val="24"/>
          <w:szCs w:val="24"/>
        </w:rPr>
      </w:pPr>
    </w:p>
    <w:p w14:paraId="758D9975" w14:textId="675AF029" w:rsidR="00F459B9" w:rsidRPr="00692CDF" w:rsidRDefault="00F459B9" w:rsidP="00F459B9">
      <w:pPr>
        <w:widowControl w:val="0"/>
        <w:tabs>
          <w:tab w:val="left" w:pos="8480"/>
        </w:tabs>
        <w:autoSpaceDE w:val="0"/>
        <w:autoSpaceDN w:val="0"/>
        <w:adjustRightInd w:val="0"/>
        <w:spacing w:after="0" w:line="360" w:lineRule="auto"/>
        <w:rPr>
          <w:rFonts w:ascii="Times New Roman" w:hAnsi="Times New Roman"/>
          <w:sz w:val="24"/>
          <w:szCs w:val="24"/>
        </w:rPr>
      </w:pPr>
      <w:r w:rsidRPr="00692CDF">
        <w:rPr>
          <w:rFonts w:ascii="Times New Roman" w:hAnsi="Times New Roman"/>
          <w:b/>
          <w:bCs/>
          <w:sz w:val="24"/>
          <w:szCs w:val="24"/>
        </w:rPr>
        <w:t xml:space="preserve">SAY302 –  Sağlık Kurumlarında </w:t>
      </w:r>
      <w:proofErr w:type="spellStart"/>
      <w:r w:rsidRPr="00692CDF">
        <w:rPr>
          <w:rFonts w:ascii="Times New Roman" w:hAnsi="Times New Roman"/>
          <w:b/>
          <w:bCs/>
          <w:sz w:val="24"/>
          <w:szCs w:val="24"/>
        </w:rPr>
        <w:t>Satınalma</w:t>
      </w:r>
      <w:proofErr w:type="spellEnd"/>
      <w:r w:rsidRPr="00692CDF">
        <w:rPr>
          <w:rFonts w:ascii="Times New Roman" w:hAnsi="Times New Roman"/>
          <w:b/>
          <w:bCs/>
          <w:sz w:val="24"/>
          <w:szCs w:val="24"/>
        </w:rPr>
        <w:t xml:space="preserve"> ve </w:t>
      </w:r>
      <w:r w:rsidR="00283018" w:rsidRPr="00692CDF">
        <w:rPr>
          <w:rFonts w:ascii="Times New Roman" w:hAnsi="Times New Roman"/>
          <w:b/>
          <w:bCs/>
          <w:sz w:val="24"/>
          <w:szCs w:val="24"/>
        </w:rPr>
        <w:t>Malzeme Yönetimi</w:t>
      </w:r>
      <w:r w:rsidRPr="00692CDF">
        <w:rPr>
          <w:rFonts w:ascii="Times New Roman" w:hAnsi="Times New Roman"/>
          <w:b/>
          <w:bCs/>
          <w:sz w:val="24"/>
          <w:szCs w:val="24"/>
        </w:rPr>
        <w:t xml:space="preserve"> </w:t>
      </w:r>
      <w:r w:rsidRPr="00692CDF">
        <w:rPr>
          <w:rFonts w:ascii="Times New Roman" w:hAnsi="Times New Roman"/>
          <w:sz w:val="24"/>
          <w:szCs w:val="24"/>
        </w:rPr>
        <w:tab/>
      </w:r>
      <w:r w:rsidRPr="00692CDF">
        <w:rPr>
          <w:rFonts w:ascii="Times New Roman" w:hAnsi="Times New Roman"/>
          <w:b/>
          <w:bCs/>
          <w:sz w:val="24"/>
          <w:szCs w:val="24"/>
        </w:rPr>
        <w:t>(2+0) 2 AKTS: 3</w:t>
      </w:r>
    </w:p>
    <w:p w14:paraId="5445014F" w14:textId="77777777" w:rsidR="00F459B9" w:rsidRPr="00692CDF" w:rsidRDefault="00F459B9" w:rsidP="00F459B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692CDF">
        <w:rPr>
          <w:rFonts w:ascii="Times New Roman" w:hAnsi="Times New Roman"/>
          <w:sz w:val="24"/>
          <w:szCs w:val="24"/>
        </w:rPr>
        <w:t xml:space="preserve">Bu dersin kapsamını Malzemelerin sınıflandırılması temel kavramları ve tanımları, Sağlık Kuruluşlarında Malzemelerin sınıflandırılması, Malzeme ihtiyaç tespiti, </w:t>
      </w:r>
      <w:proofErr w:type="spellStart"/>
      <w:r w:rsidRPr="00692CDF">
        <w:rPr>
          <w:rFonts w:ascii="Times New Roman" w:hAnsi="Times New Roman"/>
          <w:sz w:val="24"/>
          <w:szCs w:val="24"/>
        </w:rPr>
        <w:t>Satınalma</w:t>
      </w:r>
      <w:proofErr w:type="spellEnd"/>
      <w:r w:rsidRPr="00692CDF">
        <w:rPr>
          <w:rFonts w:ascii="Times New Roman" w:hAnsi="Times New Roman"/>
          <w:sz w:val="24"/>
          <w:szCs w:val="24"/>
        </w:rPr>
        <w:t xml:space="preserve"> ve </w:t>
      </w:r>
      <w:proofErr w:type="spellStart"/>
      <w:r w:rsidRPr="00692CDF">
        <w:rPr>
          <w:rFonts w:ascii="Times New Roman" w:hAnsi="Times New Roman"/>
          <w:sz w:val="24"/>
          <w:szCs w:val="24"/>
        </w:rPr>
        <w:t>satınalma</w:t>
      </w:r>
      <w:proofErr w:type="spellEnd"/>
      <w:r w:rsidRPr="00692CDF">
        <w:rPr>
          <w:rFonts w:ascii="Times New Roman" w:hAnsi="Times New Roman"/>
          <w:sz w:val="24"/>
          <w:szCs w:val="24"/>
        </w:rPr>
        <w:t xml:space="preserve"> karar </w:t>
      </w:r>
      <w:r w:rsidRPr="00692CDF">
        <w:rPr>
          <w:rFonts w:ascii="Times New Roman" w:hAnsi="Times New Roman"/>
          <w:sz w:val="24"/>
          <w:szCs w:val="24"/>
        </w:rPr>
        <w:lastRenderedPageBreak/>
        <w:t xml:space="preserve">süreci, Sağlık işletmelerinde </w:t>
      </w:r>
      <w:proofErr w:type="spellStart"/>
      <w:r w:rsidRPr="00692CDF">
        <w:rPr>
          <w:rFonts w:ascii="Times New Roman" w:hAnsi="Times New Roman"/>
          <w:sz w:val="24"/>
          <w:szCs w:val="24"/>
        </w:rPr>
        <w:t>satınalma</w:t>
      </w:r>
      <w:proofErr w:type="spellEnd"/>
      <w:r w:rsidRPr="00692CDF">
        <w:rPr>
          <w:rFonts w:ascii="Times New Roman" w:hAnsi="Times New Roman"/>
          <w:sz w:val="24"/>
          <w:szCs w:val="24"/>
        </w:rPr>
        <w:t xml:space="preserve"> yöntemleri, stok kontrol yöntemleri ve stok değerleme yöntemleri, </w:t>
      </w:r>
    </w:p>
    <w:p w14:paraId="76500B70" w14:textId="77777777" w:rsidR="00F459B9" w:rsidRPr="00692CDF" w:rsidRDefault="00F459B9" w:rsidP="00F459B9">
      <w:pPr>
        <w:widowControl w:val="0"/>
        <w:overflowPunct w:val="0"/>
        <w:autoSpaceDE w:val="0"/>
        <w:autoSpaceDN w:val="0"/>
        <w:adjustRightInd w:val="0"/>
        <w:spacing w:after="0" w:line="351" w:lineRule="auto"/>
        <w:jc w:val="both"/>
        <w:rPr>
          <w:rFonts w:ascii="Times New Roman" w:hAnsi="Times New Roman"/>
          <w:sz w:val="24"/>
          <w:szCs w:val="24"/>
        </w:rPr>
      </w:pPr>
      <w:r w:rsidRPr="00692CDF">
        <w:rPr>
          <w:rFonts w:ascii="Times New Roman" w:hAnsi="Times New Roman"/>
          <w:sz w:val="24"/>
          <w:szCs w:val="24"/>
        </w:rPr>
        <w:t>Modern malzeme yönetim teknikleri Stoksuz Malzeme Yönetim (JIT) Sistemi, Lojistik ve Lojistik sürecinin önemli bileşenleri, Sağlık Kuruluşlarında lojistik, Tedarik zinciri oluşturmaktadır.</w:t>
      </w:r>
    </w:p>
    <w:p w14:paraId="77D3BC6C" w14:textId="77777777" w:rsidR="00F459B9" w:rsidRPr="00692CDF" w:rsidRDefault="00F459B9" w:rsidP="00750B59">
      <w:pPr>
        <w:widowControl w:val="0"/>
        <w:overflowPunct w:val="0"/>
        <w:autoSpaceDE w:val="0"/>
        <w:autoSpaceDN w:val="0"/>
        <w:adjustRightInd w:val="0"/>
        <w:spacing w:after="0" w:line="334" w:lineRule="auto"/>
        <w:ind w:firstLine="708"/>
        <w:jc w:val="both"/>
        <w:rPr>
          <w:rFonts w:ascii="Times New Roman" w:hAnsi="Times New Roman"/>
          <w:sz w:val="24"/>
          <w:szCs w:val="24"/>
        </w:rPr>
      </w:pPr>
    </w:p>
    <w:p w14:paraId="10F07B71"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74BC496E"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765A07AE"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76E58ED3"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FA53527"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FF506C9"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6124341"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15AB0695"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D28402B"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C329ABE"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C676527"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5A08C5E"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B35CE17"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2A2FF6F6"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D221476"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F77A537"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C0A3194"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E1CEBB0"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68A6827"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6CA4FE7"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1A67F915"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21CB5BE5"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11911BB0"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6DFEAF5"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57457F6F"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2036BBA3"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EC92EC9"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3714B54E"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307C348C"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27F8B614"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B6DE13B"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11663E3F"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1A6EB801"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2495ABEC"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1CF140FF"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E573C51"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23B1ECC8"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7BD58A25"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4A21B74F"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A8233EF"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400F1052"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306A7228" w14:textId="77777777" w:rsidR="004E2BBD" w:rsidRPr="00692CDF" w:rsidRDefault="004E2BBD"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7EAA3EFF" w14:textId="77777777" w:rsidR="004E2BBD" w:rsidRPr="00692CDF" w:rsidRDefault="004E2BBD"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43FAE00" w14:textId="77777777" w:rsidR="004E2BBD" w:rsidRPr="00692CDF" w:rsidRDefault="004E2BBD"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7A032F75" w14:textId="77777777" w:rsidR="004E2BBD" w:rsidRPr="00692CDF" w:rsidRDefault="004E2BBD"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67408633" w14:textId="77777777" w:rsidR="004E2BBD" w:rsidRPr="00692CDF" w:rsidRDefault="004E2BBD"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1CF1F1FB" w14:textId="77777777" w:rsidR="000549A4" w:rsidRPr="00692CDF" w:rsidRDefault="000549A4"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08DCFC02" w14:textId="77777777" w:rsidR="00F459B9" w:rsidRPr="00692CDF" w:rsidRDefault="00F459B9"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r w:rsidRPr="00692CDF">
        <w:rPr>
          <w:rFonts w:ascii="Times New Roman" w:hAnsi="Times New Roman"/>
          <w:b/>
          <w:bCs/>
          <w:i/>
          <w:sz w:val="24"/>
          <w:szCs w:val="24"/>
        </w:rPr>
        <w:lastRenderedPageBreak/>
        <w:t>IV. YIL (GÜZ)</w:t>
      </w:r>
    </w:p>
    <w:p w14:paraId="20BC99B1" w14:textId="77777777" w:rsidR="00F459B9" w:rsidRPr="00692CDF" w:rsidRDefault="00F459B9" w:rsidP="00F459B9">
      <w:pPr>
        <w:widowControl w:val="0"/>
        <w:tabs>
          <w:tab w:val="left" w:pos="8480"/>
        </w:tabs>
        <w:autoSpaceDE w:val="0"/>
        <w:autoSpaceDN w:val="0"/>
        <w:adjustRightInd w:val="0"/>
        <w:spacing w:after="0" w:line="239" w:lineRule="auto"/>
        <w:jc w:val="center"/>
        <w:rPr>
          <w:rFonts w:ascii="Times New Roman" w:hAnsi="Times New Roman"/>
          <w:b/>
          <w:bCs/>
          <w:i/>
          <w:sz w:val="24"/>
          <w:szCs w:val="24"/>
        </w:rPr>
      </w:pPr>
    </w:p>
    <w:p w14:paraId="7E60E148" w14:textId="77777777" w:rsidR="00F459B9" w:rsidRPr="00692CDF" w:rsidRDefault="00F459B9" w:rsidP="00F459B9">
      <w:pPr>
        <w:widowControl w:val="0"/>
        <w:tabs>
          <w:tab w:val="left" w:pos="8480"/>
        </w:tabs>
        <w:autoSpaceDE w:val="0"/>
        <w:autoSpaceDN w:val="0"/>
        <w:adjustRightInd w:val="0"/>
        <w:spacing w:after="0" w:line="239" w:lineRule="auto"/>
        <w:rPr>
          <w:rFonts w:ascii="Times New Roman" w:hAnsi="Times New Roman"/>
          <w:b/>
          <w:bCs/>
          <w:sz w:val="24"/>
          <w:szCs w:val="24"/>
        </w:rPr>
      </w:pPr>
    </w:p>
    <w:p w14:paraId="65AF7A05" w14:textId="77777777" w:rsidR="00F459B9" w:rsidRPr="00692CDF" w:rsidRDefault="00F459B9" w:rsidP="00F459B9">
      <w:pPr>
        <w:widowControl w:val="0"/>
        <w:tabs>
          <w:tab w:val="left" w:pos="8480"/>
        </w:tabs>
        <w:autoSpaceDE w:val="0"/>
        <w:autoSpaceDN w:val="0"/>
        <w:adjustRightInd w:val="0"/>
        <w:spacing w:after="0" w:line="360" w:lineRule="auto"/>
        <w:rPr>
          <w:rFonts w:ascii="Times New Roman" w:hAnsi="Times New Roman"/>
          <w:b/>
          <w:bCs/>
          <w:sz w:val="24"/>
          <w:szCs w:val="24"/>
        </w:rPr>
      </w:pPr>
      <w:r w:rsidRPr="00692CDF">
        <w:rPr>
          <w:rFonts w:ascii="Times New Roman" w:hAnsi="Times New Roman"/>
          <w:b/>
          <w:bCs/>
          <w:sz w:val="24"/>
          <w:szCs w:val="24"/>
        </w:rPr>
        <w:t>SAY411 – Yaz Stajı (20 gün)</w:t>
      </w:r>
      <w:r w:rsidRPr="00692CDF">
        <w:rPr>
          <w:rFonts w:ascii="Times New Roman" w:hAnsi="Times New Roman"/>
          <w:b/>
          <w:bCs/>
          <w:sz w:val="24"/>
          <w:szCs w:val="24"/>
        </w:rPr>
        <w:tab/>
        <w:t>(0+0) 0 AKTS: 4</w:t>
      </w:r>
    </w:p>
    <w:p w14:paraId="17E8FD31" w14:textId="646AE097" w:rsidR="00F459B9" w:rsidRPr="00692CDF" w:rsidRDefault="00F459B9" w:rsidP="00F459B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692CDF">
        <w:rPr>
          <w:rFonts w:ascii="Times New Roman" w:hAnsi="Times New Roman"/>
          <w:sz w:val="24"/>
          <w:szCs w:val="24"/>
        </w:rPr>
        <w:t>Öğrencilerin görmüş oldukları teorik bilgileri işbaşında deneme ve deneyerek yerinde öğrenmelerinin sağlanması,</w:t>
      </w:r>
      <w:r w:rsidR="00B54587" w:rsidRPr="00692CDF">
        <w:rPr>
          <w:rFonts w:ascii="Times New Roman" w:hAnsi="Times New Roman"/>
          <w:sz w:val="24"/>
          <w:szCs w:val="24"/>
        </w:rPr>
        <w:t xml:space="preserve"> </w:t>
      </w:r>
      <w:r w:rsidRPr="00692CDF">
        <w:rPr>
          <w:rFonts w:ascii="Times New Roman" w:hAnsi="Times New Roman"/>
          <w:sz w:val="24"/>
          <w:szCs w:val="24"/>
        </w:rPr>
        <w:t>bu yolla sağlık kuruluşları ile tanışmaları ve sektöre girişleri için uygun ortamın oluşturularak motive edilmeleridir.</w:t>
      </w:r>
    </w:p>
    <w:p w14:paraId="6045FF70" w14:textId="77777777" w:rsidR="00F459B9" w:rsidRPr="00692CDF" w:rsidRDefault="007D3A36" w:rsidP="00F459B9">
      <w:pPr>
        <w:widowControl w:val="0"/>
        <w:tabs>
          <w:tab w:val="left" w:pos="848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SAY429</w:t>
      </w:r>
      <w:r w:rsidR="00F459B9" w:rsidRPr="00692CDF">
        <w:rPr>
          <w:rFonts w:ascii="Times New Roman" w:hAnsi="Times New Roman"/>
          <w:b/>
          <w:bCs/>
          <w:sz w:val="24"/>
          <w:szCs w:val="24"/>
        </w:rPr>
        <w:t xml:space="preserve"> – Sağlık Ekonomisi</w:t>
      </w:r>
      <w:r w:rsidR="00F459B9" w:rsidRPr="00692CDF">
        <w:rPr>
          <w:rFonts w:ascii="Times New Roman" w:hAnsi="Times New Roman"/>
          <w:sz w:val="24"/>
          <w:szCs w:val="24"/>
        </w:rPr>
        <w:tab/>
      </w:r>
      <w:r w:rsidR="00DF60FD" w:rsidRPr="00692CDF">
        <w:rPr>
          <w:rFonts w:ascii="Times New Roman" w:hAnsi="Times New Roman"/>
          <w:b/>
          <w:bCs/>
          <w:sz w:val="23"/>
          <w:szCs w:val="23"/>
        </w:rPr>
        <w:t>(3+0) 3 AKTS: 4</w:t>
      </w:r>
    </w:p>
    <w:p w14:paraId="78656631" w14:textId="77777777" w:rsidR="00F459B9" w:rsidRPr="00692CDF" w:rsidRDefault="00F459B9" w:rsidP="00F459B9">
      <w:pPr>
        <w:widowControl w:val="0"/>
        <w:autoSpaceDE w:val="0"/>
        <w:autoSpaceDN w:val="0"/>
        <w:adjustRightInd w:val="0"/>
        <w:spacing w:after="0" w:line="191" w:lineRule="exact"/>
        <w:rPr>
          <w:rFonts w:ascii="Times New Roman" w:hAnsi="Times New Roman"/>
          <w:sz w:val="24"/>
          <w:szCs w:val="24"/>
        </w:rPr>
      </w:pPr>
    </w:p>
    <w:p w14:paraId="650E6554" w14:textId="77777777" w:rsidR="00F459B9" w:rsidRPr="00692CDF" w:rsidRDefault="00F459B9" w:rsidP="00F459B9">
      <w:pPr>
        <w:widowControl w:val="0"/>
        <w:overflowPunct w:val="0"/>
        <w:autoSpaceDE w:val="0"/>
        <w:autoSpaceDN w:val="0"/>
        <w:adjustRightInd w:val="0"/>
        <w:spacing w:after="0" w:line="347" w:lineRule="auto"/>
        <w:ind w:firstLine="708"/>
        <w:jc w:val="both"/>
        <w:rPr>
          <w:rFonts w:ascii="Times New Roman" w:hAnsi="Times New Roman"/>
          <w:sz w:val="24"/>
          <w:szCs w:val="24"/>
        </w:rPr>
      </w:pPr>
      <w:proofErr w:type="gramStart"/>
      <w:r w:rsidRPr="00692CDF">
        <w:rPr>
          <w:rFonts w:ascii="Times New Roman" w:hAnsi="Times New Roman"/>
          <w:sz w:val="24"/>
          <w:szCs w:val="24"/>
        </w:rPr>
        <w:t>Sağlık ekonomisinin tanımı ve gelişimi ve sağlık sektörünün ekonomideki yeri sağlık ekonomi sistemi ve sağlık arz ve talebinin analizi sağlık sektörünün ekonomik büyüme ve kalkınma ile ilgisi ekonomik planlama ve sağlık sektörünün planlanması sağlık sektöründe proje değerlendirme sağlık hizmetleri üretimi ve finansmanı, ilaç endüstrisi ve ekonomisi, sağlık politikalarında ekonomik rasyonalite.</w:t>
      </w:r>
      <w:proofErr w:type="gramEnd"/>
    </w:p>
    <w:p w14:paraId="74522759" w14:textId="77777777" w:rsidR="00DF60FD" w:rsidRPr="00692CDF" w:rsidRDefault="00DF60FD" w:rsidP="00F459B9">
      <w:pPr>
        <w:widowControl w:val="0"/>
        <w:overflowPunct w:val="0"/>
        <w:autoSpaceDE w:val="0"/>
        <w:autoSpaceDN w:val="0"/>
        <w:adjustRightInd w:val="0"/>
        <w:spacing w:after="0" w:line="347" w:lineRule="auto"/>
        <w:ind w:firstLine="708"/>
        <w:jc w:val="both"/>
        <w:rPr>
          <w:rFonts w:ascii="Times New Roman" w:hAnsi="Times New Roman"/>
          <w:sz w:val="24"/>
          <w:szCs w:val="24"/>
        </w:rPr>
      </w:pPr>
    </w:p>
    <w:p w14:paraId="0EBC6763" w14:textId="77777777" w:rsidR="00DF60FD" w:rsidRPr="00692CDF" w:rsidRDefault="00DF60FD" w:rsidP="00DF60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SAY403 – Sağlık Yönetiminde Etik (ASEÇ)</w:t>
      </w:r>
      <w:r w:rsidRPr="00692CDF">
        <w:rPr>
          <w:rFonts w:ascii="Times New Roman" w:hAnsi="Times New Roman"/>
          <w:sz w:val="24"/>
          <w:szCs w:val="24"/>
        </w:rPr>
        <w:tab/>
      </w:r>
      <w:r w:rsidRPr="00692CDF">
        <w:rPr>
          <w:rFonts w:ascii="Times New Roman" w:hAnsi="Times New Roman"/>
          <w:b/>
          <w:bCs/>
          <w:sz w:val="24"/>
          <w:szCs w:val="24"/>
        </w:rPr>
        <w:t>(3+0) 3 AKTS: 4</w:t>
      </w:r>
    </w:p>
    <w:p w14:paraId="6CD703B9" w14:textId="77777777" w:rsidR="00DF60FD" w:rsidRPr="00692CDF" w:rsidRDefault="00DF60FD" w:rsidP="00DF60FD">
      <w:pPr>
        <w:widowControl w:val="0"/>
        <w:autoSpaceDE w:val="0"/>
        <w:autoSpaceDN w:val="0"/>
        <w:adjustRightInd w:val="0"/>
        <w:spacing w:after="0" w:line="193" w:lineRule="exact"/>
        <w:rPr>
          <w:rFonts w:ascii="Times New Roman" w:hAnsi="Times New Roman"/>
          <w:sz w:val="24"/>
          <w:szCs w:val="24"/>
        </w:rPr>
      </w:pPr>
    </w:p>
    <w:p w14:paraId="0FB6CA58" w14:textId="77777777" w:rsidR="00DF60FD" w:rsidRPr="00692CDF" w:rsidRDefault="00DF60FD" w:rsidP="00DF60FD">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692CDF">
        <w:rPr>
          <w:rFonts w:ascii="Times New Roman" w:hAnsi="Times New Roman"/>
          <w:sz w:val="24"/>
          <w:szCs w:val="24"/>
        </w:rPr>
        <w:t>Etik ile ilgili temel kavramlar, yönetimde uyulması beklenen etik ilkeler, yönetimde etik dışı davranışlar, örgütsel etik, mesleki etik, tıp etiğinin temel ilkeleri, hasta haklarının tarihsel gelişimi, Türkiye’deki yasal düzenlemelere göre hasta hakları, halk sağlığı politikasının etik ve felsefi temelleri.</w:t>
      </w:r>
    </w:p>
    <w:p w14:paraId="727D4870" w14:textId="77777777" w:rsidR="00DF60FD" w:rsidRPr="00692CDF" w:rsidRDefault="00DF60FD" w:rsidP="00F459B9">
      <w:pPr>
        <w:widowControl w:val="0"/>
        <w:overflowPunct w:val="0"/>
        <w:autoSpaceDE w:val="0"/>
        <w:autoSpaceDN w:val="0"/>
        <w:adjustRightInd w:val="0"/>
        <w:spacing w:after="0" w:line="347" w:lineRule="auto"/>
        <w:ind w:firstLine="708"/>
        <w:jc w:val="both"/>
        <w:rPr>
          <w:rFonts w:ascii="Times New Roman" w:hAnsi="Times New Roman"/>
          <w:sz w:val="24"/>
          <w:szCs w:val="24"/>
        </w:rPr>
      </w:pPr>
    </w:p>
    <w:p w14:paraId="4B50F2EA" w14:textId="77777777" w:rsidR="00B83CFD" w:rsidRPr="00692CDF" w:rsidRDefault="007D3A36">
      <w:pPr>
        <w:widowControl w:val="0"/>
        <w:tabs>
          <w:tab w:val="left" w:pos="8440"/>
        </w:tabs>
        <w:autoSpaceDE w:val="0"/>
        <w:autoSpaceDN w:val="0"/>
        <w:adjustRightInd w:val="0"/>
        <w:spacing w:after="0" w:line="240" w:lineRule="auto"/>
        <w:rPr>
          <w:rFonts w:ascii="Times New Roman" w:hAnsi="Times New Roman"/>
          <w:sz w:val="24"/>
          <w:szCs w:val="24"/>
        </w:rPr>
      </w:pPr>
      <w:bookmarkStart w:id="11" w:name="page11"/>
      <w:bookmarkStart w:id="12" w:name="page13"/>
      <w:bookmarkEnd w:id="11"/>
      <w:bookmarkEnd w:id="12"/>
      <w:r w:rsidRPr="00692CDF">
        <w:rPr>
          <w:rFonts w:ascii="Times New Roman" w:hAnsi="Times New Roman"/>
          <w:b/>
          <w:bCs/>
          <w:sz w:val="24"/>
          <w:szCs w:val="24"/>
        </w:rPr>
        <w:t>SAY431</w:t>
      </w:r>
      <w:r w:rsidR="00B83CFD" w:rsidRPr="00692CDF">
        <w:rPr>
          <w:rFonts w:ascii="Times New Roman" w:hAnsi="Times New Roman"/>
          <w:b/>
          <w:bCs/>
          <w:sz w:val="24"/>
          <w:szCs w:val="24"/>
        </w:rPr>
        <w:t xml:space="preserve"> – Sağlık Kurumlarında Stratejik Yönetim</w:t>
      </w:r>
      <w:r w:rsidR="00B83CFD" w:rsidRPr="00692CDF">
        <w:rPr>
          <w:rFonts w:ascii="Times New Roman" w:hAnsi="Times New Roman"/>
          <w:sz w:val="24"/>
          <w:szCs w:val="24"/>
        </w:rPr>
        <w:tab/>
      </w:r>
      <w:r w:rsidR="001467A7" w:rsidRPr="00692CDF">
        <w:rPr>
          <w:rFonts w:ascii="Times New Roman" w:hAnsi="Times New Roman"/>
          <w:b/>
          <w:bCs/>
          <w:sz w:val="23"/>
          <w:szCs w:val="23"/>
        </w:rPr>
        <w:t>(3+0) 3 AKTS: 4</w:t>
      </w:r>
    </w:p>
    <w:p w14:paraId="7B83C928" w14:textId="77777777" w:rsidR="00B83CFD" w:rsidRPr="00692CDF" w:rsidRDefault="00B83CFD">
      <w:pPr>
        <w:widowControl w:val="0"/>
        <w:autoSpaceDE w:val="0"/>
        <w:autoSpaceDN w:val="0"/>
        <w:adjustRightInd w:val="0"/>
        <w:spacing w:after="0" w:line="190" w:lineRule="exact"/>
        <w:rPr>
          <w:rFonts w:ascii="Times New Roman" w:hAnsi="Times New Roman"/>
          <w:sz w:val="24"/>
          <w:szCs w:val="24"/>
        </w:rPr>
      </w:pPr>
    </w:p>
    <w:p w14:paraId="09C8EEAF" w14:textId="77777777" w:rsidR="00B83CFD" w:rsidRPr="00692CDF" w:rsidRDefault="00B83CFD">
      <w:pPr>
        <w:widowControl w:val="0"/>
        <w:overflowPunct w:val="0"/>
        <w:autoSpaceDE w:val="0"/>
        <w:autoSpaceDN w:val="0"/>
        <w:adjustRightInd w:val="0"/>
        <w:spacing w:after="0" w:line="350" w:lineRule="auto"/>
        <w:ind w:firstLine="708"/>
        <w:jc w:val="both"/>
        <w:rPr>
          <w:rFonts w:ascii="Times New Roman" w:hAnsi="Times New Roman"/>
          <w:sz w:val="24"/>
          <w:szCs w:val="24"/>
        </w:rPr>
      </w:pPr>
      <w:r w:rsidRPr="00692CDF">
        <w:rPr>
          <w:rFonts w:ascii="Times New Roman" w:hAnsi="Times New Roman"/>
          <w:sz w:val="24"/>
          <w:szCs w:val="24"/>
        </w:rPr>
        <w:t>Stratejik yönetimle ilgili temel kavramlar, stratejik yönetim modeli; durumsal analiz (</w:t>
      </w:r>
      <w:proofErr w:type="gramStart"/>
      <w:r w:rsidRPr="00692CDF">
        <w:rPr>
          <w:rFonts w:ascii="Times New Roman" w:hAnsi="Times New Roman"/>
          <w:sz w:val="24"/>
          <w:szCs w:val="24"/>
        </w:rPr>
        <w:t>misyon</w:t>
      </w:r>
      <w:proofErr w:type="gramEnd"/>
      <w:r w:rsidRPr="00692CDF">
        <w:rPr>
          <w:rFonts w:ascii="Times New Roman" w:hAnsi="Times New Roman"/>
          <w:sz w:val="24"/>
          <w:szCs w:val="24"/>
        </w:rPr>
        <w:t>, vizyon, değerler, amaçlar, genel ve sağlık çevresi ve hizmet alanı analizi ve iç çevre analizi); alternatif stratejiler geliştirme (yön belirleyici, uyum sağlama, pazara giriş, rekabet), alternatifleri değerlendirme ve strateji seçimi; seçilen stratejinin uygulanması (hizmet sunum ve destek stratejilerinin ve birim eylem planlarının geliştirilmesi); her aşamada stratejik momentumu sağlamada yol gösterici stratejik düşünme haritaları geliştirme.</w:t>
      </w:r>
    </w:p>
    <w:p w14:paraId="7C795975" w14:textId="77777777" w:rsidR="00DF60FD" w:rsidRPr="00692CDF" w:rsidRDefault="00DF60FD">
      <w:pPr>
        <w:widowControl w:val="0"/>
        <w:overflowPunct w:val="0"/>
        <w:autoSpaceDE w:val="0"/>
        <w:autoSpaceDN w:val="0"/>
        <w:adjustRightInd w:val="0"/>
        <w:spacing w:after="0" w:line="350" w:lineRule="auto"/>
        <w:ind w:firstLine="708"/>
        <w:jc w:val="both"/>
        <w:rPr>
          <w:rFonts w:ascii="Times New Roman" w:hAnsi="Times New Roman"/>
          <w:sz w:val="24"/>
          <w:szCs w:val="24"/>
        </w:rPr>
      </w:pPr>
    </w:p>
    <w:p w14:paraId="5669CBF2" w14:textId="7C20328E" w:rsidR="00DF60FD" w:rsidRPr="00692CDF" w:rsidRDefault="00283018" w:rsidP="00DF60FD">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SBF148</w:t>
      </w:r>
      <w:r w:rsidR="00DF60FD" w:rsidRPr="00692CDF">
        <w:rPr>
          <w:rFonts w:ascii="Times New Roman" w:hAnsi="Times New Roman"/>
          <w:b/>
          <w:bCs/>
          <w:sz w:val="24"/>
          <w:szCs w:val="24"/>
        </w:rPr>
        <w:t xml:space="preserve"> – Sağlık Sosyolojisi</w:t>
      </w:r>
      <w:r w:rsidR="00DF60FD" w:rsidRPr="00692CDF">
        <w:rPr>
          <w:rFonts w:ascii="Times New Roman" w:hAnsi="Times New Roman"/>
          <w:sz w:val="24"/>
          <w:szCs w:val="24"/>
        </w:rPr>
        <w:tab/>
      </w:r>
      <w:r w:rsidR="00DF60FD" w:rsidRPr="00692CDF">
        <w:rPr>
          <w:rFonts w:ascii="Times New Roman" w:hAnsi="Times New Roman"/>
          <w:b/>
          <w:bCs/>
          <w:sz w:val="24"/>
          <w:szCs w:val="24"/>
        </w:rPr>
        <w:t>(</w:t>
      </w:r>
      <w:r w:rsidRPr="00692CDF">
        <w:rPr>
          <w:rFonts w:ascii="Times New Roman" w:hAnsi="Times New Roman"/>
          <w:b/>
          <w:bCs/>
          <w:sz w:val="24"/>
          <w:szCs w:val="24"/>
        </w:rPr>
        <w:t>2</w:t>
      </w:r>
      <w:r w:rsidR="00DF60FD" w:rsidRPr="00692CDF">
        <w:rPr>
          <w:rFonts w:ascii="Times New Roman" w:hAnsi="Times New Roman"/>
          <w:b/>
          <w:bCs/>
          <w:sz w:val="24"/>
          <w:szCs w:val="24"/>
        </w:rPr>
        <w:t xml:space="preserve">+0) </w:t>
      </w:r>
      <w:r w:rsidRPr="00692CDF">
        <w:rPr>
          <w:rFonts w:ascii="Times New Roman" w:hAnsi="Times New Roman"/>
          <w:b/>
          <w:bCs/>
          <w:sz w:val="24"/>
          <w:szCs w:val="24"/>
        </w:rPr>
        <w:t>2</w:t>
      </w:r>
      <w:r w:rsidR="00DF60FD" w:rsidRPr="00692CDF">
        <w:rPr>
          <w:rFonts w:ascii="Times New Roman" w:hAnsi="Times New Roman"/>
          <w:b/>
          <w:bCs/>
          <w:sz w:val="24"/>
          <w:szCs w:val="24"/>
        </w:rPr>
        <w:t xml:space="preserve"> AKTS: </w:t>
      </w:r>
      <w:r w:rsidRPr="00692CDF">
        <w:rPr>
          <w:rFonts w:ascii="Times New Roman" w:hAnsi="Times New Roman"/>
          <w:b/>
          <w:bCs/>
          <w:sz w:val="24"/>
          <w:szCs w:val="24"/>
        </w:rPr>
        <w:t>3</w:t>
      </w:r>
    </w:p>
    <w:p w14:paraId="33C1F93A" w14:textId="77777777" w:rsidR="00DF60FD" w:rsidRPr="00692CDF" w:rsidRDefault="00DF60FD" w:rsidP="00DF60FD">
      <w:pPr>
        <w:widowControl w:val="0"/>
        <w:autoSpaceDE w:val="0"/>
        <w:autoSpaceDN w:val="0"/>
        <w:adjustRightInd w:val="0"/>
        <w:spacing w:after="0" w:line="193" w:lineRule="exact"/>
        <w:rPr>
          <w:rFonts w:ascii="Times New Roman" w:hAnsi="Times New Roman"/>
          <w:sz w:val="24"/>
          <w:szCs w:val="24"/>
        </w:rPr>
      </w:pPr>
    </w:p>
    <w:p w14:paraId="33A7A139" w14:textId="10CBDD33" w:rsidR="00283018" w:rsidRPr="00692CDF" w:rsidRDefault="00283018" w:rsidP="00DF60FD">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692CDF">
        <w:rPr>
          <w:rFonts w:ascii="Times New Roman" w:hAnsi="Times New Roman"/>
          <w:sz w:val="24"/>
          <w:szCs w:val="24"/>
        </w:rPr>
        <w:t xml:space="preserve">Sosyolojinin tanımı ve ekolleri, Sosyolojinin konusu, Sosyolojinin diğer bilimlerle ilişkisi, Kültür ve toplum, Kişi ve toplum, Sosyal </w:t>
      </w:r>
      <w:proofErr w:type="spellStart"/>
      <w:r w:rsidRPr="00692CDF">
        <w:rPr>
          <w:rFonts w:ascii="Times New Roman" w:hAnsi="Times New Roman"/>
          <w:sz w:val="24"/>
          <w:szCs w:val="24"/>
        </w:rPr>
        <w:t>tabakalaşma</w:t>
      </w:r>
      <w:proofErr w:type="spellEnd"/>
      <w:r w:rsidRPr="00692CDF">
        <w:rPr>
          <w:rFonts w:ascii="Times New Roman" w:hAnsi="Times New Roman"/>
          <w:sz w:val="24"/>
          <w:szCs w:val="24"/>
        </w:rPr>
        <w:t xml:space="preserve">, yığın ve kategoriler, Sosyal sistem olarak hastalık ve sağlık, Geleneksel tıp (halk tababeti Türkiye’de sağlık sistemi, Hastalık ve resmi kuruluş ilişkilerinin sosyal-kültürel yönü, Sağlık ve hastalık yönünden beslenmeyi etkileyen </w:t>
      </w:r>
      <w:proofErr w:type="spellStart"/>
      <w:r w:rsidRPr="00692CDF">
        <w:rPr>
          <w:rFonts w:ascii="Times New Roman" w:hAnsi="Times New Roman"/>
          <w:sz w:val="24"/>
          <w:szCs w:val="24"/>
        </w:rPr>
        <w:t>sosyo</w:t>
      </w:r>
      <w:proofErr w:type="spellEnd"/>
      <w:r w:rsidRPr="00692CDF">
        <w:rPr>
          <w:rFonts w:ascii="Times New Roman" w:hAnsi="Times New Roman"/>
          <w:sz w:val="24"/>
          <w:szCs w:val="24"/>
        </w:rPr>
        <w:t xml:space="preserve">-kültürel unsurlar, sağlığa yaklaşımın </w:t>
      </w:r>
      <w:proofErr w:type="spellStart"/>
      <w:r w:rsidRPr="00692CDF">
        <w:rPr>
          <w:rFonts w:ascii="Times New Roman" w:hAnsi="Times New Roman"/>
          <w:sz w:val="24"/>
          <w:szCs w:val="24"/>
        </w:rPr>
        <w:t>sosyo</w:t>
      </w:r>
      <w:proofErr w:type="spellEnd"/>
      <w:r w:rsidRPr="00692CDF">
        <w:rPr>
          <w:rFonts w:ascii="Times New Roman" w:hAnsi="Times New Roman"/>
          <w:sz w:val="24"/>
          <w:szCs w:val="24"/>
        </w:rPr>
        <w:t xml:space="preserve"> kültürel yönleri, Halkın sağlık ve </w:t>
      </w:r>
      <w:proofErr w:type="gramStart"/>
      <w:r w:rsidRPr="00692CDF">
        <w:rPr>
          <w:rFonts w:ascii="Times New Roman" w:hAnsi="Times New Roman"/>
          <w:sz w:val="24"/>
          <w:szCs w:val="24"/>
        </w:rPr>
        <w:t>hijyenle</w:t>
      </w:r>
      <w:proofErr w:type="gramEnd"/>
      <w:r w:rsidRPr="00692CDF">
        <w:rPr>
          <w:rFonts w:ascii="Times New Roman" w:hAnsi="Times New Roman"/>
          <w:sz w:val="24"/>
          <w:szCs w:val="24"/>
        </w:rPr>
        <w:t xml:space="preserve"> ilgili tutum ve inançları, Sağlık-hastalık ve sosyal değişme ile diyaliz hastalarının sosyal sorunları ve çözüm önerileri içerikli bilgi verilir.</w:t>
      </w:r>
    </w:p>
    <w:p w14:paraId="42898BDC" w14:textId="77777777" w:rsidR="00DF60FD" w:rsidRPr="00692CDF" w:rsidRDefault="00DF60FD" w:rsidP="00DF60FD">
      <w:pPr>
        <w:widowControl w:val="0"/>
        <w:overflowPunct w:val="0"/>
        <w:autoSpaceDE w:val="0"/>
        <w:autoSpaceDN w:val="0"/>
        <w:adjustRightInd w:val="0"/>
        <w:spacing w:after="0" w:line="350" w:lineRule="auto"/>
        <w:jc w:val="both"/>
        <w:rPr>
          <w:rFonts w:ascii="Times New Roman" w:hAnsi="Times New Roman"/>
          <w:sz w:val="24"/>
          <w:szCs w:val="24"/>
        </w:rPr>
      </w:pPr>
    </w:p>
    <w:p w14:paraId="31C7606C" w14:textId="77777777" w:rsidR="00DF60FD" w:rsidRPr="00692CDF" w:rsidRDefault="00DF60FD" w:rsidP="00DF60FD">
      <w:pPr>
        <w:widowControl w:val="0"/>
        <w:tabs>
          <w:tab w:val="left" w:pos="8480"/>
        </w:tabs>
        <w:autoSpaceDE w:val="0"/>
        <w:autoSpaceDN w:val="0"/>
        <w:adjustRightInd w:val="0"/>
        <w:spacing w:after="0" w:line="360" w:lineRule="auto"/>
        <w:rPr>
          <w:rFonts w:ascii="Times New Roman" w:hAnsi="Times New Roman"/>
          <w:b/>
          <w:bCs/>
          <w:sz w:val="24"/>
          <w:szCs w:val="24"/>
        </w:rPr>
      </w:pPr>
      <w:r w:rsidRPr="00692CDF">
        <w:rPr>
          <w:rFonts w:ascii="Times New Roman" w:hAnsi="Times New Roman"/>
          <w:b/>
          <w:bCs/>
          <w:sz w:val="24"/>
          <w:szCs w:val="24"/>
        </w:rPr>
        <w:t>SAY413 – Sağlık Turizmi                                                                                                   (3+0) 3 AKTS:4</w:t>
      </w:r>
    </w:p>
    <w:p w14:paraId="48CADF7B" w14:textId="77777777" w:rsidR="00B83CFD" w:rsidRPr="00692CDF" w:rsidRDefault="00DF60FD" w:rsidP="00DF60FD">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692CDF">
        <w:rPr>
          <w:rFonts w:ascii="Times New Roman" w:hAnsi="Times New Roman"/>
          <w:sz w:val="24"/>
          <w:szCs w:val="24"/>
        </w:rPr>
        <w:t>Bu ders, sağlık turizmi kavramı, özellikleri, gelişimi, sağlık turizmi sektörü, sektör düzenlemeleri ve sağlık turizmi türleri konularını içermektedir.</w:t>
      </w:r>
    </w:p>
    <w:p w14:paraId="29EC6021" w14:textId="77777777" w:rsidR="00DF60FD" w:rsidRPr="00692CDF" w:rsidRDefault="00DF60FD" w:rsidP="00DF60FD">
      <w:pPr>
        <w:widowControl w:val="0"/>
        <w:overflowPunct w:val="0"/>
        <w:autoSpaceDE w:val="0"/>
        <w:autoSpaceDN w:val="0"/>
        <w:adjustRightInd w:val="0"/>
        <w:spacing w:after="0" w:line="360" w:lineRule="auto"/>
        <w:ind w:firstLine="708"/>
        <w:jc w:val="both"/>
        <w:rPr>
          <w:rFonts w:ascii="Times New Roman" w:hAnsi="Times New Roman"/>
          <w:sz w:val="24"/>
          <w:szCs w:val="24"/>
        </w:rPr>
      </w:pPr>
    </w:p>
    <w:p w14:paraId="6C30A1C9" w14:textId="77777777" w:rsidR="00DF60FD" w:rsidRPr="00692CDF" w:rsidRDefault="00DF60FD" w:rsidP="00DF60FD">
      <w:pPr>
        <w:widowControl w:val="0"/>
        <w:tabs>
          <w:tab w:val="left" w:pos="844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w:t>
      </w:r>
      <w:r w:rsidR="00A22E5E" w:rsidRPr="00692CDF">
        <w:rPr>
          <w:rFonts w:ascii="Times New Roman" w:hAnsi="Times New Roman"/>
          <w:b/>
          <w:bCs/>
          <w:sz w:val="24"/>
          <w:szCs w:val="24"/>
        </w:rPr>
        <w:t>433</w:t>
      </w:r>
      <w:r w:rsidRPr="00692CDF">
        <w:rPr>
          <w:rFonts w:ascii="Times New Roman" w:hAnsi="Times New Roman"/>
          <w:b/>
          <w:bCs/>
          <w:sz w:val="24"/>
          <w:szCs w:val="24"/>
        </w:rPr>
        <w:t xml:space="preserve"> – Sağlık Bilişimi ve Teknolojileri (ASEÇ)</w:t>
      </w:r>
      <w:r w:rsidRPr="00692CDF">
        <w:rPr>
          <w:rFonts w:ascii="Times New Roman" w:hAnsi="Times New Roman"/>
          <w:sz w:val="24"/>
          <w:szCs w:val="24"/>
        </w:rPr>
        <w:tab/>
      </w:r>
      <w:r w:rsidRPr="00692CDF">
        <w:rPr>
          <w:rFonts w:ascii="Times New Roman" w:hAnsi="Times New Roman"/>
          <w:b/>
          <w:bCs/>
          <w:sz w:val="23"/>
          <w:szCs w:val="23"/>
        </w:rPr>
        <w:t>(</w:t>
      </w:r>
      <w:r w:rsidR="000549A4" w:rsidRPr="00692CDF">
        <w:rPr>
          <w:rFonts w:ascii="Times New Roman" w:hAnsi="Times New Roman"/>
          <w:b/>
          <w:bCs/>
          <w:sz w:val="23"/>
          <w:szCs w:val="23"/>
        </w:rPr>
        <w:t>2</w:t>
      </w:r>
      <w:r w:rsidRPr="00692CDF">
        <w:rPr>
          <w:rFonts w:ascii="Times New Roman" w:hAnsi="Times New Roman"/>
          <w:b/>
          <w:bCs/>
          <w:sz w:val="23"/>
          <w:szCs w:val="23"/>
        </w:rPr>
        <w:t xml:space="preserve">+0) </w:t>
      </w:r>
      <w:r w:rsidR="000549A4" w:rsidRPr="00692CDF">
        <w:rPr>
          <w:rFonts w:ascii="Times New Roman" w:hAnsi="Times New Roman"/>
          <w:b/>
          <w:bCs/>
          <w:sz w:val="23"/>
          <w:szCs w:val="23"/>
        </w:rPr>
        <w:t>2</w:t>
      </w:r>
      <w:r w:rsidRPr="00692CDF">
        <w:rPr>
          <w:rFonts w:ascii="Times New Roman" w:hAnsi="Times New Roman"/>
          <w:b/>
          <w:bCs/>
          <w:sz w:val="23"/>
          <w:szCs w:val="23"/>
        </w:rPr>
        <w:t xml:space="preserve"> AKTS: </w:t>
      </w:r>
      <w:r w:rsidR="000549A4" w:rsidRPr="00692CDF">
        <w:rPr>
          <w:rFonts w:ascii="Times New Roman" w:hAnsi="Times New Roman"/>
          <w:b/>
          <w:bCs/>
          <w:sz w:val="23"/>
          <w:szCs w:val="23"/>
        </w:rPr>
        <w:t>2</w:t>
      </w:r>
    </w:p>
    <w:p w14:paraId="20BB8705" w14:textId="77777777" w:rsidR="00DF60FD" w:rsidRPr="00692CDF" w:rsidRDefault="00DF60FD" w:rsidP="00DF60FD">
      <w:pPr>
        <w:widowControl w:val="0"/>
        <w:autoSpaceDE w:val="0"/>
        <w:autoSpaceDN w:val="0"/>
        <w:adjustRightInd w:val="0"/>
        <w:spacing w:after="0" w:line="190" w:lineRule="exact"/>
        <w:rPr>
          <w:rFonts w:ascii="Times New Roman" w:hAnsi="Times New Roman"/>
          <w:sz w:val="24"/>
          <w:szCs w:val="24"/>
        </w:rPr>
      </w:pPr>
    </w:p>
    <w:p w14:paraId="55378CFA" w14:textId="77777777" w:rsidR="00DF60FD" w:rsidRPr="00692CDF" w:rsidRDefault="00DF60FD" w:rsidP="000549A4">
      <w:pPr>
        <w:widowControl w:val="0"/>
        <w:overflowPunct w:val="0"/>
        <w:autoSpaceDE w:val="0"/>
        <w:autoSpaceDN w:val="0"/>
        <w:adjustRightInd w:val="0"/>
        <w:spacing w:after="0" w:line="350" w:lineRule="auto"/>
        <w:ind w:firstLine="708"/>
        <w:jc w:val="both"/>
        <w:rPr>
          <w:rFonts w:ascii="Times New Roman" w:hAnsi="Times New Roman"/>
          <w:sz w:val="24"/>
          <w:szCs w:val="24"/>
        </w:rPr>
      </w:pPr>
      <w:r w:rsidRPr="00692CDF">
        <w:rPr>
          <w:rFonts w:ascii="Times New Roman" w:hAnsi="Times New Roman"/>
          <w:sz w:val="24"/>
          <w:szCs w:val="24"/>
        </w:rPr>
        <w:t xml:space="preserve">Sağlık ve hastane sistemleri, yönetimde bilgi kavramı, yönetim bilgi sistemi, hastane yönetim bilgi sistemi ve bilginin akışı, hastane bilgi sisteminin kuruluş aşamaları: (sistem analizi, ihtiyaçların </w:t>
      </w:r>
      <w:r w:rsidR="00637B8B" w:rsidRPr="00692CDF">
        <w:rPr>
          <w:rFonts w:ascii="Times New Roman" w:hAnsi="Times New Roman"/>
          <w:sz w:val="24"/>
          <w:szCs w:val="24"/>
        </w:rPr>
        <w:t>tespiti</w:t>
      </w:r>
      <w:r w:rsidRPr="00692CDF">
        <w:rPr>
          <w:rFonts w:ascii="Times New Roman" w:hAnsi="Times New Roman"/>
          <w:sz w:val="24"/>
          <w:szCs w:val="24"/>
        </w:rPr>
        <w:t xml:space="preserve">, sistem tasarımı, yürürlüğe koyma ve değerleme), yönetim destek bilgi sistemleri, tanı ve tedavi destek bilgi sistemleri, </w:t>
      </w:r>
      <w:proofErr w:type="gramStart"/>
      <w:r w:rsidRPr="00692CDF">
        <w:rPr>
          <w:rFonts w:ascii="Times New Roman" w:hAnsi="Times New Roman"/>
          <w:sz w:val="24"/>
          <w:szCs w:val="24"/>
        </w:rPr>
        <w:t>entegre</w:t>
      </w:r>
      <w:proofErr w:type="gramEnd"/>
      <w:r w:rsidRPr="00692CDF">
        <w:rPr>
          <w:rFonts w:ascii="Times New Roman" w:hAnsi="Times New Roman"/>
          <w:sz w:val="24"/>
          <w:szCs w:val="24"/>
        </w:rPr>
        <w:t xml:space="preserve"> ve modüler bilgi sistemleri, hastanelerde bilgisayar donanım ve yazılımları, veri güvenliği ve veri kalitesini maksimize etme</w:t>
      </w:r>
      <w:r w:rsidR="000549A4" w:rsidRPr="00692CDF">
        <w:rPr>
          <w:rFonts w:ascii="Times New Roman" w:hAnsi="Times New Roman"/>
          <w:sz w:val="24"/>
          <w:szCs w:val="24"/>
        </w:rPr>
        <w:t>.</w:t>
      </w:r>
    </w:p>
    <w:p w14:paraId="4F283B92" w14:textId="77777777" w:rsidR="00637B8B" w:rsidRPr="00692CDF" w:rsidRDefault="00637B8B" w:rsidP="000549A4">
      <w:pPr>
        <w:widowControl w:val="0"/>
        <w:overflowPunct w:val="0"/>
        <w:autoSpaceDE w:val="0"/>
        <w:autoSpaceDN w:val="0"/>
        <w:adjustRightInd w:val="0"/>
        <w:spacing w:after="0" w:line="350" w:lineRule="auto"/>
        <w:ind w:firstLine="708"/>
        <w:jc w:val="both"/>
        <w:rPr>
          <w:rFonts w:ascii="Times New Roman" w:hAnsi="Times New Roman"/>
          <w:sz w:val="24"/>
          <w:szCs w:val="24"/>
        </w:rPr>
      </w:pPr>
    </w:p>
    <w:p w14:paraId="55822754" w14:textId="77777777" w:rsidR="00637B8B" w:rsidRPr="00692CDF" w:rsidRDefault="00637B8B" w:rsidP="00637B8B">
      <w:pPr>
        <w:widowControl w:val="0"/>
        <w:tabs>
          <w:tab w:val="left" w:pos="8440"/>
        </w:tabs>
        <w:autoSpaceDE w:val="0"/>
        <w:autoSpaceDN w:val="0"/>
        <w:adjustRightInd w:val="0"/>
        <w:spacing w:after="0" w:line="360" w:lineRule="auto"/>
        <w:rPr>
          <w:rFonts w:ascii="Times New Roman" w:hAnsi="Times New Roman"/>
          <w:b/>
          <w:bCs/>
          <w:sz w:val="24"/>
          <w:szCs w:val="24"/>
        </w:rPr>
      </w:pPr>
      <w:r w:rsidRPr="00692CDF">
        <w:rPr>
          <w:rFonts w:ascii="Times New Roman" w:hAnsi="Times New Roman"/>
          <w:b/>
          <w:bCs/>
          <w:sz w:val="24"/>
          <w:szCs w:val="24"/>
        </w:rPr>
        <w:t>SAY423 – Sağlıkta Halkla İlişkiler (ASEÇ)                                                                    (3+0) 3 AKTS: 4</w:t>
      </w:r>
    </w:p>
    <w:p w14:paraId="7D2BB2CE" w14:textId="77777777" w:rsidR="00637B8B" w:rsidRPr="00692CDF" w:rsidRDefault="00637B8B" w:rsidP="00637B8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692CDF">
        <w:rPr>
          <w:rFonts w:ascii="Times New Roman" w:hAnsi="Times New Roman"/>
          <w:sz w:val="24"/>
          <w:szCs w:val="24"/>
        </w:rPr>
        <w:t>Halkla İlişkiler Nedir? Ne Değildir? Hastanelerde Halkla İlişkilerin Önemi Hastanelerde Halkla İlişkiler Birimi ve Yapılanması Hastanelerde Halkla İlişkiler Uzmanının Kurum İçine Dönük Faaliyetleri ve Hastanelerde Halkla İlişkiler Uzmanının Kurum Dışına Dönük Faaliyetleri</w:t>
      </w:r>
    </w:p>
    <w:p w14:paraId="10777B41" w14:textId="77777777" w:rsidR="00637B8B" w:rsidRPr="00692CDF" w:rsidRDefault="00637B8B" w:rsidP="000549A4">
      <w:pPr>
        <w:widowControl w:val="0"/>
        <w:overflowPunct w:val="0"/>
        <w:autoSpaceDE w:val="0"/>
        <w:autoSpaceDN w:val="0"/>
        <w:adjustRightInd w:val="0"/>
        <w:spacing w:after="0" w:line="350" w:lineRule="auto"/>
        <w:ind w:firstLine="708"/>
        <w:jc w:val="both"/>
        <w:rPr>
          <w:rFonts w:ascii="Times New Roman" w:hAnsi="Times New Roman"/>
          <w:sz w:val="24"/>
          <w:szCs w:val="24"/>
        </w:rPr>
      </w:pPr>
    </w:p>
    <w:p w14:paraId="52C02E2D"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31B84BB7"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063D7D62"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7FFFBA2A"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1095EBD9"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6285B0C8"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3DDBD767"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35E34FBA"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6C766D15"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1643A8A8"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3CA9E968"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5D6C1358"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162F0BA3"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25DE1893"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54618742"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3C8ED03C"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4DD75ECB"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5A5C7925"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28A073C2"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2E85A1DC"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579F3A3B"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1289C3F3"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4A2F04F0"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08DD45DB"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p>
    <w:p w14:paraId="2BCD8DCB" w14:textId="77777777" w:rsidR="000549A4" w:rsidRPr="00692CDF" w:rsidRDefault="000549A4" w:rsidP="000549A4">
      <w:pPr>
        <w:widowControl w:val="0"/>
        <w:overflowPunct w:val="0"/>
        <w:autoSpaceDE w:val="0"/>
        <w:autoSpaceDN w:val="0"/>
        <w:adjustRightInd w:val="0"/>
        <w:spacing w:after="0" w:line="350" w:lineRule="auto"/>
        <w:ind w:firstLine="708"/>
        <w:jc w:val="center"/>
        <w:rPr>
          <w:rFonts w:ascii="Times New Roman" w:hAnsi="Times New Roman"/>
          <w:b/>
          <w:i/>
          <w:sz w:val="24"/>
          <w:szCs w:val="24"/>
        </w:rPr>
      </w:pPr>
      <w:r w:rsidRPr="00692CDF">
        <w:rPr>
          <w:rFonts w:ascii="Times New Roman" w:hAnsi="Times New Roman"/>
          <w:b/>
          <w:i/>
          <w:sz w:val="24"/>
          <w:szCs w:val="24"/>
        </w:rPr>
        <w:t>IV. YIL (BAHAR)</w:t>
      </w:r>
    </w:p>
    <w:p w14:paraId="07C5772C" w14:textId="77777777" w:rsidR="000549A4" w:rsidRPr="00692CDF" w:rsidRDefault="000549A4" w:rsidP="000549A4">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SAY402 – Sağlık Hukuku (ASEÇ)</w:t>
      </w:r>
      <w:r w:rsidRPr="00692CDF">
        <w:rPr>
          <w:rFonts w:ascii="Times New Roman" w:hAnsi="Times New Roman"/>
          <w:sz w:val="24"/>
          <w:szCs w:val="24"/>
        </w:rPr>
        <w:tab/>
      </w:r>
      <w:r w:rsidRPr="00692CDF">
        <w:rPr>
          <w:rFonts w:ascii="Times New Roman" w:hAnsi="Times New Roman"/>
          <w:b/>
          <w:bCs/>
          <w:sz w:val="24"/>
          <w:szCs w:val="24"/>
        </w:rPr>
        <w:t>(3+0) 3 AKTS: 4</w:t>
      </w:r>
    </w:p>
    <w:p w14:paraId="3D797EF8" w14:textId="77777777" w:rsidR="000549A4" w:rsidRPr="00692CDF" w:rsidRDefault="000549A4" w:rsidP="000549A4">
      <w:pPr>
        <w:widowControl w:val="0"/>
        <w:autoSpaceDE w:val="0"/>
        <w:autoSpaceDN w:val="0"/>
        <w:adjustRightInd w:val="0"/>
        <w:spacing w:after="0" w:line="191" w:lineRule="exact"/>
        <w:rPr>
          <w:rFonts w:ascii="Times New Roman" w:hAnsi="Times New Roman"/>
          <w:sz w:val="24"/>
          <w:szCs w:val="24"/>
        </w:rPr>
      </w:pPr>
    </w:p>
    <w:p w14:paraId="7908BB78" w14:textId="77777777" w:rsidR="000549A4" w:rsidRPr="00692CDF" w:rsidRDefault="000549A4" w:rsidP="000549A4">
      <w:pPr>
        <w:widowControl w:val="0"/>
        <w:overflowPunct w:val="0"/>
        <w:autoSpaceDE w:val="0"/>
        <w:autoSpaceDN w:val="0"/>
        <w:adjustRightInd w:val="0"/>
        <w:spacing w:after="0" w:line="354" w:lineRule="auto"/>
        <w:ind w:firstLine="708"/>
        <w:jc w:val="both"/>
        <w:rPr>
          <w:rFonts w:ascii="Times New Roman" w:hAnsi="Times New Roman"/>
          <w:sz w:val="24"/>
          <w:szCs w:val="24"/>
        </w:rPr>
      </w:pPr>
      <w:r w:rsidRPr="00692CDF">
        <w:rPr>
          <w:rFonts w:ascii="Times New Roman" w:hAnsi="Times New Roman"/>
          <w:sz w:val="24"/>
          <w:szCs w:val="24"/>
        </w:rPr>
        <w:t xml:space="preserve">Sağlık Hukuku dersinde teşhis ve tedavi sözleşmesinin unsurları, hukuki niteliği, tarafların yükümlülükleri, sorumsuzluk sözleşmesi, hukuki sorumluluk ve sözleşmenin sona ermesi incelenmektedir. </w:t>
      </w:r>
      <w:proofErr w:type="gramStart"/>
      <w:r w:rsidRPr="00692CDF">
        <w:rPr>
          <w:rFonts w:ascii="Times New Roman" w:hAnsi="Times New Roman"/>
          <w:sz w:val="24"/>
          <w:szCs w:val="24"/>
        </w:rPr>
        <w:t xml:space="preserve">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kavramlarının hukuksal vasıfları. </w:t>
      </w:r>
      <w:proofErr w:type="gramEnd"/>
      <w:r w:rsidR="0023123B" w:rsidRPr="00692CDF">
        <w:rPr>
          <w:rFonts w:ascii="Times New Roman" w:hAnsi="Times New Roman"/>
          <w:sz w:val="24"/>
          <w:szCs w:val="24"/>
        </w:rPr>
        <w:t>Milletlerarası</w:t>
      </w:r>
      <w:r w:rsidRPr="00692CDF">
        <w:rPr>
          <w:rFonts w:ascii="Times New Roman" w:hAnsi="Times New Roman"/>
          <w:sz w:val="24"/>
          <w:szCs w:val="24"/>
        </w:rPr>
        <w:t xml:space="preserve"> anlaşmalarla kabul edilmiş genel kural ve prensiplerin sağlık hukuku açısından değerlendirilmesi.</w:t>
      </w:r>
    </w:p>
    <w:p w14:paraId="5F0CE074" w14:textId="77777777" w:rsidR="000549A4" w:rsidRPr="00692CDF" w:rsidRDefault="000549A4" w:rsidP="000549A4">
      <w:pPr>
        <w:widowControl w:val="0"/>
        <w:autoSpaceDE w:val="0"/>
        <w:autoSpaceDN w:val="0"/>
        <w:adjustRightInd w:val="0"/>
        <w:spacing w:after="0" w:line="200" w:lineRule="exact"/>
        <w:rPr>
          <w:rFonts w:ascii="Times New Roman" w:hAnsi="Times New Roman"/>
          <w:sz w:val="24"/>
          <w:szCs w:val="24"/>
        </w:rPr>
      </w:pPr>
    </w:p>
    <w:p w14:paraId="0C0BB7B5" w14:textId="77777777" w:rsidR="000549A4" w:rsidRPr="00692CDF" w:rsidRDefault="000549A4" w:rsidP="000549A4">
      <w:pPr>
        <w:widowControl w:val="0"/>
        <w:autoSpaceDE w:val="0"/>
        <w:autoSpaceDN w:val="0"/>
        <w:adjustRightInd w:val="0"/>
        <w:spacing w:after="0" w:line="232" w:lineRule="exact"/>
        <w:rPr>
          <w:rFonts w:ascii="Times New Roman" w:hAnsi="Times New Roman"/>
          <w:sz w:val="24"/>
          <w:szCs w:val="24"/>
        </w:rPr>
      </w:pPr>
    </w:p>
    <w:p w14:paraId="38934E01" w14:textId="77777777" w:rsidR="000549A4" w:rsidRPr="00692CDF" w:rsidRDefault="000549A4" w:rsidP="000549A4">
      <w:pPr>
        <w:widowControl w:val="0"/>
        <w:tabs>
          <w:tab w:val="left" w:pos="8120"/>
        </w:tabs>
        <w:autoSpaceDE w:val="0"/>
        <w:autoSpaceDN w:val="0"/>
        <w:adjustRightInd w:val="0"/>
        <w:spacing w:after="0" w:line="239" w:lineRule="auto"/>
        <w:rPr>
          <w:rFonts w:ascii="Times New Roman" w:hAnsi="Times New Roman"/>
          <w:sz w:val="24"/>
          <w:szCs w:val="24"/>
        </w:rPr>
      </w:pPr>
      <w:r w:rsidRPr="00692CDF">
        <w:rPr>
          <w:rFonts w:ascii="Times New Roman" w:hAnsi="Times New Roman"/>
          <w:b/>
          <w:bCs/>
          <w:sz w:val="24"/>
          <w:szCs w:val="24"/>
        </w:rPr>
        <w:t>SAY408 – Sağlık Yönetiminde Alan Çalışması</w:t>
      </w:r>
      <w:r w:rsidRPr="00692CDF">
        <w:rPr>
          <w:rFonts w:ascii="Times New Roman" w:hAnsi="Times New Roman"/>
          <w:sz w:val="24"/>
          <w:szCs w:val="24"/>
        </w:rPr>
        <w:tab/>
      </w:r>
      <w:r w:rsidRPr="00692CDF">
        <w:rPr>
          <w:rFonts w:ascii="Times New Roman" w:hAnsi="Times New Roman"/>
          <w:b/>
          <w:bCs/>
          <w:sz w:val="24"/>
          <w:szCs w:val="24"/>
        </w:rPr>
        <w:t>(0+24) 12 AKTS: 21</w:t>
      </w:r>
    </w:p>
    <w:p w14:paraId="06245F7F" w14:textId="77777777" w:rsidR="000549A4" w:rsidRPr="00692CDF" w:rsidRDefault="000549A4" w:rsidP="000549A4">
      <w:pPr>
        <w:widowControl w:val="0"/>
        <w:autoSpaceDE w:val="0"/>
        <w:autoSpaceDN w:val="0"/>
        <w:adjustRightInd w:val="0"/>
        <w:spacing w:after="0" w:line="191" w:lineRule="exact"/>
        <w:rPr>
          <w:rFonts w:ascii="Times New Roman" w:hAnsi="Times New Roman"/>
          <w:sz w:val="24"/>
          <w:szCs w:val="24"/>
        </w:rPr>
      </w:pPr>
    </w:p>
    <w:p w14:paraId="3C704A87" w14:textId="77777777" w:rsidR="000549A4" w:rsidRPr="00692CDF" w:rsidRDefault="000549A4" w:rsidP="000549A4">
      <w:pPr>
        <w:widowControl w:val="0"/>
        <w:overflowPunct w:val="0"/>
        <w:autoSpaceDE w:val="0"/>
        <w:autoSpaceDN w:val="0"/>
        <w:adjustRightInd w:val="0"/>
        <w:spacing w:after="0" w:line="310" w:lineRule="auto"/>
        <w:jc w:val="both"/>
        <w:rPr>
          <w:rFonts w:ascii="Times New Roman" w:hAnsi="Times New Roman"/>
          <w:sz w:val="24"/>
          <w:szCs w:val="24"/>
        </w:rPr>
      </w:pPr>
      <w:r w:rsidRPr="00692CDF">
        <w:rPr>
          <w:rFonts w:ascii="Times New Roman" w:hAnsi="Times New Roman"/>
          <w:sz w:val="24"/>
          <w:szCs w:val="24"/>
        </w:rPr>
        <w:t>Sağlık kurumları yönetimi, hedefleri, öncelikleri, organizasyonu, teorik ve uygulamalı olarak ele alınması.</w:t>
      </w:r>
    </w:p>
    <w:p w14:paraId="3AE7EA25" w14:textId="77777777" w:rsidR="000549A4" w:rsidRPr="00692CDF" w:rsidRDefault="000549A4" w:rsidP="000549A4">
      <w:pPr>
        <w:widowControl w:val="0"/>
        <w:autoSpaceDE w:val="0"/>
        <w:autoSpaceDN w:val="0"/>
        <w:adjustRightInd w:val="0"/>
        <w:spacing w:after="0" w:line="200" w:lineRule="exact"/>
        <w:rPr>
          <w:rFonts w:ascii="Times New Roman" w:hAnsi="Times New Roman"/>
          <w:sz w:val="24"/>
          <w:szCs w:val="24"/>
        </w:rPr>
      </w:pPr>
    </w:p>
    <w:p w14:paraId="6E0E63C2" w14:textId="77777777" w:rsidR="000549A4" w:rsidRPr="00692CDF" w:rsidRDefault="000549A4" w:rsidP="000549A4">
      <w:pPr>
        <w:widowControl w:val="0"/>
        <w:autoSpaceDE w:val="0"/>
        <w:autoSpaceDN w:val="0"/>
        <w:adjustRightInd w:val="0"/>
        <w:spacing w:after="0" w:line="277" w:lineRule="exact"/>
        <w:rPr>
          <w:rFonts w:ascii="Times New Roman" w:hAnsi="Times New Roman"/>
          <w:sz w:val="24"/>
          <w:szCs w:val="24"/>
        </w:rPr>
      </w:pPr>
    </w:p>
    <w:p w14:paraId="3915ECE8" w14:textId="77777777" w:rsidR="000549A4" w:rsidRPr="00692CDF" w:rsidRDefault="000549A4" w:rsidP="000549A4">
      <w:pPr>
        <w:widowControl w:val="0"/>
        <w:tabs>
          <w:tab w:val="left" w:pos="8480"/>
        </w:tabs>
        <w:autoSpaceDE w:val="0"/>
        <w:autoSpaceDN w:val="0"/>
        <w:adjustRightInd w:val="0"/>
        <w:spacing w:after="0" w:line="240" w:lineRule="auto"/>
        <w:rPr>
          <w:rFonts w:ascii="Times New Roman" w:hAnsi="Times New Roman"/>
          <w:sz w:val="24"/>
          <w:szCs w:val="24"/>
        </w:rPr>
      </w:pPr>
      <w:r w:rsidRPr="00692CDF">
        <w:rPr>
          <w:rFonts w:ascii="Times New Roman" w:hAnsi="Times New Roman"/>
          <w:b/>
          <w:bCs/>
          <w:sz w:val="24"/>
          <w:szCs w:val="24"/>
        </w:rPr>
        <w:t>SOH32</w:t>
      </w:r>
      <w:r w:rsidR="00546C12" w:rsidRPr="00692CDF">
        <w:rPr>
          <w:rFonts w:ascii="Times New Roman" w:hAnsi="Times New Roman"/>
          <w:b/>
          <w:bCs/>
          <w:sz w:val="24"/>
          <w:szCs w:val="24"/>
        </w:rPr>
        <w:t>8 – Sosyal Refah Politikaları (F</w:t>
      </w:r>
      <w:r w:rsidRPr="00692CDF">
        <w:rPr>
          <w:rFonts w:ascii="Times New Roman" w:hAnsi="Times New Roman"/>
          <w:b/>
          <w:bCs/>
          <w:sz w:val="24"/>
          <w:szCs w:val="24"/>
        </w:rPr>
        <w:t>SEÇ)</w:t>
      </w:r>
      <w:r w:rsidRPr="00692CDF">
        <w:rPr>
          <w:rFonts w:ascii="Times New Roman" w:hAnsi="Times New Roman"/>
          <w:sz w:val="24"/>
          <w:szCs w:val="24"/>
        </w:rPr>
        <w:tab/>
      </w:r>
      <w:r w:rsidRPr="00692CDF">
        <w:rPr>
          <w:rFonts w:ascii="Times New Roman" w:hAnsi="Times New Roman"/>
          <w:b/>
          <w:bCs/>
          <w:sz w:val="24"/>
          <w:szCs w:val="24"/>
        </w:rPr>
        <w:t>(3+0) 3 AKTS: 4</w:t>
      </w:r>
    </w:p>
    <w:p w14:paraId="192E5B9F" w14:textId="77777777" w:rsidR="000549A4" w:rsidRPr="00692CDF" w:rsidRDefault="000549A4" w:rsidP="000549A4">
      <w:pPr>
        <w:widowControl w:val="0"/>
        <w:autoSpaceDE w:val="0"/>
        <w:autoSpaceDN w:val="0"/>
        <w:adjustRightInd w:val="0"/>
        <w:spacing w:after="0" w:line="190" w:lineRule="exact"/>
        <w:rPr>
          <w:rFonts w:ascii="Times New Roman" w:hAnsi="Times New Roman"/>
          <w:sz w:val="24"/>
          <w:szCs w:val="24"/>
        </w:rPr>
      </w:pPr>
    </w:p>
    <w:p w14:paraId="227DA659" w14:textId="77777777" w:rsidR="000549A4" w:rsidRPr="00692CDF" w:rsidRDefault="000549A4" w:rsidP="000549A4">
      <w:pPr>
        <w:widowControl w:val="0"/>
        <w:overflowPunct w:val="0"/>
        <w:autoSpaceDE w:val="0"/>
        <w:autoSpaceDN w:val="0"/>
        <w:adjustRightInd w:val="0"/>
        <w:spacing w:after="0" w:line="343" w:lineRule="auto"/>
        <w:ind w:firstLine="708"/>
        <w:jc w:val="both"/>
        <w:rPr>
          <w:rFonts w:ascii="Times New Roman" w:hAnsi="Times New Roman"/>
          <w:sz w:val="24"/>
          <w:szCs w:val="24"/>
        </w:rPr>
      </w:pPr>
      <w:r w:rsidRPr="00692CDF">
        <w:rPr>
          <w:rFonts w:ascii="Times New Roman" w:hAnsi="Times New Roman"/>
          <w:sz w:val="24"/>
          <w:szCs w:val="24"/>
        </w:rPr>
        <w:t>Sosyal hizmet alanında planlama, politika geliştirme ve sosyal hizmet uygulamalarına yön veren sosyal politikalar. Sosyal politikanın ulusal düzeydeki araçları nelerdir? Sosyal politikanın uluslararası düzeydeki araçları nelerdir? Sosyal hizmette kurum politikası. Sosyal hizmet uzmanlarının sosyal refah politikası geliştirme süreçlerine katılımı.</w:t>
      </w:r>
    </w:p>
    <w:p w14:paraId="49637807" w14:textId="77777777" w:rsidR="000549A4" w:rsidRPr="00692CDF" w:rsidRDefault="000549A4">
      <w:pPr>
        <w:widowControl w:val="0"/>
        <w:tabs>
          <w:tab w:val="left" w:pos="8440"/>
        </w:tabs>
        <w:autoSpaceDE w:val="0"/>
        <w:autoSpaceDN w:val="0"/>
        <w:adjustRightInd w:val="0"/>
        <w:spacing w:after="0" w:line="240" w:lineRule="auto"/>
        <w:rPr>
          <w:rFonts w:ascii="Times New Roman" w:hAnsi="Times New Roman"/>
          <w:b/>
          <w:bCs/>
          <w:sz w:val="24"/>
          <w:szCs w:val="24"/>
        </w:rPr>
      </w:pPr>
    </w:p>
    <w:p w14:paraId="08007A44" w14:textId="77777777" w:rsidR="00B83CFD" w:rsidRPr="00692CDF" w:rsidRDefault="0023123B" w:rsidP="0023123B">
      <w:pPr>
        <w:widowControl w:val="0"/>
        <w:tabs>
          <w:tab w:val="left" w:pos="8480"/>
        </w:tabs>
        <w:autoSpaceDE w:val="0"/>
        <w:autoSpaceDN w:val="0"/>
        <w:adjustRightInd w:val="0"/>
        <w:spacing w:after="0" w:line="360" w:lineRule="auto"/>
        <w:rPr>
          <w:rFonts w:ascii="Times New Roman" w:hAnsi="Times New Roman"/>
          <w:b/>
          <w:bCs/>
          <w:sz w:val="24"/>
          <w:szCs w:val="24"/>
        </w:rPr>
      </w:pPr>
      <w:r w:rsidRPr="00692CDF">
        <w:rPr>
          <w:rFonts w:ascii="Times New Roman" w:hAnsi="Times New Roman"/>
          <w:b/>
          <w:bCs/>
          <w:sz w:val="24"/>
          <w:szCs w:val="24"/>
        </w:rPr>
        <w:t>SAY409 – Seminer</w:t>
      </w:r>
      <w:r w:rsidR="00B83CFD" w:rsidRPr="00692CDF">
        <w:rPr>
          <w:rFonts w:ascii="Times New Roman" w:hAnsi="Times New Roman"/>
          <w:b/>
          <w:bCs/>
          <w:sz w:val="24"/>
          <w:szCs w:val="24"/>
        </w:rPr>
        <w:tab/>
      </w:r>
      <w:r w:rsidRPr="00692CDF">
        <w:rPr>
          <w:rFonts w:ascii="Times New Roman" w:hAnsi="Times New Roman"/>
          <w:b/>
          <w:bCs/>
          <w:sz w:val="24"/>
          <w:szCs w:val="24"/>
        </w:rPr>
        <w:t>(1</w:t>
      </w:r>
      <w:r w:rsidR="00B83CFD" w:rsidRPr="00692CDF">
        <w:rPr>
          <w:rFonts w:ascii="Times New Roman" w:hAnsi="Times New Roman"/>
          <w:b/>
          <w:bCs/>
          <w:sz w:val="24"/>
          <w:szCs w:val="24"/>
        </w:rPr>
        <w:t xml:space="preserve">+0) </w:t>
      </w:r>
      <w:r w:rsidRPr="00692CDF">
        <w:rPr>
          <w:rFonts w:ascii="Times New Roman" w:hAnsi="Times New Roman"/>
          <w:b/>
          <w:bCs/>
          <w:sz w:val="24"/>
          <w:szCs w:val="24"/>
        </w:rPr>
        <w:t>1 AKTS: 1</w:t>
      </w:r>
    </w:p>
    <w:p w14:paraId="155F2E64" w14:textId="77777777" w:rsidR="00B83CFD" w:rsidRPr="00692CDF" w:rsidRDefault="0023123B" w:rsidP="0023123B">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692CDF">
        <w:rPr>
          <w:rFonts w:ascii="Times New Roman" w:hAnsi="Times New Roman"/>
          <w:sz w:val="24"/>
          <w:szCs w:val="24"/>
        </w:rPr>
        <w:t>Sağlık yönetimi eğitiminde yer alan teorik derslerde işlenen konuların sentezi ile belirlenen bir proje kapsamında öğrencinin bilgi ve becerisini geliştirmesi amaçlanmaktadır.</w:t>
      </w:r>
    </w:p>
    <w:sectPr w:rsidR="00B83CFD" w:rsidRPr="00692CDF" w:rsidSect="0023123B">
      <w:type w:val="continuous"/>
      <w:pgSz w:w="11900" w:h="16838"/>
      <w:pgMar w:top="734" w:right="843" w:bottom="1440" w:left="1134" w:header="708" w:footer="708" w:gutter="0"/>
      <w:cols w:space="708"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90"/>
    <w:rsid w:val="000541C6"/>
    <w:rsid w:val="000549A4"/>
    <w:rsid w:val="00121236"/>
    <w:rsid w:val="001467A7"/>
    <w:rsid w:val="00187BAA"/>
    <w:rsid w:val="001D132A"/>
    <w:rsid w:val="002104A3"/>
    <w:rsid w:val="002139E5"/>
    <w:rsid w:val="0023123B"/>
    <w:rsid w:val="002537D7"/>
    <w:rsid w:val="00283018"/>
    <w:rsid w:val="00357B51"/>
    <w:rsid w:val="00393D30"/>
    <w:rsid w:val="00401826"/>
    <w:rsid w:val="00433220"/>
    <w:rsid w:val="00455A62"/>
    <w:rsid w:val="00473BB9"/>
    <w:rsid w:val="004C5D2E"/>
    <w:rsid w:val="004E2BBD"/>
    <w:rsid w:val="00546C12"/>
    <w:rsid w:val="005D5D22"/>
    <w:rsid w:val="006242A9"/>
    <w:rsid w:val="00637B8B"/>
    <w:rsid w:val="00646064"/>
    <w:rsid w:val="00656757"/>
    <w:rsid w:val="00683174"/>
    <w:rsid w:val="00692CDF"/>
    <w:rsid w:val="00713190"/>
    <w:rsid w:val="00750B59"/>
    <w:rsid w:val="007711CB"/>
    <w:rsid w:val="007D3A36"/>
    <w:rsid w:val="007D76DC"/>
    <w:rsid w:val="00814604"/>
    <w:rsid w:val="00814F8A"/>
    <w:rsid w:val="008D3C5D"/>
    <w:rsid w:val="00A22E5E"/>
    <w:rsid w:val="00A33382"/>
    <w:rsid w:val="00A533ED"/>
    <w:rsid w:val="00A91F88"/>
    <w:rsid w:val="00A945E2"/>
    <w:rsid w:val="00AE4999"/>
    <w:rsid w:val="00B37BDB"/>
    <w:rsid w:val="00B54587"/>
    <w:rsid w:val="00B57CCB"/>
    <w:rsid w:val="00B83CFD"/>
    <w:rsid w:val="00C46B86"/>
    <w:rsid w:val="00C82F72"/>
    <w:rsid w:val="00DF60FD"/>
    <w:rsid w:val="00F459B9"/>
    <w:rsid w:val="00F740AA"/>
    <w:rsid w:val="00FD2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D085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E49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2792">
      <w:bodyDiv w:val="1"/>
      <w:marLeft w:val="0"/>
      <w:marRight w:val="0"/>
      <w:marTop w:val="0"/>
      <w:marBottom w:val="0"/>
      <w:divBdr>
        <w:top w:val="none" w:sz="0" w:space="0" w:color="auto"/>
        <w:left w:val="none" w:sz="0" w:space="0" w:color="auto"/>
        <w:bottom w:val="none" w:sz="0" w:space="0" w:color="auto"/>
        <w:right w:val="none" w:sz="0" w:space="0" w:color="auto"/>
      </w:divBdr>
    </w:div>
    <w:div w:id="746535293">
      <w:bodyDiv w:val="1"/>
      <w:marLeft w:val="0"/>
      <w:marRight w:val="0"/>
      <w:marTop w:val="0"/>
      <w:marBottom w:val="0"/>
      <w:divBdr>
        <w:top w:val="none" w:sz="0" w:space="0" w:color="auto"/>
        <w:left w:val="none" w:sz="0" w:space="0" w:color="auto"/>
        <w:bottom w:val="none" w:sz="0" w:space="0" w:color="auto"/>
        <w:right w:val="none" w:sz="0" w:space="0" w:color="auto"/>
      </w:divBdr>
    </w:div>
    <w:div w:id="816848470">
      <w:bodyDiv w:val="1"/>
      <w:marLeft w:val="0"/>
      <w:marRight w:val="0"/>
      <w:marTop w:val="0"/>
      <w:marBottom w:val="0"/>
      <w:divBdr>
        <w:top w:val="none" w:sz="0" w:space="0" w:color="auto"/>
        <w:left w:val="none" w:sz="0" w:space="0" w:color="auto"/>
        <w:bottom w:val="none" w:sz="0" w:space="0" w:color="auto"/>
        <w:right w:val="none" w:sz="0" w:space="0" w:color="auto"/>
      </w:divBdr>
    </w:div>
    <w:div w:id="1075129618">
      <w:bodyDiv w:val="1"/>
      <w:marLeft w:val="0"/>
      <w:marRight w:val="0"/>
      <w:marTop w:val="0"/>
      <w:marBottom w:val="0"/>
      <w:divBdr>
        <w:top w:val="none" w:sz="0" w:space="0" w:color="auto"/>
        <w:left w:val="none" w:sz="0" w:space="0" w:color="auto"/>
        <w:bottom w:val="none" w:sz="0" w:space="0" w:color="auto"/>
        <w:right w:val="none" w:sz="0" w:space="0" w:color="auto"/>
      </w:divBdr>
    </w:div>
    <w:div w:id="1188523224">
      <w:marLeft w:val="0"/>
      <w:marRight w:val="0"/>
      <w:marTop w:val="0"/>
      <w:marBottom w:val="0"/>
      <w:divBdr>
        <w:top w:val="none" w:sz="0" w:space="0" w:color="auto"/>
        <w:left w:val="none" w:sz="0" w:space="0" w:color="auto"/>
        <w:bottom w:val="none" w:sz="0" w:space="0" w:color="auto"/>
        <w:right w:val="none" w:sz="0" w:space="0" w:color="auto"/>
      </w:divBdr>
      <w:divsChild>
        <w:div w:id="1188523223">
          <w:marLeft w:val="0"/>
          <w:marRight w:val="0"/>
          <w:marTop w:val="0"/>
          <w:marBottom w:val="0"/>
          <w:divBdr>
            <w:top w:val="none" w:sz="0" w:space="0" w:color="auto"/>
            <w:left w:val="none" w:sz="0" w:space="0" w:color="auto"/>
            <w:bottom w:val="none" w:sz="0" w:space="0" w:color="auto"/>
            <w:right w:val="none" w:sz="0" w:space="0" w:color="auto"/>
          </w:divBdr>
        </w:div>
      </w:divsChild>
    </w:div>
    <w:div w:id="1474635571">
      <w:bodyDiv w:val="1"/>
      <w:marLeft w:val="0"/>
      <w:marRight w:val="0"/>
      <w:marTop w:val="0"/>
      <w:marBottom w:val="0"/>
      <w:divBdr>
        <w:top w:val="none" w:sz="0" w:space="0" w:color="auto"/>
        <w:left w:val="none" w:sz="0" w:space="0" w:color="auto"/>
        <w:bottom w:val="none" w:sz="0" w:space="0" w:color="auto"/>
        <w:right w:val="none" w:sz="0" w:space="0" w:color="auto"/>
      </w:divBdr>
    </w:div>
    <w:div w:id="183660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4114</Words>
  <Characters>23451</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Baktır</dc:creator>
  <cp:keywords/>
  <dc:description/>
  <cp:lastModifiedBy>Yusuf Baktır</cp:lastModifiedBy>
  <cp:revision>3</cp:revision>
  <dcterms:created xsi:type="dcterms:W3CDTF">2019-09-11T11:14:00Z</dcterms:created>
  <dcterms:modified xsi:type="dcterms:W3CDTF">2019-09-11T11:14:00Z</dcterms:modified>
</cp:coreProperties>
</file>