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F440" w14:textId="77777777" w:rsidR="00B3163A" w:rsidRPr="00B155BF" w:rsidRDefault="00B3163A" w:rsidP="00575AB9">
      <w:pPr>
        <w:spacing w:line="240" w:lineRule="auto"/>
        <w:jc w:val="center"/>
        <w:rPr>
          <w:rFonts w:ascii="Calibri" w:hAnsi="Calibri"/>
          <w:b/>
          <w:bCs/>
          <w:sz w:val="40"/>
          <w:szCs w:val="40"/>
          <w:lang w:val="en-US"/>
        </w:rPr>
      </w:pPr>
      <w:r w:rsidRPr="00B155BF">
        <w:rPr>
          <w:rFonts w:ascii="Calibri" w:hAnsi="Calibri"/>
          <w:b/>
          <w:bCs/>
          <w:sz w:val="40"/>
          <w:szCs w:val="40"/>
          <w:lang w:val="en-US"/>
        </w:rPr>
        <w:t>Chemical and Biological Engineering</w:t>
      </w:r>
    </w:p>
    <w:p w14:paraId="054FE73D" w14:textId="77777777" w:rsidR="00476CDB" w:rsidRPr="00B155BF" w:rsidRDefault="00476CDB" w:rsidP="00575AB9">
      <w:pPr>
        <w:spacing w:line="240" w:lineRule="auto"/>
        <w:jc w:val="center"/>
        <w:rPr>
          <w:rFonts w:ascii="Calibri" w:hAnsi="Calibri"/>
          <w:b/>
          <w:bCs/>
          <w:sz w:val="40"/>
          <w:szCs w:val="40"/>
          <w:lang w:val="en-US"/>
        </w:rPr>
      </w:pPr>
      <w:r w:rsidRPr="00B155BF">
        <w:rPr>
          <w:rFonts w:ascii="Calibri" w:hAnsi="Calibri"/>
          <w:b/>
          <w:bCs/>
          <w:sz w:val="40"/>
          <w:szCs w:val="40"/>
          <w:lang w:val="en-US"/>
        </w:rPr>
        <w:t>(</w:t>
      </w:r>
      <w:r w:rsidR="00B3163A" w:rsidRPr="00B155BF">
        <w:rPr>
          <w:rFonts w:ascii="Calibri" w:hAnsi="Calibri"/>
          <w:b/>
          <w:bCs/>
          <w:sz w:val="40"/>
          <w:szCs w:val="40"/>
          <w:lang w:val="en-US"/>
        </w:rPr>
        <w:t>Compulsory English Preparatory Class</w:t>
      </w:r>
      <w:r w:rsidRPr="00B155BF">
        <w:rPr>
          <w:rFonts w:ascii="Calibri" w:hAnsi="Calibri"/>
          <w:b/>
          <w:bCs/>
          <w:sz w:val="40"/>
          <w:szCs w:val="40"/>
          <w:lang w:val="en-US"/>
        </w:rPr>
        <w:t>)</w:t>
      </w:r>
    </w:p>
    <w:p w14:paraId="6566B42C" w14:textId="77777777" w:rsidR="00476CDB" w:rsidRPr="00B155BF" w:rsidRDefault="00B3163A" w:rsidP="00575AB9">
      <w:pPr>
        <w:jc w:val="center"/>
        <w:rPr>
          <w:rFonts w:ascii="Calibri" w:hAnsi="Calibri"/>
          <w:b/>
          <w:sz w:val="36"/>
          <w:szCs w:val="36"/>
          <w:lang w:val="en-US"/>
        </w:rPr>
      </w:pPr>
      <w:r w:rsidRPr="00B155BF">
        <w:rPr>
          <w:rFonts w:ascii="Calibri" w:hAnsi="Calibri"/>
          <w:b/>
          <w:sz w:val="36"/>
          <w:szCs w:val="36"/>
          <w:lang w:val="en-US"/>
        </w:rPr>
        <w:t>Course Contents</w:t>
      </w:r>
      <w:r w:rsidR="008479A8">
        <w:rPr>
          <w:rFonts w:ascii="Calibri" w:hAnsi="Calibri"/>
          <w:b/>
          <w:sz w:val="36"/>
          <w:szCs w:val="36"/>
          <w:lang w:val="en-US"/>
        </w:rPr>
        <w:t xml:space="preserve"> 2019-2020</w:t>
      </w:r>
    </w:p>
    <w:p w14:paraId="301AF1D9" w14:textId="77777777" w:rsidR="00476CDB" w:rsidRPr="00B155BF" w:rsidRDefault="00B3163A"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t>FIRST YEAR</w:t>
      </w:r>
      <w:r w:rsidR="00476CDB" w:rsidRPr="00B155BF">
        <w:rPr>
          <w:rFonts w:ascii="Calibri" w:hAnsi="Calibri"/>
          <w:b/>
          <w:lang w:val="en-US"/>
        </w:rPr>
        <w:t xml:space="preserve"> </w:t>
      </w:r>
    </w:p>
    <w:p w14:paraId="14BCE0F6" w14:textId="77777777" w:rsidR="00476CDB" w:rsidRDefault="00480270" w:rsidP="00977EE3">
      <w:pPr>
        <w:jc w:val="both"/>
        <w:rPr>
          <w:rFonts w:ascii="Calibri" w:hAnsi="Calibri"/>
          <w:b/>
          <w:lang w:val="en-US"/>
        </w:rPr>
      </w:pPr>
      <w:r w:rsidRPr="00B155BF">
        <w:rPr>
          <w:rFonts w:ascii="Calibri" w:hAnsi="Calibri"/>
          <w:b/>
          <w:lang w:val="en-US"/>
        </w:rPr>
        <w:t>I. SEMESTER</w:t>
      </w:r>
    </w:p>
    <w:p w14:paraId="2D0EE9A7" w14:textId="77777777" w:rsidR="00360894" w:rsidRPr="00B155BF" w:rsidRDefault="00360894" w:rsidP="00360894">
      <w:pPr>
        <w:jc w:val="both"/>
        <w:rPr>
          <w:rFonts w:ascii="Calibri" w:hAnsi="Calibri"/>
          <w:b/>
          <w:lang w:val="en-US"/>
        </w:rPr>
      </w:pPr>
      <w:r w:rsidRPr="00B155BF">
        <w:rPr>
          <w:rFonts w:ascii="Calibri" w:hAnsi="Calibri"/>
          <w:b/>
          <w:lang w:val="en-US"/>
        </w:rPr>
        <w:t xml:space="preserve">PHYS101 - Physics-I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w:t>
      </w:r>
      <w:r w:rsidRPr="00B155BF">
        <w:rPr>
          <w:rFonts w:ascii="Calibri" w:hAnsi="Calibri"/>
          <w:b/>
          <w:lang w:val="en-US"/>
        </w:rPr>
        <w:tab/>
        <w:t xml:space="preserve">     4 / ECTS: 6</w:t>
      </w:r>
    </w:p>
    <w:p w14:paraId="30266C8F" w14:textId="77777777" w:rsidR="00360894" w:rsidRPr="00360894" w:rsidRDefault="00360894" w:rsidP="00977EE3">
      <w:pPr>
        <w:jc w:val="both"/>
        <w:rPr>
          <w:rFonts w:ascii="Calibri" w:hAnsi="Calibri"/>
          <w:lang w:val="en-US"/>
        </w:rPr>
      </w:pPr>
      <w:r w:rsidRPr="00B155BF">
        <w:rPr>
          <w:rFonts w:ascii="Calibri" w:hAnsi="Calibri"/>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14:paraId="4D1F68F7" w14:textId="77777777" w:rsidR="00476CDB" w:rsidRPr="00B155BF" w:rsidRDefault="00476CDB" w:rsidP="00977EE3">
      <w:pPr>
        <w:jc w:val="both"/>
        <w:rPr>
          <w:rFonts w:ascii="Calibri" w:hAnsi="Calibri"/>
          <w:lang w:val="en-US"/>
        </w:rPr>
      </w:pPr>
      <w:r w:rsidRPr="00B155BF">
        <w:rPr>
          <w:rFonts w:ascii="Calibri" w:hAnsi="Calibri"/>
          <w:b/>
          <w:lang w:val="en-US"/>
        </w:rPr>
        <w:t>MATH101-</w:t>
      </w:r>
      <w:r w:rsidRPr="00B155BF">
        <w:rPr>
          <w:rFonts w:ascii="Calibri" w:eastAsia="Times New Roman" w:hAnsi="Calibri" w:cs="Calibri"/>
          <w:sz w:val="24"/>
          <w:szCs w:val="24"/>
          <w:lang w:val="en-US" w:eastAsia="tr-TR"/>
        </w:rPr>
        <w:t xml:space="preserve"> </w:t>
      </w:r>
      <w:r w:rsidRPr="00B155BF">
        <w:rPr>
          <w:rFonts w:ascii="Calibri" w:hAnsi="Calibri"/>
          <w:b/>
          <w:lang w:val="en-US"/>
        </w:rPr>
        <w:t xml:space="preserve">Calculus –I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r>
      <w:r w:rsidRPr="00B155BF">
        <w:rPr>
          <w:rFonts w:ascii="Calibri" w:hAnsi="Calibri"/>
          <w:b/>
          <w:lang w:val="en-US"/>
        </w:rPr>
        <w:tab/>
        <w:t xml:space="preserve">     4 / </w:t>
      </w:r>
      <w:r w:rsidR="00B3163A" w:rsidRPr="00B155BF">
        <w:rPr>
          <w:rFonts w:ascii="Calibri" w:hAnsi="Calibri"/>
          <w:b/>
          <w:lang w:val="en-US"/>
        </w:rPr>
        <w:t>ECTS</w:t>
      </w:r>
      <w:r w:rsidRPr="00B155BF">
        <w:rPr>
          <w:rFonts w:ascii="Calibri" w:hAnsi="Calibri"/>
          <w:b/>
          <w:lang w:val="en-US"/>
        </w:rPr>
        <w:t>: 6</w:t>
      </w:r>
      <w:r w:rsidRPr="00B155BF">
        <w:rPr>
          <w:rFonts w:ascii="Calibri" w:hAnsi="Calibri"/>
          <w:lang w:val="en-US"/>
        </w:rPr>
        <w:br/>
      </w:r>
      <w:r w:rsidRPr="00B155BF">
        <w:rPr>
          <w:lang w:val="en-US"/>
        </w:rPr>
        <w:t xml:space="preserve">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B155BF">
        <w:rPr>
          <w:lang w:val="en-US"/>
        </w:rPr>
        <w:t>L'Hospital's</w:t>
      </w:r>
      <w:proofErr w:type="spellEnd"/>
      <w:r w:rsidRPr="00B155BF">
        <w:rPr>
          <w:lang w:val="en-US"/>
        </w:rPr>
        <w:t xml:space="preserve"> rule, methods of integration, applications of integrals.</w:t>
      </w:r>
    </w:p>
    <w:p w14:paraId="490A9C5A" w14:textId="77777777" w:rsidR="00476CDB" w:rsidRPr="00B155BF" w:rsidRDefault="00476CDB" w:rsidP="00977EE3">
      <w:pPr>
        <w:jc w:val="both"/>
        <w:rPr>
          <w:rFonts w:ascii="Calibri" w:hAnsi="Calibri"/>
          <w:b/>
          <w:lang w:val="en-US"/>
        </w:rPr>
      </w:pPr>
      <w:r w:rsidRPr="00B155BF">
        <w:rPr>
          <w:rFonts w:ascii="Calibri" w:hAnsi="Calibri"/>
          <w:b/>
          <w:lang w:val="en-US"/>
        </w:rPr>
        <w:t>CHEM101-General Chemistry-I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4 / </w:t>
      </w:r>
      <w:r w:rsidR="00B3163A" w:rsidRPr="00B155BF">
        <w:rPr>
          <w:rFonts w:ascii="Calibri" w:hAnsi="Calibri"/>
          <w:b/>
          <w:lang w:val="en-US"/>
        </w:rPr>
        <w:t>ECTS</w:t>
      </w:r>
      <w:r w:rsidRPr="00B155BF">
        <w:rPr>
          <w:rFonts w:ascii="Calibri" w:hAnsi="Calibri"/>
          <w:b/>
          <w:lang w:val="en-US"/>
        </w:rPr>
        <w:t>: 6</w:t>
      </w:r>
    </w:p>
    <w:p w14:paraId="371D139E" w14:textId="77777777" w:rsidR="00476CDB" w:rsidRPr="00B155BF" w:rsidRDefault="00476CDB" w:rsidP="00977EE3">
      <w:pPr>
        <w:jc w:val="both"/>
        <w:rPr>
          <w:lang w:val="en-US"/>
        </w:rPr>
      </w:pPr>
      <w:r w:rsidRPr="00B155BF">
        <w:rPr>
          <w:lang w:val="en-US"/>
        </w:rPr>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14:paraId="718675F4" w14:textId="77777777" w:rsidR="00476CDB" w:rsidRPr="00B155BF" w:rsidRDefault="00476CDB" w:rsidP="00977EE3">
      <w:pPr>
        <w:jc w:val="both"/>
        <w:rPr>
          <w:rFonts w:ascii="Calibri" w:hAnsi="Calibri"/>
          <w:b/>
          <w:lang w:val="en-US"/>
        </w:rPr>
      </w:pPr>
      <w:r w:rsidRPr="00B155BF">
        <w:rPr>
          <w:rFonts w:ascii="Calibri" w:hAnsi="Calibri"/>
          <w:b/>
          <w:lang w:val="en-US"/>
        </w:rPr>
        <w:t>MBG101-General Biology - 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00701DA9" w:rsidRPr="00B155BF">
        <w:rPr>
          <w:rFonts w:ascii="Calibri" w:hAnsi="Calibri"/>
          <w:b/>
          <w:lang w:val="en-US"/>
        </w:rPr>
        <w:t xml:space="preserve"> </w:t>
      </w:r>
      <w:r w:rsidRPr="00B155BF">
        <w:rPr>
          <w:rFonts w:ascii="Calibri" w:hAnsi="Calibri"/>
          <w:b/>
          <w:lang w:val="en-US"/>
        </w:rPr>
        <w:tab/>
        <w:t xml:space="preserve">  </w:t>
      </w:r>
      <w:r w:rsidR="00701DA9" w:rsidRPr="00B155BF">
        <w:rPr>
          <w:rFonts w:ascii="Calibri" w:hAnsi="Calibri"/>
          <w:b/>
          <w:lang w:val="en-US"/>
        </w:rPr>
        <w:t xml:space="preserve"> </w:t>
      </w:r>
      <w:r w:rsidRPr="00B155BF">
        <w:rPr>
          <w:rFonts w:ascii="Calibri" w:hAnsi="Calibri"/>
          <w:b/>
          <w:lang w:val="en-US"/>
        </w:rPr>
        <w:t xml:space="preserve"> 4 / </w:t>
      </w:r>
      <w:r w:rsidR="00B3163A" w:rsidRPr="00B155BF">
        <w:rPr>
          <w:rFonts w:ascii="Calibri" w:hAnsi="Calibri"/>
          <w:b/>
          <w:lang w:val="en-US"/>
        </w:rPr>
        <w:t>ECTS</w:t>
      </w:r>
      <w:r w:rsidRPr="00B155BF">
        <w:rPr>
          <w:rFonts w:ascii="Calibri" w:hAnsi="Calibri"/>
          <w:b/>
          <w:lang w:val="en-US"/>
        </w:rPr>
        <w:t>: 7</w:t>
      </w:r>
    </w:p>
    <w:p w14:paraId="4E67FE83" w14:textId="77777777" w:rsidR="00476CDB" w:rsidRPr="00B155BF" w:rsidRDefault="00476CDB" w:rsidP="00977EE3">
      <w:pPr>
        <w:jc w:val="both"/>
        <w:rPr>
          <w:lang w:val="en-US"/>
        </w:rPr>
      </w:pPr>
      <w:r w:rsidRPr="00B155BF">
        <w:rPr>
          <w:lang w:val="en-US"/>
        </w:rPr>
        <w:t>All biological concepts will be covered in this course. The topics include; the origin of living organisms and cellular basis, the chemical structural components of the cell, cell biology, the structure of cell membrane, functions of sub-cellular organelles, energy metabolisms, the basis of cellular information flow and cell signaling, DNA structure, chromosomes and nucleus.</w:t>
      </w:r>
    </w:p>
    <w:p w14:paraId="069BBE96" w14:textId="77777777" w:rsidR="00B3163A" w:rsidRPr="00B155BF" w:rsidRDefault="00B3163A" w:rsidP="00977EE3">
      <w:pPr>
        <w:jc w:val="both"/>
        <w:rPr>
          <w:b/>
          <w:lang w:val="en-US"/>
        </w:rPr>
      </w:pPr>
      <w:r w:rsidRPr="00B155BF">
        <w:rPr>
          <w:b/>
          <w:lang w:val="en-US"/>
        </w:rPr>
        <w:t xml:space="preserve">RPSC109 – Positive Psychology and Communication Skills </w:t>
      </w:r>
      <w:r w:rsidRPr="00B155BF">
        <w:rPr>
          <w:b/>
          <w:lang w:val="en-US"/>
        </w:rPr>
        <w:tab/>
      </w:r>
      <w:r w:rsidRPr="00B155BF">
        <w:rPr>
          <w:b/>
          <w:lang w:val="en-US"/>
        </w:rPr>
        <w:tab/>
      </w:r>
      <w:r w:rsidRPr="00B155BF">
        <w:rPr>
          <w:b/>
          <w:lang w:val="en-US"/>
        </w:rPr>
        <w:tab/>
        <w:t xml:space="preserve">     </w:t>
      </w:r>
      <w:r w:rsidRPr="00B155BF">
        <w:rPr>
          <w:b/>
          <w:lang w:val="en-US"/>
        </w:rPr>
        <w:tab/>
        <w:t xml:space="preserve">    3 / ECTS: 5 </w:t>
      </w:r>
    </w:p>
    <w:p w14:paraId="1FEB2F8D" w14:textId="77777777" w:rsidR="00B3163A" w:rsidRPr="00B155BF" w:rsidRDefault="00B3163A" w:rsidP="00977EE3">
      <w:pPr>
        <w:jc w:val="both"/>
        <w:rPr>
          <w:lang w:val="en-US"/>
        </w:rPr>
      </w:pPr>
      <w:r w:rsidRPr="00B155BF">
        <w:rPr>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1C8BEA66" w14:textId="77777777" w:rsidR="00B3163A" w:rsidRPr="00B155BF" w:rsidRDefault="00B3163A" w:rsidP="00977EE3">
      <w:pPr>
        <w:jc w:val="both"/>
        <w:rPr>
          <w:b/>
          <w:lang w:val="en-US"/>
        </w:rPr>
      </w:pPr>
      <w:r w:rsidRPr="00B155BF">
        <w:rPr>
          <w:b/>
          <w:lang w:val="en-US"/>
        </w:rPr>
        <w:t xml:space="preserve">RCUL101 – University Culture </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1 / </w:t>
      </w:r>
      <w:r w:rsidR="00357B57" w:rsidRPr="00B155BF">
        <w:rPr>
          <w:b/>
          <w:lang w:val="en-US"/>
        </w:rPr>
        <w:t>ECTS:</w:t>
      </w:r>
      <w:r w:rsidRPr="00B155BF">
        <w:rPr>
          <w:b/>
          <w:lang w:val="en-US"/>
        </w:rPr>
        <w:t xml:space="preserve"> 1 </w:t>
      </w:r>
    </w:p>
    <w:p w14:paraId="3EAC0B0B" w14:textId="77777777" w:rsidR="00B3163A" w:rsidRPr="00B155BF" w:rsidRDefault="00B3163A" w:rsidP="00977EE3">
      <w:pPr>
        <w:jc w:val="both"/>
        <w:rPr>
          <w:rFonts w:ascii="Calibri" w:hAnsi="Calibri"/>
          <w:b/>
          <w:lang w:val="en-US"/>
        </w:rPr>
      </w:pPr>
      <w:r w:rsidRPr="00B155BF">
        <w:rPr>
          <w:lang w:val="en-US"/>
        </w:rPr>
        <w:t>The course consists of reports on seminars and conferences organized by the university.</w:t>
      </w:r>
    </w:p>
    <w:p w14:paraId="6930837A" w14:textId="77777777" w:rsidR="00476CDB" w:rsidRPr="00B155BF" w:rsidRDefault="00387F84"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lastRenderedPageBreak/>
        <w:t>FIRST YEAR</w:t>
      </w:r>
    </w:p>
    <w:p w14:paraId="0530E166" w14:textId="77777777" w:rsidR="00476CDB" w:rsidRDefault="00387F84" w:rsidP="00977EE3">
      <w:pPr>
        <w:jc w:val="both"/>
        <w:rPr>
          <w:rFonts w:ascii="Calibri" w:hAnsi="Calibri"/>
          <w:b/>
          <w:lang w:val="en-US"/>
        </w:rPr>
      </w:pPr>
      <w:r w:rsidRPr="00B155BF">
        <w:rPr>
          <w:rFonts w:ascii="Calibri" w:hAnsi="Calibri"/>
          <w:b/>
          <w:lang w:val="en-US"/>
        </w:rPr>
        <w:t>II. SEMESTER</w:t>
      </w:r>
    </w:p>
    <w:p w14:paraId="3F43C61E" w14:textId="77777777" w:rsidR="00360894" w:rsidRPr="00360894" w:rsidRDefault="00360894" w:rsidP="00977EE3">
      <w:pPr>
        <w:jc w:val="both"/>
        <w:rPr>
          <w:rFonts w:ascii="Calibri" w:hAnsi="Calibri"/>
          <w:lang w:val="en-US"/>
        </w:rPr>
      </w:pPr>
      <w:r w:rsidRPr="00B155BF">
        <w:rPr>
          <w:rFonts w:ascii="Calibri" w:hAnsi="Calibri"/>
          <w:b/>
          <w:lang w:val="en-US"/>
        </w:rPr>
        <w:t>PHYS102- Physics -II                                                                                                          4 / ECTS: 6</w:t>
      </w:r>
      <w:r w:rsidRPr="00B155BF">
        <w:rPr>
          <w:rFonts w:ascii="Calibri" w:hAnsi="Calibri"/>
          <w:lang w:val="en-US"/>
        </w:rPr>
        <w:b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Pr="00B155BF">
        <w:rPr>
          <w:rFonts w:ascii="Calibri" w:hAnsi="Calibri"/>
          <w:lang w:val="en-US"/>
        </w:rPr>
        <w:t>Biot-Sawart</w:t>
      </w:r>
      <w:proofErr w:type="spellEnd"/>
      <w:r w:rsidRPr="00B155BF">
        <w:rPr>
          <w:rFonts w:ascii="Calibri" w:hAnsi="Calibri"/>
          <w:lang w:val="en-US"/>
        </w:rPr>
        <w:t xml:space="preserve"> Law, Ampere's law. Faraday's law, Lenz's law, induced electric fields, generators and motors. Inductance, mutual and </w:t>
      </w:r>
      <w:proofErr w:type="spellStart"/>
      <w:r w:rsidRPr="00B155BF">
        <w:rPr>
          <w:rFonts w:ascii="Calibri" w:hAnsi="Calibri"/>
          <w:lang w:val="en-US"/>
        </w:rPr>
        <w:t>self inductance</w:t>
      </w:r>
      <w:proofErr w:type="spellEnd"/>
      <w:r w:rsidRPr="00B155BF">
        <w:rPr>
          <w:rFonts w:ascii="Calibri" w:hAnsi="Calibri"/>
          <w:lang w:val="en-US"/>
        </w:rPr>
        <w:t>, RL circuits, energy in magnetic fields.</w:t>
      </w:r>
    </w:p>
    <w:p w14:paraId="2614525A" w14:textId="77777777" w:rsidR="00476CDB" w:rsidRPr="00B155BF" w:rsidRDefault="00476CDB" w:rsidP="00977EE3">
      <w:pPr>
        <w:jc w:val="both"/>
        <w:rPr>
          <w:lang w:val="en-US"/>
        </w:rPr>
      </w:pPr>
      <w:r w:rsidRPr="00B155BF">
        <w:rPr>
          <w:rFonts w:ascii="Calibri" w:hAnsi="Calibri"/>
          <w:b/>
          <w:lang w:val="en-US"/>
        </w:rPr>
        <w:t xml:space="preserve">MATH102-Calculus -II                                                                                               4 / </w:t>
      </w:r>
      <w:r w:rsidR="00B3163A" w:rsidRPr="00B155BF">
        <w:rPr>
          <w:rFonts w:ascii="Calibri" w:hAnsi="Calibri"/>
          <w:b/>
          <w:lang w:val="en-US"/>
        </w:rPr>
        <w:t>ECTS</w:t>
      </w:r>
      <w:r w:rsidRPr="00B155BF">
        <w:rPr>
          <w:rFonts w:ascii="Calibri" w:hAnsi="Calibri"/>
          <w:b/>
          <w:lang w:val="en-US"/>
        </w:rPr>
        <w:t>: 6</w:t>
      </w:r>
      <w:r w:rsidRPr="00B155BF">
        <w:rPr>
          <w:rFonts w:ascii="Calibri" w:hAnsi="Calibri"/>
          <w:lang w:val="en-US"/>
        </w:rPr>
        <w:br/>
      </w:r>
      <w:r w:rsidRPr="00B155BF">
        <w:rPr>
          <w:lang w:val="en-US"/>
        </w:rPr>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14:paraId="74A81E49" w14:textId="77777777" w:rsidR="00476CDB" w:rsidRPr="00B155BF" w:rsidRDefault="00476CDB" w:rsidP="00977EE3">
      <w:pPr>
        <w:jc w:val="both"/>
        <w:rPr>
          <w:rFonts w:ascii="Calibri" w:hAnsi="Calibri"/>
          <w:b/>
          <w:lang w:val="en-US"/>
        </w:rPr>
      </w:pPr>
      <w:r w:rsidRPr="00B155BF">
        <w:rPr>
          <w:rFonts w:ascii="Calibri" w:hAnsi="Calibri"/>
          <w:b/>
          <w:lang w:val="en-US"/>
        </w:rPr>
        <w:t xml:space="preserve">CBE102- Introduction to Chemical and Biological Engineering                                                </w:t>
      </w:r>
      <w:r w:rsidR="00387F84" w:rsidRPr="00B155BF">
        <w:rPr>
          <w:rFonts w:ascii="Calibri" w:hAnsi="Calibri"/>
          <w:b/>
          <w:lang w:val="en-US"/>
        </w:rPr>
        <w:t xml:space="preserve">   </w:t>
      </w:r>
      <w:r w:rsidRPr="00B155BF">
        <w:rPr>
          <w:rFonts w:ascii="Calibri" w:hAnsi="Calibri"/>
          <w:b/>
          <w:lang w:val="en-US"/>
        </w:rPr>
        <w:t xml:space="preserve">2 / </w:t>
      </w:r>
      <w:r w:rsidR="00B3163A" w:rsidRPr="00B155BF">
        <w:rPr>
          <w:rFonts w:ascii="Calibri" w:hAnsi="Calibri"/>
          <w:b/>
          <w:lang w:val="en-US"/>
        </w:rPr>
        <w:t>ECTS</w:t>
      </w:r>
      <w:r w:rsidRPr="00B155BF">
        <w:rPr>
          <w:rFonts w:ascii="Calibri" w:hAnsi="Calibri"/>
          <w:b/>
          <w:lang w:val="en-US"/>
        </w:rPr>
        <w:t>: 3</w:t>
      </w:r>
    </w:p>
    <w:p w14:paraId="709EBD52" w14:textId="77777777" w:rsidR="00476CDB" w:rsidRPr="00B155BF" w:rsidRDefault="00476CDB" w:rsidP="00977EE3">
      <w:pPr>
        <w:jc w:val="both"/>
        <w:rPr>
          <w:rFonts w:ascii="Arial" w:hAnsi="Arial" w:cs="Arial"/>
          <w:sz w:val="17"/>
          <w:szCs w:val="17"/>
          <w:shd w:val="clear" w:color="auto" w:fill="F5F5F5"/>
          <w:lang w:val="en-US"/>
        </w:rPr>
      </w:pPr>
      <w:r w:rsidRPr="00B155BF">
        <w:rPr>
          <w:lang w:val="en-US"/>
        </w:rPr>
        <w:t>Presentation of the engineering programs offered by the biomedical department. Detailed information about the various specialization areas of biomedical engineering program and employment possibilities</w:t>
      </w:r>
      <w:r w:rsidRPr="00B155BF">
        <w:rPr>
          <w:rFonts w:ascii="Arial" w:hAnsi="Arial" w:cs="Arial"/>
          <w:sz w:val="17"/>
          <w:szCs w:val="17"/>
          <w:shd w:val="clear" w:color="auto" w:fill="F5F5F5"/>
          <w:lang w:val="en-US"/>
        </w:rPr>
        <w:t>.</w:t>
      </w:r>
    </w:p>
    <w:p w14:paraId="14D1D4B9" w14:textId="77777777" w:rsidR="00476CDB" w:rsidRPr="00B155BF" w:rsidRDefault="00476CDB" w:rsidP="00977EE3">
      <w:pPr>
        <w:jc w:val="both"/>
        <w:rPr>
          <w:rFonts w:ascii="Calibri" w:hAnsi="Calibri"/>
          <w:b/>
          <w:lang w:val="en-US"/>
        </w:rPr>
      </w:pPr>
      <w:r w:rsidRPr="00B155BF">
        <w:rPr>
          <w:rFonts w:ascii="Calibri" w:hAnsi="Calibri"/>
          <w:b/>
          <w:lang w:val="en-US"/>
        </w:rPr>
        <w:t>CHEM102-General Chemistry-II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4 / </w:t>
      </w:r>
      <w:r w:rsidR="00B3163A" w:rsidRPr="00B155BF">
        <w:rPr>
          <w:rFonts w:ascii="Calibri" w:hAnsi="Calibri"/>
          <w:b/>
          <w:lang w:val="en-US"/>
        </w:rPr>
        <w:t>ECTS</w:t>
      </w:r>
      <w:r w:rsidRPr="00B155BF">
        <w:rPr>
          <w:rFonts w:ascii="Calibri" w:hAnsi="Calibri"/>
          <w:b/>
          <w:lang w:val="en-US"/>
        </w:rPr>
        <w:t>: 6</w:t>
      </w:r>
    </w:p>
    <w:p w14:paraId="50DA8044" w14:textId="77777777" w:rsidR="00476CDB" w:rsidRPr="00B155BF" w:rsidRDefault="00476CDB" w:rsidP="00977EE3">
      <w:pPr>
        <w:jc w:val="both"/>
        <w:rPr>
          <w:rFonts w:ascii="Calibri" w:hAnsi="Calibri"/>
          <w:b/>
          <w:lang w:val="en-US"/>
        </w:rPr>
      </w:pPr>
      <w:r w:rsidRPr="00B155BF">
        <w:rPr>
          <w:lang w:val="en-US"/>
        </w:rPr>
        <w:t>Continuation of CHEM 101. Discussion of physical properties of solutions in aqueous solution, chemical kinetics, chemical equilibrium, chemical thermodynamics and electrochemistry.</w:t>
      </w:r>
    </w:p>
    <w:p w14:paraId="6977A058" w14:textId="77777777" w:rsidR="00476CDB" w:rsidRPr="00B155BF" w:rsidRDefault="00387F84" w:rsidP="00977EE3">
      <w:pPr>
        <w:jc w:val="both"/>
        <w:rPr>
          <w:rFonts w:ascii="Calibri" w:hAnsi="Calibri"/>
          <w:b/>
          <w:lang w:val="en-US"/>
        </w:rPr>
      </w:pPr>
      <w:r w:rsidRPr="00B155BF">
        <w:rPr>
          <w:rFonts w:ascii="Calibri" w:hAnsi="Calibri"/>
          <w:b/>
          <w:lang w:val="en-US"/>
        </w:rPr>
        <w:t>MBG</w:t>
      </w:r>
      <w:r w:rsidR="00476CDB" w:rsidRPr="00B155BF">
        <w:rPr>
          <w:rFonts w:ascii="Calibri" w:hAnsi="Calibri"/>
          <w:b/>
          <w:lang w:val="en-US"/>
        </w:rPr>
        <w:t>102- General Biology-II</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4 </w:t>
      </w:r>
      <w:r w:rsidR="00360894" w:rsidRPr="00B155BF">
        <w:rPr>
          <w:rFonts w:ascii="Calibri" w:hAnsi="Calibri"/>
          <w:b/>
          <w:lang w:val="en-US"/>
        </w:rPr>
        <w:t>/ ECTS</w:t>
      </w:r>
      <w:r w:rsidR="00476CDB" w:rsidRPr="00B155BF">
        <w:rPr>
          <w:rFonts w:ascii="Calibri" w:hAnsi="Calibri"/>
          <w:b/>
          <w:lang w:val="en-US"/>
        </w:rPr>
        <w:t>: 7</w:t>
      </w:r>
    </w:p>
    <w:p w14:paraId="2D4F4289" w14:textId="77777777" w:rsidR="00476CDB" w:rsidRPr="00B155BF" w:rsidRDefault="00476CDB" w:rsidP="00977EE3">
      <w:pPr>
        <w:jc w:val="both"/>
        <w:rPr>
          <w:lang w:val="en-US"/>
        </w:rPr>
      </w:pPr>
      <w:r w:rsidRPr="00B155BF">
        <w:rPr>
          <w:lang w:val="en-US"/>
        </w:rPr>
        <w:t xml:space="preserve">Basic computer literacy: terminology, system components and operation. Fundamentals of computer programming: sequence, decision, repetition, syntax, compilation, debugging and 3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w:t>
      </w:r>
      <w:proofErr w:type="spellStart"/>
      <w:r w:rsidRPr="00B155BF">
        <w:rPr>
          <w:lang w:val="en-US"/>
        </w:rPr>
        <w:t>behaviour</w:t>
      </w:r>
      <w:proofErr w:type="spellEnd"/>
      <w:r w:rsidRPr="00B155BF">
        <w:rPr>
          <w:lang w:val="en-US"/>
        </w:rPr>
        <w:t>/state (data) model, member scope and access, constructors/destructors, object assignment.</w:t>
      </w:r>
    </w:p>
    <w:p w14:paraId="54B85131" w14:textId="77777777" w:rsidR="00387F84" w:rsidRPr="00B155BF" w:rsidRDefault="00387F84" w:rsidP="00977EE3">
      <w:pPr>
        <w:jc w:val="both"/>
        <w:rPr>
          <w:b/>
          <w:lang w:val="en-US"/>
        </w:rPr>
      </w:pPr>
      <w:r w:rsidRPr="00B155BF">
        <w:rPr>
          <w:b/>
          <w:lang w:val="en-US"/>
        </w:rPr>
        <w:t xml:space="preserve">RCUL102 – University Culture </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1 / </w:t>
      </w:r>
      <w:r w:rsidR="00360894" w:rsidRPr="00B155BF">
        <w:rPr>
          <w:b/>
          <w:lang w:val="en-US"/>
        </w:rPr>
        <w:t>ECTS:</w:t>
      </w:r>
      <w:r w:rsidRPr="00B155BF">
        <w:rPr>
          <w:b/>
          <w:lang w:val="en-US"/>
        </w:rPr>
        <w:t xml:space="preserve"> 1 </w:t>
      </w:r>
    </w:p>
    <w:p w14:paraId="3E0FB352" w14:textId="77777777" w:rsidR="00387F84" w:rsidRPr="00B155BF" w:rsidRDefault="00387F84" w:rsidP="00977EE3">
      <w:pPr>
        <w:jc w:val="both"/>
        <w:rPr>
          <w:lang w:val="en-US"/>
        </w:rPr>
      </w:pPr>
      <w:r w:rsidRPr="00B155BF">
        <w:rPr>
          <w:lang w:val="en-US"/>
        </w:rPr>
        <w:t>The course consists of reports on seminars and conferences organized by the university</w:t>
      </w:r>
      <w:r w:rsidR="00360894">
        <w:rPr>
          <w:lang w:val="en-US"/>
        </w:rPr>
        <w:t xml:space="preserve">. </w:t>
      </w:r>
    </w:p>
    <w:p w14:paraId="7B5F278D" w14:textId="77777777" w:rsidR="00BC5DD6" w:rsidRPr="00B155BF" w:rsidRDefault="00BC5DD6" w:rsidP="00977EE3">
      <w:pPr>
        <w:jc w:val="both"/>
        <w:rPr>
          <w:rFonts w:ascii="Calibri" w:hAnsi="Calibri"/>
          <w:b/>
          <w:lang w:val="en-US"/>
        </w:rPr>
      </w:pPr>
    </w:p>
    <w:p w14:paraId="0C7D5977" w14:textId="77777777" w:rsidR="00476CDB" w:rsidRPr="00B155BF" w:rsidRDefault="00112D2E"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lastRenderedPageBreak/>
        <w:t>S</w:t>
      </w:r>
      <w:r w:rsidR="003E417B" w:rsidRPr="00B155BF">
        <w:rPr>
          <w:rFonts w:ascii="Calibri" w:hAnsi="Calibri"/>
          <w:b/>
          <w:lang w:val="en-US"/>
        </w:rPr>
        <w:t>ECOND YEAR</w:t>
      </w:r>
    </w:p>
    <w:p w14:paraId="3FDDECD8" w14:textId="77777777" w:rsidR="00476CDB" w:rsidRPr="00B155BF" w:rsidRDefault="003E417B" w:rsidP="00977EE3">
      <w:pPr>
        <w:ind w:firstLine="709"/>
        <w:jc w:val="both"/>
        <w:rPr>
          <w:rFonts w:ascii="Calibri" w:hAnsi="Calibri"/>
          <w:b/>
          <w:lang w:val="en-US"/>
        </w:rPr>
      </w:pPr>
      <w:r w:rsidRPr="00B155BF">
        <w:rPr>
          <w:rFonts w:ascii="Calibri" w:hAnsi="Calibri"/>
          <w:b/>
          <w:lang w:val="en-US"/>
        </w:rPr>
        <w:t>III. SEMESTER</w:t>
      </w:r>
    </w:p>
    <w:p w14:paraId="3FD3E04D" w14:textId="77777777" w:rsidR="00476CDB" w:rsidRPr="00B155BF" w:rsidRDefault="00AB702C" w:rsidP="00977EE3">
      <w:pPr>
        <w:jc w:val="both"/>
        <w:rPr>
          <w:rFonts w:ascii="Calibri" w:hAnsi="Calibri"/>
          <w:b/>
          <w:lang w:val="en-US"/>
        </w:rPr>
      </w:pPr>
      <w:r w:rsidRPr="00B155BF">
        <w:rPr>
          <w:rFonts w:ascii="Calibri" w:hAnsi="Calibri"/>
          <w:b/>
          <w:lang w:val="en-US"/>
        </w:rPr>
        <w:t>CBE201</w:t>
      </w:r>
      <w:r w:rsidR="00476CDB" w:rsidRPr="00B155BF">
        <w:rPr>
          <w:rFonts w:ascii="Calibri" w:hAnsi="Calibri"/>
          <w:b/>
          <w:lang w:val="en-US"/>
        </w:rPr>
        <w:t>-Organic Chemistry-I</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4</w:t>
      </w:r>
      <w:r w:rsidR="00B24B5F" w:rsidRPr="00B155BF">
        <w:rPr>
          <w:rFonts w:ascii="Calibri" w:hAnsi="Calibri"/>
          <w:b/>
          <w:lang w:val="en-US"/>
        </w:rPr>
        <w:t>/ ECTS</w:t>
      </w:r>
      <w:r w:rsidR="00476CDB" w:rsidRPr="00B155BF">
        <w:rPr>
          <w:rFonts w:ascii="Calibri" w:hAnsi="Calibri"/>
          <w:b/>
          <w:lang w:val="en-US"/>
        </w:rPr>
        <w:t xml:space="preserve">: 6 </w:t>
      </w:r>
    </w:p>
    <w:p w14:paraId="3E50CEE7" w14:textId="77777777" w:rsidR="00476CDB" w:rsidRPr="00B155BF" w:rsidRDefault="00476CDB" w:rsidP="00977EE3">
      <w:pPr>
        <w:jc w:val="both"/>
        <w:rPr>
          <w:lang w:val="en-US"/>
        </w:rPr>
      </w:pPr>
      <w:r w:rsidRPr="00B155BF">
        <w:rPr>
          <w:lang w:val="en-US"/>
        </w:rPr>
        <w:t xml:space="preserve">The course includes structure and bonding in organic compounds, covalent bonding and chemical reactivity, hybrid orbitals. Organic </w:t>
      </w:r>
      <w:proofErr w:type="spellStart"/>
      <w:r w:rsidRPr="00B155BF">
        <w:rPr>
          <w:lang w:val="en-US"/>
        </w:rPr>
        <w:t>rections</w:t>
      </w:r>
      <w:proofErr w:type="spellEnd"/>
      <w:r w:rsidRPr="00B155BF">
        <w:rPr>
          <w:lang w:val="en-US"/>
        </w:rPr>
        <w:t xml:space="preserve"> including SN1, SN2, E1, E2. Stereoisomers, Aliphatic hydrocarbons (Alkanes and cycloalkanes), Alkenes, Alkynes, halogenic compounds will be discussed. </w:t>
      </w:r>
    </w:p>
    <w:p w14:paraId="3D1E4118" w14:textId="59A1FAE3" w:rsidR="00476CDB" w:rsidRPr="00B155BF" w:rsidRDefault="00AB702C" w:rsidP="00977EE3">
      <w:pPr>
        <w:spacing w:after="0" w:line="240" w:lineRule="auto"/>
        <w:jc w:val="both"/>
        <w:rPr>
          <w:rFonts w:ascii="Calibri" w:eastAsia="Times New Roman" w:hAnsi="Calibri" w:cs="Arial"/>
          <w:sz w:val="24"/>
          <w:szCs w:val="24"/>
          <w:lang w:val="en-US" w:eastAsia="tr-TR"/>
        </w:rPr>
      </w:pPr>
      <w:r w:rsidRPr="00B155BF">
        <w:rPr>
          <w:rFonts w:ascii="Calibri" w:hAnsi="Calibri"/>
          <w:b/>
          <w:lang w:val="en-US"/>
        </w:rPr>
        <w:t>CHEM</w:t>
      </w:r>
      <w:r w:rsidR="00476CDB" w:rsidRPr="00B155BF">
        <w:rPr>
          <w:rFonts w:ascii="Calibri" w:hAnsi="Calibri"/>
          <w:b/>
          <w:lang w:val="en-US"/>
        </w:rPr>
        <w:t xml:space="preserve">203 </w:t>
      </w:r>
      <w:r w:rsidR="00ED2B5F" w:rsidRPr="00B155BF">
        <w:rPr>
          <w:rFonts w:ascii="Calibri" w:hAnsi="Calibri"/>
          <w:b/>
          <w:lang w:val="en-US"/>
        </w:rPr>
        <w:t>–</w:t>
      </w:r>
      <w:r w:rsidR="00476CDB" w:rsidRPr="00B155BF">
        <w:rPr>
          <w:rFonts w:ascii="Calibri" w:hAnsi="Calibri"/>
          <w:b/>
          <w:lang w:val="en-US"/>
        </w:rPr>
        <w:t xml:space="preserve"> </w:t>
      </w:r>
      <w:proofErr w:type="spellStart"/>
      <w:r w:rsidR="00476CDB" w:rsidRPr="00B155BF">
        <w:rPr>
          <w:rFonts w:ascii="Calibri" w:hAnsi="Calibri"/>
          <w:b/>
          <w:lang w:val="en-US"/>
        </w:rPr>
        <w:t>Physical</w:t>
      </w:r>
      <w:r w:rsidR="00191507">
        <w:rPr>
          <w:rFonts w:ascii="Calibri" w:hAnsi="Calibri"/>
          <w:b/>
          <w:lang w:val="en-US"/>
        </w:rPr>
        <w:t>c</w:t>
      </w:r>
      <w:r w:rsidR="00476CDB" w:rsidRPr="00B155BF">
        <w:rPr>
          <w:rFonts w:ascii="Calibri" w:hAnsi="Calibri"/>
          <w:b/>
          <w:lang w:val="en-US"/>
        </w:rPr>
        <w:t>hemistry</w:t>
      </w:r>
      <w:proofErr w:type="spellEnd"/>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proofErr w:type="gramStart"/>
      <w:r w:rsidR="00476CDB" w:rsidRPr="00B155BF">
        <w:rPr>
          <w:rFonts w:ascii="Calibri" w:hAnsi="Calibri"/>
          <w:b/>
          <w:lang w:val="en-US"/>
        </w:rPr>
        <w:tab/>
        <w:t xml:space="preserve">  </w:t>
      </w:r>
      <w:r w:rsidR="00476CDB" w:rsidRPr="00B155BF">
        <w:rPr>
          <w:rFonts w:ascii="Calibri" w:hAnsi="Calibri"/>
          <w:b/>
          <w:lang w:val="en-US"/>
        </w:rPr>
        <w:tab/>
      </w:r>
      <w:proofErr w:type="gramEnd"/>
      <w:r w:rsidR="00476CDB" w:rsidRPr="00B155BF">
        <w:rPr>
          <w:rFonts w:ascii="Calibri" w:hAnsi="Calibri"/>
          <w:b/>
          <w:lang w:val="en-US"/>
        </w:rPr>
        <w:tab/>
        <w:t xml:space="preserve">                                3/ </w:t>
      </w:r>
      <w:r w:rsidR="00B3163A" w:rsidRPr="00B155BF">
        <w:rPr>
          <w:rFonts w:ascii="Calibri" w:hAnsi="Calibri"/>
          <w:b/>
          <w:lang w:val="en-US"/>
        </w:rPr>
        <w:t>ECTS</w:t>
      </w:r>
      <w:r w:rsidR="00B24B5F" w:rsidRPr="00B155BF">
        <w:rPr>
          <w:rFonts w:ascii="Calibri" w:hAnsi="Calibri"/>
          <w:b/>
          <w:lang w:val="en-US"/>
        </w:rPr>
        <w:t>: 4</w:t>
      </w:r>
    </w:p>
    <w:p w14:paraId="4CB41301" w14:textId="77777777" w:rsidR="00476CDB" w:rsidRPr="00B155BF" w:rsidRDefault="00476CDB" w:rsidP="00977EE3">
      <w:pPr>
        <w:jc w:val="both"/>
        <w:rPr>
          <w:lang w:val="en-US"/>
        </w:rPr>
      </w:pPr>
      <w:r w:rsidRPr="00B155BF">
        <w:rPr>
          <w:lang w:val="en-US"/>
        </w:rPr>
        <w:t>Gases, ideal gas laws, the laws of thermodynamics, chemical equilibrium and chemical reactions, application of thermodynamics to biochemistry, the kinetics of chemical reactions, transport properties. </w:t>
      </w:r>
      <w:bookmarkStart w:id="0" w:name="_GoBack"/>
      <w:bookmarkEnd w:id="0"/>
    </w:p>
    <w:p w14:paraId="3349ECAC" w14:textId="77777777" w:rsidR="00476CDB" w:rsidRPr="00B155BF" w:rsidRDefault="00AB702C" w:rsidP="00977EE3">
      <w:pPr>
        <w:jc w:val="both"/>
        <w:rPr>
          <w:rFonts w:ascii="Calibri" w:hAnsi="Calibri"/>
          <w:b/>
          <w:lang w:val="en-US"/>
        </w:rPr>
      </w:pPr>
      <w:r w:rsidRPr="00B155BF">
        <w:rPr>
          <w:rFonts w:ascii="Calibri" w:hAnsi="Calibri"/>
          <w:b/>
          <w:lang w:val="en-US"/>
        </w:rPr>
        <w:t>BEN205</w:t>
      </w:r>
      <w:r w:rsidR="00476CDB" w:rsidRPr="00B155BF">
        <w:rPr>
          <w:rFonts w:ascii="Calibri" w:hAnsi="Calibri"/>
          <w:b/>
          <w:lang w:val="en-US"/>
        </w:rPr>
        <w:t xml:space="preserve"> </w:t>
      </w:r>
      <w:r w:rsidR="00372F12" w:rsidRPr="00B155BF">
        <w:rPr>
          <w:rFonts w:ascii="Calibri" w:hAnsi="Calibri"/>
          <w:b/>
          <w:lang w:val="en-US"/>
        </w:rPr>
        <w:t>- Stoichiometry</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3 / </w:t>
      </w:r>
      <w:r w:rsidR="00B3163A" w:rsidRPr="00B155BF">
        <w:rPr>
          <w:rFonts w:ascii="Calibri" w:hAnsi="Calibri"/>
          <w:b/>
          <w:lang w:val="en-US"/>
        </w:rPr>
        <w:t>ECTS</w:t>
      </w:r>
      <w:r w:rsidR="00B24B5F" w:rsidRPr="00B155BF">
        <w:rPr>
          <w:rFonts w:ascii="Calibri" w:hAnsi="Calibri"/>
          <w:b/>
          <w:lang w:val="en-US"/>
        </w:rPr>
        <w:t>: 4</w:t>
      </w:r>
    </w:p>
    <w:p w14:paraId="36095E1F" w14:textId="77777777" w:rsidR="00476CDB" w:rsidRDefault="00476CDB" w:rsidP="00977EE3">
      <w:pPr>
        <w:spacing w:after="0"/>
        <w:jc w:val="both"/>
        <w:rPr>
          <w:lang w:val="en-US"/>
        </w:rPr>
      </w:pPr>
      <w:r w:rsidRPr="00B155BF">
        <w:rPr>
          <w:lang w:val="en-US"/>
        </w:rP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Pr="00B155BF">
        <w:rPr>
          <w:lang w:val="en-US"/>
        </w:rPr>
        <w:cr/>
      </w:r>
    </w:p>
    <w:p w14:paraId="206CAAB9" w14:textId="77777777" w:rsidR="00B24B5F" w:rsidRPr="00B155BF" w:rsidRDefault="00B24B5F" w:rsidP="00B24B5F">
      <w:pPr>
        <w:spacing w:after="0"/>
        <w:jc w:val="both"/>
        <w:rPr>
          <w:b/>
          <w:lang w:val="en-US"/>
        </w:rPr>
      </w:pPr>
      <w:r w:rsidRPr="00B155BF">
        <w:rPr>
          <w:b/>
          <w:lang w:val="en-US"/>
        </w:rPr>
        <w:t xml:space="preserve">COME211-Introduction to Programming for Engineers </w:t>
      </w:r>
      <w:r w:rsidRPr="00B155BF">
        <w:rPr>
          <w:b/>
          <w:lang w:val="en-US"/>
        </w:rPr>
        <w:tab/>
      </w:r>
      <w:r w:rsidRPr="00B155BF">
        <w:rPr>
          <w:b/>
          <w:lang w:val="en-US"/>
        </w:rPr>
        <w:tab/>
      </w:r>
      <w:r w:rsidRPr="00B155BF">
        <w:rPr>
          <w:b/>
          <w:lang w:val="en-US"/>
        </w:rPr>
        <w:tab/>
      </w:r>
      <w:r w:rsidRPr="00B155BF">
        <w:rPr>
          <w:b/>
          <w:lang w:val="en-US"/>
        </w:rPr>
        <w:tab/>
        <w:t xml:space="preserve">                    2 / ECTS: 3 </w:t>
      </w:r>
    </w:p>
    <w:p w14:paraId="03DE3E6C" w14:textId="77777777" w:rsidR="00B24B5F" w:rsidRDefault="00B24B5F" w:rsidP="00B24B5F">
      <w:pPr>
        <w:spacing w:after="0"/>
        <w:jc w:val="both"/>
        <w:rPr>
          <w:lang w:val="en-US"/>
        </w:rPr>
      </w:pPr>
      <w:r w:rsidRPr="00B155BF">
        <w:rPr>
          <w:lang w:val="en-US"/>
        </w:rPr>
        <w:t xml:space="preserve">Main objective is to support students’ programming abilities using </w:t>
      </w:r>
      <w:proofErr w:type="spellStart"/>
      <w:r w:rsidRPr="00B155BF">
        <w:rPr>
          <w:lang w:val="en-US"/>
        </w:rPr>
        <w:t>Matlab</w:t>
      </w:r>
      <w:proofErr w:type="spellEnd"/>
      <w:r w:rsidRPr="00B155BF">
        <w:rPr>
          <w:lang w:val="en-US"/>
        </w:rPr>
        <w:t xml:space="preserve">. The content will be presented as follows; Use of workspace and the interface, Arrays: basic data structure, Basic plotting in </w:t>
      </w:r>
      <w:proofErr w:type="spellStart"/>
      <w:r w:rsidRPr="00B155BF">
        <w:rPr>
          <w:lang w:val="en-US"/>
        </w:rPr>
        <w:t>Matlab</w:t>
      </w:r>
      <w:proofErr w:type="spellEnd"/>
      <w:r w:rsidRPr="00B155BF">
        <w:rPr>
          <w:lang w:val="en-US"/>
        </w:rPr>
        <w:t xml:space="preserve">, Simple data analysis, Introduction to automation of tasks, </w:t>
      </w:r>
      <w:proofErr w:type="gramStart"/>
      <w:r w:rsidRPr="00B155BF">
        <w:rPr>
          <w:lang w:val="en-US"/>
        </w:rPr>
        <w:t>More</w:t>
      </w:r>
      <w:proofErr w:type="gramEnd"/>
      <w:r w:rsidRPr="00B155BF">
        <w:rPr>
          <w:lang w:val="en-US"/>
        </w:rPr>
        <w:t xml:space="preserve"> program flow control, Writing your own functions and project applications, Simulink applications.</w:t>
      </w:r>
    </w:p>
    <w:p w14:paraId="000D6618" w14:textId="77777777" w:rsidR="00B24B5F" w:rsidRDefault="00B24B5F" w:rsidP="00B24B5F">
      <w:pPr>
        <w:spacing w:after="0"/>
        <w:jc w:val="both"/>
        <w:rPr>
          <w:lang w:val="en-US"/>
        </w:rPr>
      </w:pPr>
    </w:p>
    <w:p w14:paraId="1D124451" w14:textId="77777777" w:rsidR="00B24B5F" w:rsidRPr="00B155BF" w:rsidRDefault="00B24B5F" w:rsidP="00B24B5F">
      <w:pPr>
        <w:jc w:val="both"/>
        <w:rPr>
          <w:rFonts w:ascii="Calibri" w:hAnsi="Calibri"/>
          <w:b/>
          <w:lang w:val="en-US"/>
        </w:rPr>
      </w:pPr>
      <w:r w:rsidRPr="00B155BF">
        <w:rPr>
          <w:rFonts w:ascii="Calibri" w:hAnsi="Calibri"/>
          <w:b/>
          <w:lang w:val="en-US"/>
        </w:rPr>
        <w:t>ATA101-</w:t>
      </w:r>
      <w:r w:rsidRPr="00B155BF">
        <w:rPr>
          <w:lang w:val="en-US"/>
        </w:rPr>
        <w:t xml:space="preserve"> </w:t>
      </w:r>
      <w:r w:rsidRPr="00B155BF">
        <w:rPr>
          <w:rFonts w:ascii="Calibri" w:hAnsi="Calibri"/>
          <w:b/>
          <w:lang w:val="en-US"/>
        </w:rPr>
        <w:t xml:space="preserve">Principles of Atatürk and History of Revolutions-I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2 / ECTS: 3</w:t>
      </w:r>
    </w:p>
    <w:p w14:paraId="60D3A799" w14:textId="77777777" w:rsidR="00B24B5F" w:rsidRPr="00B24B5F" w:rsidRDefault="00B24B5F" w:rsidP="000F6EF8">
      <w:pPr>
        <w:spacing w:after="0"/>
        <w:jc w:val="both"/>
        <w:rPr>
          <w:rFonts w:ascii="Calibri" w:hAnsi="Calibri"/>
          <w:lang w:val="en-US"/>
        </w:rPr>
      </w:pPr>
      <w:r w:rsidRPr="00B155BF">
        <w:rPr>
          <w:rFonts w:ascii="Calibri" w:hAnsi="Calibri"/>
          <w:lang w:val="en-US"/>
        </w:rPr>
        <w:t>In this course the meaning and the importance of the Turkish Revolution, the conditions which led to the Turkish Revolution, the environment and the developments, the National War of Independence under the leadership of Mustafa Kemal Pasha, the founding of the new Turkish State that is totally independent that rests upon national sovereignty, Ataturk as a genius soldier, as a great statesman, as a reformer and as a perfect organizer are presented.</w:t>
      </w:r>
    </w:p>
    <w:p w14:paraId="32D18DB2" w14:textId="77777777" w:rsidR="000F6EF8" w:rsidRDefault="00AB702C" w:rsidP="000F6EF8">
      <w:pPr>
        <w:spacing w:after="0"/>
        <w:jc w:val="both"/>
        <w:rPr>
          <w:rFonts w:ascii="Calibri" w:hAnsi="Calibri"/>
          <w:shd w:val="clear" w:color="auto" w:fill="FFFFFF"/>
          <w:lang w:val="en-US"/>
        </w:rPr>
      </w:pPr>
      <w:r w:rsidRPr="00B155BF">
        <w:rPr>
          <w:rFonts w:ascii="Calibri" w:hAnsi="Calibri"/>
          <w:b/>
          <w:lang w:val="en-US"/>
        </w:rPr>
        <w:t>TURK</w:t>
      </w:r>
      <w:r w:rsidR="00476CDB" w:rsidRPr="00B155BF">
        <w:rPr>
          <w:rFonts w:ascii="Calibri" w:hAnsi="Calibri"/>
          <w:b/>
          <w:lang w:val="en-US"/>
        </w:rPr>
        <w:t xml:space="preserve">101-Turkish Language-I                                                                                                      2 / </w:t>
      </w:r>
      <w:r w:rsidR="00B3163A" w:rsidRPr="00B155BF">
        <w:rPr>
          <w:rFonts w:ascii="Calibri" w:hAnsi="Calibri"/>
          <w:b/>
          <w:lang w:val="en-US"/>
        </w:rPr>
        <w:t>ECTS</w:t>
      </w:r>
      <w:r w:rsidR="00476CDB" w:rsidRPr="00B155BF">
        <w:rPr>
          <w:rFonts w:ascii="Calibri" w:hAnsi="Calibri"/>
          <w:b/>
          <w:lang w:val="en-US"/>
        </w:rPr>
        <w:t>: 3</w:t>
      </w:r>
      <w:r w:rsidR="00476CDB" w:rsidRPr="00B155BF">
        <w:rPr>
          <w:rFonts w:ascii="Calibri" w:hAnsi="Calibri"/>
          <w:lang w:val="en-US"/>
        </w:rPr>
        <w:br/>
      </w:r>
      <w:r w:rsidR="00B155BF" w:rsidRPr="00B155BF">
        <w:rPr>
          <w:rFonts w:ascii="Calibri" w:hAnsi="Calibri"/>
          <w:shd w:val="clear" w:color="auto" w:fill="FFFFFF"/>
          <w:lang w:val="en-US"/>
        </w:rPr>
        <w:t xml:space="preserve">Definition of “language”, social role and importance, language-culture relationships, Turkish language   and   its   place   and   </w:t>
      </w:r>
      <w:proofErr w:type="gramStart"/>
      <w:r w:rsidR="00B155BF" w:rsidRPr="00B155BF">
        <w:rPr>
          <w:rFonts w:ascii="Calibri" w:hAnsi="Calibri"/>
          <w:shd w:val="clear" w:color="auto" w:fill="FFFFFF"/>
          <w:lang w:val="en-US"/>
        </w:rPr>
        <w:t>relationships  amongst</w:t>
      </w:r>
      <w:proofErr w:type="gramEnd"/>
      <w:r w:rsidR="00B155BF" w:rsidRPr="00B155BF">
        <w:rPr>
          <w:rFonts w:ascii="Calibri" w:hAnsi="Calibri"/>
          <w:shd w:val="clear" w:color="auto" w:fill="FFFFFF"/>
          <w:lang w:val="en-US"/>
        </w:rPr>
        <w:t xml:space="preserve">  the   global   languages,   the   history  and development  of  Turkish  language,  current  position  and  the  hinterland  of  Turkish  language. Phonetics and classification, characteristics of Turkish phonetics and the rules related to phonetics. Spelling rules and applications, punctuations marks and applications, general rules about essay writing, planning of essay writing, words and verbs, adverbs and prepositions with applications.</w:t>
      </w:r>
    </w:p>
    <w:p w14:paraId="2C35BBD5" w14:textId="77777777" w:rsidR="00C60E56" w:rsidRPr="00B155BF" w:rsidRDefault="00056985" w:rsidP="000F6EF8">
      <w:pPr>
        <w:jc w:val="both"/>
        <w:rPr>
          <w:rFonts w:ascii="Calibri" w:hAnsi="Calibri"/>
          <w:lang w:val="en-US"/>
        </w:rPr>
      </w:pPr>
      <w:r w:rsidRPr="00B155BF">
        <w:rPr>
          <w:rFonts w:ascii="Calibri" w:hAnsi="Calibri"/>
          <w:b/>
          <w:lang w:val="en-US"/>
        </w:rPr>
        <w:t>E</w:t>
      </w:r>
      <w:r w:rsidR="00C60E56" w:rsidRPr="00B155BF">
        <w:rPr>
          <w:rFonts w:ascii="Calibri" w:hAnsi="Calibri"/>
          <w:b/>
          <w:lang w:val="en-US"/>
        </w:rPr>
        <w:t>NG101-English-I                                                              3 / ECTS: 3</w:t>
      </w:r>
      <w:r w:rsidR="00C60E56" w:rsidRPr="00B155BF">
        <w:rPr>
          <w:rFonts w:ascii="Calibri" w:hAnsi="Calibri"/>
          <w:lang w:val="en-US"/>
        </w:rPr>
        <w:br/>
        <w:t>Reading texts and exercises. Listening exercises. Translation exercises. Writing essay. Speaking exercises, conversations.</w:t>
      </w:r>
    </w:p>
    <w:p w14:paraId="2473AFE0" w14:textId="77777777" w:rsidR="00476CDB" w:rsidRPr="00B155BF" w:rsidRDefault="00855553" w:rsidP="00977EE3">
      <w:pPr>
        <w:jc w:val="both"/>
        <w:rPr>
          <w:rFonts w:ascii="Calibri" w:hAnsi="Calibri"/>
          <w:b/>
          <w:lang w:val="en-US"/>
        </w:rPr>
      </w:pPr>
      <w:r w:rsidRPr="00B155BF">
        <w:rPr>
          <w:b/>
          <w:lang w:val="en-US"/>
        </w:rPr>
        <w:t xml:space="preserve">XXXXXXX-Social Elective-I </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3 / ECTS: 5</w:t>
      </w:r>
    </w:p>
    <w:p w14:paraId="052EE185" w14:textId="77777777" w:rsidR="00476CDB" w:rsidRPr="00B155BF" w:rsidRDefault="00677E54"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sidRPr="00B155BF">
        <w:rPr>
          <w:rFonts w:ascii="Calibri" w:hAnsi="Calibri"/>
          <w:b/>
          <w:lang w:val="en-US"/>
        </w:rPr>
        <w:lastRenderedPageBreak/>
        <w:t>SECOND YEAR</w:t>
      </w:r>
    </w:p>
    <w:p w14:paraId="728E672E" w14:textId="77777777" w:rsidR="00476CDB" w:rsidRPr="00B155BF" w:rsidRDefault="00677E54" w:rsidP="00977EE3">
      <w:pPr>
        <w:jc w:val="both"/>
        <w:rPr>
          <w:rFonts w:ascii="Calibri" w:hAnsi="Calibri"/>
          <w:b/>
          <w:lang w:val="en-US"/>
        </w:rPr>
      </w:pPr>
      <w:r w:rsidRPr="00B155BF">
        <w:rPr>
          <w:rFonts w:ascii="Calibri" w:hAnsi="Calibri"/>
          <w:b/>
          <w:lang w:val="en-US"/>
        </w:rPr>
        <w:t>IV. SEMESTER</w:t>
      </w:r>
    </w:p>
    <w:p w14:paraId="5C1954EF" w14:textId="77777777" w:rsidR="00476CDB" w:rsidRPr="00B155BF" w:rsidRDefault="00925FF5" w:rsidP="00977EE3">
      <w:pPr>
        <w:spacing w:after="0" w:line="240" w:lineRule="auto"/>
        <w:jc w:val="both"/>
        <w:rPr>
          <w:rFonts w:ascii="Calibri" w:hAnsi="Calibri"/>
          <w:b/>
          <w:lang w:val="en-US"/>
        </w:rPr>
      </w:pPr>
      <w:r w:rsidRPr="00B155BF">
        <w:rPr>
          <w:rFonts w:ascii="Calibri" w:hAnsi="Calibri"/>
          <w:b/>
          <w:lang w:val="en-US"/>
        </w:rPr>
        <w:t>CBE202</w:t>
      </w:r>
      <w:r w:rsidR="00992A70" w:rsidRPr="00B155BF">
        <w:rPr>
          <w:rFonts w:ascii="Calibri" w:hAnsi="Calibri"/>
          <w:b/>
          <w:lang w:val="en-US"/>
        </w:rPr>
        <w:t xml:space="preserve"> - Organic Chemistry-</w:t>
      </w:r>
      <w:r w:rsidR="00476CDB" w:rsidRPr="00B155BF">
        <w:rPr>
          <w:rFonts w:ascii="Calibri" w:hAnsi="Calibri"/>
          <w:b/>
          <w:lang w:val="en-US"/>
        </w:rPr>
        <w:t>II</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4 / </w:t>
      </w:r>
      <w:r w:rsidR="00B3163A" w:rsidRPr="00B155BF">
        <w:rPr>
          <w:rFonts w:ascii="Calibri" w:hAnsi="Calibri"/>
          <w:b/>
          <w:lang w:val="en-US"/>
        </w:rPr>
        <w:t>ECTS</w:t>
      </w:r>
      <w:r w:rsidR="00C2331A" w:rsidRPr="00B155BF">
        <w:rPr>
          <w:rFonts w:ascii="Calibri" w:hAnsi="Calibri"/>
          <w:b/>
          <w:lang w:val="en-US"/>
        </w:rPr>
        <w:t>: 6</w:t>
      </w:r>
    </w:p>
    <w:p w14:paraId="52DC2D2A" w14:textId="77777777" w:rsidR="00476CDB" w:rsidRPr="00B155BF" w:rsidRDefault="00476CDB" w:rsidP="00977EE3">
      <w:pPr>
        <w:spacing w:after="0" w:line="240" w:lineRule="auto"/>
        <w:jc w:val="both"/>
        <w:rPr>
          <w:rFonts w:ascii="Calibri" w:hAnsi="Calibri"/>
          <w:b/>
          <w:lang w:val="en-US"/>
        </w:rPr>
      </w:pPr>
    </w:p>
    <w:p w14:paraId="63BD8404" w14:textId="77777777" w:rsidR="00476CDB" w:rsidRPr="00B155BF" w:rsidRDefault="00476CDB" w:rsidP="00977EE3">
      <w:pPr>
        <w:jc w:val="both"/>
        <w:rPr>
          <w:lang w:val="en-US"/>
        </w:rPr>
      </w:pPr>
      <w:r w:rsidRPr="00B155BF">
        <w:rPr>
          <w:lang w:val="en-US"/>
        </w:rPr>
        <w:t>The course includes alcohols, diols and ethers. Aromatic compounds; chemistry of aromatic compounds. Carbonyl compounds; Aldehydes and ketones. Carboxylic acids and their derivatives. In addition, Laboratory work is an essential part of organic chemistry courses.</w:t>
      </w:r>
    </w:p>
    <w:p w14:paraId="787E6C89" w14:textId="77777777" w:rsidR="000C2B7F" w:rsidRPr="00B155BF" w:rsidRDefault="000C2B7F" w:rsidP="00977EE3">
      <w:pPr>
        <w:jc w:val="both"/>
        <w:rPr>
          <w:b/>
          <w:lang w:val="en-US"/>
        </w:rPr>
      </w:pPr>
      <w:r w:rsidRPr="00B155BF">
        <w:rPr>
          <w:b/>
          <w:lang w:val="en-US"/>
        </w:rPr>
        <w:t>CBE204 - Chemical Engineering Thermodynamics</w:t>
      </w:r>
      <w:r w:rsidRPr="00B155BF">
        <w:rPr>
          <w:b/>
          <w:lang w:val="en-US"/>
        </w:rPr>
        <w:tab/>
      </w:r>
      <w:r w:rsidRPr="00B155BF">
        <w:rPr>
          <w:b/>
          <w:lang w:val="en-US"/>
        </w:rPr>
        <w:tab/>
      </w:r>
      <w:r w:rsidRPr="00B155BF">
        <w:rPr>
          <w:b/>
          <w:lang w:val="en-US"/>
        </w:rPr>
        <w:tab/>
      </w:r>
      <w:r w:rsidRPr="00B155BF">
        <w:rPr>
          <w:b/>
          <w:lang w:val="en-US"/>
        </w:rPr>
        <w:tab/>
      </w:r>
      <w:r w:rsidRPr="00B155BF">
        <w:rPr>
          <w:b/>
          <w:lang w:val="en-US"/>
        </w:rPr>
        <w:tab/>
        <w:t xml:space="preserve">      3 / ECTS</w:t>
      </w:r>
      <w:r w:rsidR="00C2331A">
        <w:rPr>
          <w:b/>
          <w:lang w:val="en-US"/>
        </w:rPr>
        <w:t>: 6</w:t>
      </w:r>
      <w:r w:rsidRPr="00B155BF">
        <w:rPr>
          <w:b/>
          <w:lang w:val="en-US"/>
        </w:rPr>
        <w:t xml:space="preserve"> </w:t>
      </w:r>
    </w:p>
    <w:p w14:paraId="2516B0DE" w14:textId="77777777" w:rsidR="000C2B7F" w:rsidRPr="00B155BF" w:rsidRDefault="009120B6" w:rsidP="00977EE3">
      <w:pPr>
        <w:jc w:val="both"/>
        <w:rPr>
          <w:b/>
          <w:lang w:val="en-US"/>
        </w:rPr>
      </w:pPr>
      <w:r w:rsidRPr="00B155BF">
        <w:rPr>
          <w:lang w:val="en-US"/>
        </w:rPr>
        <w:t xml:space="preserve">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w:t>
      </w:r>
      <w:proofErr w:type="spellStart"/>
      <w:r w:rsidRPr="00B155BF">
        <w:rPr>
          <w:lang w:val="en-US"/>
        </w:rPr>
        <w:t>Duhem</w:t>
      </w:r>
      <w:proofErr w:type="spellEnd"/>
      <w:r w:rsidRPr="00B155BF">
        <w:rPr>
          <w:lang w:val="en-US"/>
        </w:rPr>
        <w:t xml:space="preserve"> equation, multi-component systems.</w:t>
      </w:r>
    </w:p>
    <w:p w14:paraId="728BFA1B" w14:textId="77777777" w:rsidR="00476CDB" w:rsidRPr="00B155BF" w:rsidRDefault="00476CDB" w:rsidP="00977EE3">
      <w:pPr>
        <w:spacing w:after="0" w:line="240" w:lineRule="auto"/>
        <w:jc w:val="both"/>
        <w:rPr>
          <w:rFonts w:ascii="Calibri" w:hAnsi="Calibri"/>
          <w:b/>
          <w:lang w:val="en-US"/>
        </w:rPr>
      </w:pPr>
      <w:r w:rsidRPr="00B155BF">
        <w:rPr>
          <w:rFonts w:ascii="Calibri" w:hAnsi="Calibri"/>
          <w:b/>
          <w:lang w:val="en-US"/>
        </w:rPr>
        <w:t>MATH202 - Linear Algebra and Differential Equations</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3 / </w:t>
      </w:r>
      <w:r w:rsidR="00B3163A" w:rsidRPr="00B155BF">
        <w:rPr>
          <w:rFonts w:ascii="Calibri" w:hAnsi="Calibri"/>
          <w:b/>
          <w:lang w:val="en-US"/>
        </w:rPr>
        <w:t>ECTS</w:t>
      </w:r>
      <w:r w:rsidR="00C943B9" w:rsidRPr="00B155BF">
        <w:rPr>
          <w:rFonts w:ascii="Calibri" w:hAnsi="Calibri"/>
          <w:b/>
          <w:lang w:val="en-US"/>
        </w:rPr>
        <w:t>: 4</w:t>
      </w:r>
    </w:p>
    <w:p w14:paraId="7F06C641" w14:textId="77777777" w:rsidR="00476CDB" w:rsidRPr="00B155BF" w:rsidRDefault="00476CDB" w:rsidP="00977EE3">
      <w:pPr>
        <w:spacing w:after="0" w:line="240" w:lineRule="auto"/>
        <w:jc w:val="both"/>
        <w:rPr>
          <w:rFonts w:ascii="Calibri" w:hAnsi="Calibri"/>
          <w:b/>
          <w:lang w:val="en-US"/>
        </w:rPr>
      </w:pPr>
    </w:p>
    <w:p w14:paraId="41F0B3E8" w14:textId="77777777" w:rsidR="00476CDB" w:rsidRDefault="00476CDB" w:rsidP="00977EE3">
      <w:pPr>
        <w:spacing w:after="0" w:line="240" w:lineRule="auto"/>
        <w:jc w:val="both"/>
        <w:rPr>
          <w:lang w:val="en-US"/>
        </w:rPr>
      </w:pPr>
      <w:r w:rsidRPr="00B155BF">
        <w:rPr>
          <w:lang w:val="en-US"/>
        </w:rPr>
        <w:t xml:space="preserve">Matrices, </w:t>
      </w:r>
      <w:r w:rsidR="00372F12" w:rsidRPr="00B155BF">
        <w:rPr>
          <w:lang w:val="en-US"/>
        </w:rPr>
        <w:t>Concept</w:t>
      </w:r>
      <w:r w:rsidRPr="00B155BF">
        <w:rPr>
          <w:lang w:val="en-US"/>
        </w:rPr>
        <w:t xml:space="preserve"> of Differential Equation and Fundamental Definitions, Ordinary Differential Equations of the First Order, Existence and </w:t>
      </w:r>
      <w:r w:rsidR="00372F12" w:rsidRPr="00B155BF">
        <w:rPr>
          <w:lang w:val="en-US"/>
        </w:rPr>
        <w:t>Uniqueness</w:t>
      </w:r>
      <w:r w:rsidRPr="00B155BF">
        <w:rPr>
          <w:lang w:val="en-US"/>
        </w:rPr>
        <w:t xml:space="preserve"> Theorems, Exact 11 Differential Equations and Integrating Factors, Second-Order Differential Equations, High Order Linear </w:t>
      </w:r>
      <w:proofErr w:type="spellStart"/>
      <w:r w:rsidRPr="00B155BF">
        <w:rPr>
          <w:lang w:val="en-US"/>
        </w:rPr>
        <w:t>Diffferential</w:t>
      </w:r>
      <w:proofErr w:type="spellEnd"/>
      <w:r w:rsidRPr="00B155BF">
        <w:rPr>
          <w:lang w:val="en-US"/>
        </w:rPr>
        <w:t xml:space="preserve"> Equations, Series Solutions of Linear Differential Equations, Laplace Transform Solutions of Linear Differential Equations, Systems of First-Order Linear Differential Equations, Non-linear Differential Equations, Sturm-Liouville Problems.</w:t>
      </w:r>
    </w:p>
    <w:p w14:paraId="4A32B4B4" w14:textId="77777777" w:rsidR="00C943B9" w:rsidRDefault="00C943B9" w:rsidP="00977EE3">
      <w:pPr>
        <w:spacing w:after="0" w:line="240" w:lineRule="auto"/>
        <w:jc w:val="both"/>
        <w:rPr>
          <w:lang w:val="en-US"/>
        </w:rPr>
      </w:pPr>
    </w:p>
    <w:p w14:paraId="164B4D09" w14:textId="77777777" w:rsidR="00C943B9" w:rsidRPr="00B155BF" w:rsidRDefault="00C943B9" w:rsidP="00C943B9">
      <w:pPr>
        <w:jc w:val="both"/>
        <w:rPr>
          <w:rFonts w:ascii="Calibri" w:hAnsi="Calibri"/>
          <w:b/>
          <w:lang w:val="en-US"/>
        </w:rPr>
      </w:pPr>
      <w:r w:rsidRPr="00B155BF">
        <w:rPr>
          <w:rFonts w:ascii="Calibri" w:hAnsi="Calibri"/>
          <w:b/>
          <w:lang w:val="en-US"/>
        </w:rPr>
        <w:t xml:space="preserve">ATA102- Principles of Atatürk and History of Revolutions-II                                 </w:t>
      </w:r>
      <w:r w:rsidRPr="00B155BF">
        <w:rPr>
          <w:rFonts w:ascii="Calibri" w:hAnsi="Calibri"/>
          <w:b/>
          <w:lang w:val="en-US"/>
        </w:rPr>
        <w:tab/>
        <w:t xml:space="preserve">    </w:t>
      </w:r>
      <w:r w:rsidRPr="00B155BF">
        <w:rPr>
          <w:rFonts w:ascii="Calibri" w:hAnsi="Calibri"/>
          <w:b/>
          <w:lang w:val="en-US"/>
        </w:rPr>
        <w:tab/>
        <w:t xml:space="preserve">     2 / ECTS: 3</w:t>
      </w:r>
    </w:p>
    <w:p w14:paraId="61D71E78" w14:textId="77777777" w:rsidR="00C943B9" w:rsidRDefault="00C943B9" w:rsidP="00C943B9">
      <w:pPr>
        <w:spacing w:after="0" w:line="240" w:lineRule="auto"/>
        <w:jc w:val="both"/>
        <w:rPr>
          <w:rFonts w:ascii="Calibri" w:hAnsi="Calibri"/>
          <w:shd w:val="clear" w:color="auto" w:fill="FFFFFF"/>
          <w:lang w:val="en-US"/>
        </w:rPr>
      </w:pPr>
      <w:r w:rsidRPr="00B155BF">
        <w:rPr>
          <w:rFonts w:ascii="Calibri" w:hAnsi="Calibri"/>
          <w:shd w:val="clear" w:color="auto" w:fill="FFFFFF"/>
          <w:lang w:val="en-US"/>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 Turkey.</w:t>
      </w:r>
    </w:p>
    <w:p w14:paraId="14B8D762" w14:textId="77777777" w:rsidR="00476CDB" w:rsidRPr="00B155BF" w:rsidRDefault="00476CDB" w:rsidP="00977EE3">
      <w:pPr>
        <w:spacing w:after="0" w:line="240" w:lineRule="auto"/>
        <w:jc w:val="both"/>
        <w:rPr>
          <w:lang w:val="en-US"/>
        </w:rPr>
      </w:pPr>
    </w:p>
    <w:p w14:paraId="122B92C3" w14:textId="77777777" w:rsidR="00B155BF" w:rsidRPr="00960945" w:rsidRDefault="000C2B7F" w:rsidP="00960945">
      <w:pPr>
        <w:jc w:val="both"/>
        <w:rPr>
          <w:rFonts w:ascii="Calibri" w:hAnsi="Calibri"/>
          <w:lang w:val="en-US"/>
        </w:rPr>
      </w:pPr>
      <w:r w:rsidRPr="00B155BF">
        <w:rPr>
          <w:rFonts w:ascii="Calibri" w:hAnsi="Calibri"/>
          <w:b/>
          <w:lang w:val="en-US"/>
        </w:rPr>
        <w:t>TURK</w:t>
      </w:r>
      <w:r w:rsidR="00476CDB" w:rsidRPr="00B155BF">
        <w:rPr>
          <w:rFonts w:ascii="Calibri" w:hAnsi="Calibri"/>
          <w:b/>
          <w:lang w:val="en-US"/>
        </w:rPr>
        <w:t xml:space="preserve">102-Turkish Language–II                                                                                             2 / </w:t>
      </w:r>
      <w:r w:rsidR="00B3163A" w:rsidRPr="00B155BF">
        <w:rPr>
          <w:rFonts w:ascii="Calibri" w:hAnsi="Calibri"/>
          <w:b/>
          <w:lang w:val="en-US"/>
        </w:rPr>
        <w:t>ECTS</w:t>
      </w:r>
      <w:r w:rsidR="00476CDB" w:rsidRPr="00B155BF">
        <w:rPr>
          <w:rFonts w:ascii="Calibri" w:hAnsi="Calibri"/>
          <w:b/>
          <w:lang w:val="en-US"/>
        </w:rPr>
        <w:t>: 3</w:t>
      </w:r>
      <w:r w:rsidR="00476CDB" w:rsidRPr="00B155BF">
        <w:rPr>
          <w:rFonts w:ascii="Calibri" w:hAnsi="Calibri"/>
          <w:lang w:val="en-US"/>
        </w:rPr>
        <w:br/>
      </w:r>
      <w:r w:rsidR="00B155BF" w:rsidRPr="00B155BF">
        <w:rPr>
          <w:rFonts w:ascii="Calibri" w:hAnsi="Calibri"/>
          <w:shd w:val="clear" w:color="auto" w:fill="FFFFFF"/>
          <w:lang w:val="en-US"/>
        </w:rPr>
        <w:t>Components of a sentence, analysis and applications of the sentence, reading and investigating of the literature and philosophy examples from the world and rhetoric applications. Arts of written essay and applications, expression and grammar defaults and their corrections, the rules to prepare scientific articles.</w:t>
      </w:r>
    </w:p>
    <w:p w14:paraId="2CA9F33F" w14:textId="77777777" w:rsidR="00056985" w:rsidRDefault="00056985" w:rsidP="00977EE3">
      <w:pPr>
        <w:jc w:val="both"/>
        <w:rPr>
          <w:lang w:val="en-US"/>
        </w:rPr>
      </w:pPr>
      <w:r w:rsidRPr="00B155BF">
        <w:rPr>
          <w:rFonts w:ascii="Calibri" w:hAnsi="Calibri"/>
          <w:b/>
          <w:lang w:val="en-US"/>
        </w:rPr>
        <w:t xml:space="preserve">ENG102-English-II                                                                                                </w:t>
      </w:r>
      <w:r w:rsidRPr="00B155BF">
        <w:rPr>
          <w:rFonts w:ascii="Calibri" w:hAnsi="Calibri"/>
          <w:b/>
          <w:lang w:val="en-US"/>
        </w:rPr>
        <w:tab/>
        <w:t xml:space="preserve">       </w:t>
      </w:r>
      <w:r w:rsidRPr="00B155BF">
        <w:rPr>
          <w:rFonts w:ascii="Calibri" w:hAnsi="Calibri"/>
          <w:b/>
          <w:lang w:val="en-US"/>
        </w:rPr>
        <w:tab/>
        <w:t xml:space="preserve">     3 / ECTS: 3</w:t>
      </w:r>
      <w:r w:rsidRPr="00B155BF">
        <w:rPr>
          <w:rFonts w:ascii="Calibri" w:hAnsi="Calibri"/>
          <w:lang w:val="en-US"/>
        </w:rPr>
        <w:br/>
      </w:r>
      <w:r w:rsidRPr="00B155BF">
        <w:rPr>
          <w:lang w:val="en-US"/>
        </w:rPr>
        <w:t>Reading texts about profession, grammar exercises, word activities, translation activities, listening and speaking exercises.</w:t>
      </w:r>
    </w:p>
    <w:p w14:paraId="0EE57867" w14:textId="77777777" w:rsidR="00960945" w:rsidRPr="00B155BF" w:rsidRDefault="00960945" w:rsidP="00960945">
      <w:pPr>
        <w:jc w:val="both"/>
        <w:rPr>
          <w:rFonts w:ascii="Calibri" w:hAnsi="Calibri"/>
          <w:b/>
          <w:lang w:val="en-US"/>
        </w:rPr>
      </w:pPr>
      <w:r w:rsidRPr="00B155BF">
        <w:rPr>
          <w:rFonts w:ascii="Calibri" w:hAnsi="Calibri"/>
          <w:b/>
          <w:lang w:val="en-US"/>
        </w:rPr>
        <w:t xml:space="preserve">CBE282 – Summer Practice-I                                                                                                            0 / ECTS: 4                      </w:t>
      </w:r>
    </w:p>
    <w:p w14:paraId="1448C9F5" w14:textId="77777777" w:rsidR="00BC5DD6" w:rsidRDefault="00960945" w:rsidP="00977EE3">
      <w:pPr>
        <w:jc w:val="both"/>
        <w:rPr>
          <w:rFonts w:ascii="Calibri" w:hAnsi="Calibri"/>
          <w:lang w:val="en-US"/>
        </w:rPr>
      </w:pPr>
      <w:r w:rsidRPr="00977EE3">
        <w:rPr>
          <w:rFonts w:ascii="Calibri" w:hAnsi="Calibri"/>
          <w:lang w:val="en-US"/>
        </w:rPr>
        <w:t xml:space="preserve">The aim of summer practice is to recognize the work area of </w:t>
      </w:r>
      <w:r>
        <w:rPr>
          <w:rFonts w:ascii="Calibri" w:hAnsi="Calibri"/>
          <w:lang w:val="en-US"/>
        </w:rPr>
        <w:t>chemical and biological engineering</w:t>
      </w:r>
      <w:r w:rsidRPr="00977EE3">
        <w:rPr>
          <w:rFonts w:ascii="Calibri" w:hAnsi="Calibri"/>
          <w:lang w:val="en-US"/>
        </w:rPr>
        <w:t xml:space="preserve"> and apply theoreti</w:t>
      </w:r>
      <w:r>
        <w:rPr>
          <w:rFonts w:ascii="Calibri" w:hAnsi="Calibri"/>
          <w:lang w:val="en-US"/>
        </w:rPr>
        <w:t>cal knowledge from university to</w:t>
      </w:r>
      <w:r w:rsidRPr="00977EE3">
        <w:rPr>
          <w:rFonts w:ascii="Calibri" w:hAnsi="Calibri"/>
          <w:lang w:val="en-US"/>
        </w:rPr>
        <w:t xml:space="preserve"> practical work area. The students practice in the fields that they are interested.</w:t>
      </w:r>
    </w:p>
    <w:p w14:paraId="47787ADE" w14:textId="77777777" w:rsidR="00A40098" w:rsidRPr="00B155BF" w:rsidRDefault="00A40098" w:rsidP="00977EE3">
      <w:pPr>
        <w:jc w:val="both"/>
        <w:rPr>
          <w:rFonts w:ascii="Calibri" w:hAnsi="Calibri"/>
          <w:lang w:val="en-US"/>
        </w:rPr>
      </w:pPr>
    </w:p>
    <w:p w14:paraId="740E7FB2" w14:textId="77777777" w:rsidR="00476CDB" w:rsidRPr="00B155BF" w:rsidRDefault="005C00F2"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lastRenderedPageBreak/>
        <w:t>THIRD YEAR</w:t>
      </w:r>
    </w:p>
    <w:p w14:paraId="6B45C2D4" w14:textId="77777777" w:rsidR="00476CDB" w:rsidRDefault="005C00F2" w:rsidP="00977EE3">
      <w:pPr>
        <w:ind w:firstLine="709"/>
        <w:jc w:val="both"/>
        <w:rPr>
          <w:rFonts w:ascii="Calibri" w:hAnsi="Calibri"/>
          <w:b/>
          <w:lang w:val="en-US"/>
        </w:rPr>
      </w:pPr>
      <w:r w:rsidRPr="00B155BF">
        <w:rPr>
          <w:rFonts w:ascii="Calibri" w:hAnsi="Calibri"/>
          <w:b/>
          <w:lang w:val="en-US"/>
        </w:rPr>
        <w:t>V. SEMESTER</w:t>
      </w:r>
    </w:p>
    <w:p w14:paraId="6E501FE5" w14:textId="77777777" w:rsidR="00AD6A12" w:rsidRPr="00B155BF" w:rsidRDefault="003D381D" w:rsidP="00AD6A12">
      <w:pPr>
        <w:jc w:val="both"/>
        <w:rPr>
          <w:rFonts w:ascii="Calibri" w:hAnsi="Calibri"/>
          <w:b/>
          <w:lang w:val="en-US"/>
        </w:rPr>
      </w:pPr>
      <w:r>
        <w:rPr>
          <w:rFonts w:ascii="Calibri" w:hAnsi="Calibri"/>
          <w:b/>
          <w:lang w:val="en-US"/>
        </w:rPr>
        <w:t>CBE313</w:t>
      </w:r>
      <w:r w:rsidR="00AD6A12">
        <w:rPr>
          <w:rFonts w:ascii="Calibri" w:hAnsi="Calibri"/>
          <w:b/>
          <w:lang w:val="en-US"/>
        </w:rPr>
        <w:t xml:space="preserve"> – Structural Biology</w:t>
      </w:r>
      <w:r w:rsidR="00AD6A12" w:rsidRPr="00B155BF">
        <w:rPr>
          <w:rFonts w:ascii="Calibri" w:hAnsi="Calibri"/>
          <w:b/>
          <w:lang w:val="en-US"/>
        </w:rPr>
        <w:tab/>
      </w:r>
      <w:r w:rsidR="00AD6A12" w:rsidRPr="00B155BF">
        <w:rPr>
          <w:rFonts w:ascii="Calibri" w:hAnsi="Calibri"/>
          <w:b/>
          <w:lang w:val="en-US"/>
        </w:rPr>
        <w:tab/>
        <w:t xml:space="preserve">    </w:t>
      </w:r>
      <w:r w:rsidR="00AD6A12" w:rsidRPr="00B155BF">
        <w:rPr>
          <w:rFonts w:ascii="Calibri" w:hAnsi="Calibri"/>
          <w:b/>
          <w:lang w:val="en-US"/>
        </w:rPr>
        <w:tab/>
      </w:r>
      <w:r w:rsidR="00AD6A12" w:rsidRPr="00B155BF">
        <w:rPr>
          <w:rFonts w:ascii="Calibri" w:hAnsi="Calibri"/>
          <w:b/>
          <w:lang w:val="en-US"/>
        </w:rPr>
        <w:tab/>
      </w:r>
      <w:r w:rsidR="00AD6A12" w:rsidRPr="00B155BF">
        <w:rPr>
          <w:rFonts w:ascii="Calibri" w:hAnsi="Calibri"/>
          <w:b/>
          <w:lang w:val="en-US"/>
        </w:rPr>
        <w:tab/>
      </w:r>
      <w:r w:rsidR="00AD6A12" w:rsidRPr="00B155BF">
        <w:rPr>
          <w:rFonts w:ascii="Calibri" w:hAnsi="Calibri"/>
          <w:b/>
          <w:lang w:val="en-US"/>
        </w:rPr>
        <w:tab/>
      </w:r>
      <w:r w:rsidR="00AD6A12" w:rsidRPr="00B155BF">
        <w:rPr>
          <w:rFonts w:ascii="Calibri" w:hAnsi="Calibri"/>
          <w:b/>
          <w:lang w:val="en-US"/>
        </w:rPr>
        <w:tab/>
      </w:r>
      <w:r w:rsidR="00AD6A12" w:rsidRPr="00B155BF">
        <w:rPr>
          <w:rFonts w:ascii="Calibri" w:hAnsi="Calibri"/>
          <w:b/>
          <w:lang w:val="en-US"/>
        </w:rPr>
        <w:tab/>
        <w:t xml:space="preserve">   </w:t>
      </w:r>
      <w:r w:rsidR="00AD6A12">
        <w:rPr>
          <w:rFonts w:ascii="Calibri" w:hAnsi="Calibri"/>
          <w:b/>
          <w:lang w:val="en-US"/>
        </w:rPr>
        <w:t xml:space="preserve">    </w:t>
      </w:r>
      <w:r w:rsidR="00AD6A12" w:rsidRPr="00B155BF">
        <w:rPr>
          <w:rFonts w:ascii="Calibri" w:hAnsi="Calibri"/>
          <w:b/>
          <w:lang w:val="en-US"/>
        </w:rPr>
        <w:t>3 / ECTS</w:t>
      </w:r>
      <w:r w:rsidR="00AD6A12">
        <w:rPr>
          <w:rFonts w:ascii="Calibri" w:hAnsi="Calibri"/>
          <w:b/>
          <w:lang w:val="en-US"/>
        </w:rPr>
        <w:t>: 5</w:t>
      </w:r>
    </w:p>
    <w:p w14:paraId="12E48F27" w14:textId="77777777" w:rsidR="00AD6A12" w:rsidRDefault="00AD6A12" w:rsidP="00977EE3">
      <w:pPr>
        <w:jc w:val="both"/>
        <w:rPr>
          <w:lang w:val="en-US"/>
        </w:rPr>
      </w:pPr>
      <w:r>
        <w:rPr>
          <w:lang w:val="en-US"/>
        </w:rPr>
        <w:t>Structures of biological macromolecules. S</w:t>
      </w:r>
      <w:r w:rsidRPr="00AD6A12">
        <w:rPr>
          <w:lang w:val="en-US"/>
        </w:rPr>
        <w:t xml:space="preserve">tructure determination techniques such as NMR-spectroscopy and X-ray crystallography. </w:t>
      </w:r>
      <w:r>
        <w:rPr>
          <w:lang w:val="en-US"/>
        </w:rPr>
        <w:t>Folding and maintenance of biological structures.</w:t>
      </w:r>
      <w:r w:rsidRPr="00AD6A12">
        <w:rPr>
          <w:lang w:val="en-US"/>
        </w:rPr>
        <w:t xml:space="preserve"> Structure-function relati</w:t>
      </w:r>
      <w:r>
        <w:rPr>
          <w:lang w:val="en-US"/>
        </w:rPr>
        <w:t xml:space="preserve">onships. </w:t>
      </w:r>
      <w:r w:rsidRPr="00AD6A12">
        <w:rPr>
          <w:lang w:val="en-US"/>
        </w:rPr>
        <w:t>Structural databases, visualization and analysis of structures. Applications in pharmaceutical industry.</w:t>
      </w:r>
    </w:p>
    <w:p w14:paraId="6554817D" w14:textId="77777777" w:rsidR="00C61DDF" w:rsidRPr="00C61DDF" w:rsidRDefault="00C61DDF" w:rsidP="00977EE3">
      <w:pPr>
        <w:jc w:val="both"/>
        <w:rPr>
          <w:rFonts w:ascii="Calibri" w:hAnsi="Calibri"/>
          <w:b/>
          <w:lang w:val="en-US"/>
        </w:rPr>
      </w:pPr>
      <w:r w:rsidRPr="00B155BF">
        <w:rPr>
          <w:rFonts w:ascii="Calibri" w:hAnsi="Calibri"/>
          <w:b/>
          <w:lang w:val="en-US"/>
        </w:rPr>
        <w:t>CBEXXX – Departmental Elective-I</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3 / ECTS: 5</w:t>
      </w:r>
    </w:p>
    <w:p w14:paraId="75F88CB2" w14:textId="77777777" w:rsidR="00476CDB" w:rsidRPr="00B155BF" w:rsidRDefault="003D381D" w:rsidP="00977EE3">
      <w:pPr>
        <w:jc w:val="both"/>
        <w:rPr>
          <w:rFonts w:ascii="Calibri" w:hAnsi="Calibri"/>
          <w:b/>
          <w:lang w:val="en-US"/>
        </w:rPr>
      </w:pPr>
      <w:r>
        <w:rPr>
          <w:rFonts w:ascii="Calibri" w:hAnsi="Calibri"/>
          <w:b/>
          <w:lang w:val="en-US"/>
        </w:rPr>
        <w:t>CBE321</w:t>
      </w:r>
      <w:r w:rsidR="00476CDB" w:rsidRPr="00B155BF">
        <w:rPr>
          <w:rFonts w:ascii="Calibri" w:hAnsi="Calibri"/>
          <w:b/>
          <w:lang w:val="en-US"/>
        </w:rPr>
        <w:t xml:space="preserve"> – </w:t>
      </w:r>
      <w:r w:rsidRPr="003D381D">
        <w:rPr>
          <w:rFonts w:ascii="Calibri" w:hAnsi="Calibri"/>
          <w:b/>
          <w:lang w:val="en-US"/>
        </w:rPr>
        <w:t xml:space="preserve">Fundamentals of </w:t>
      </w:r>
      <w:proofErr w:type="gramStart"/>
      <w:r w:rsidRPr="003D381D">
        <w:rPr>
          <w:rFonts w:ascii="Calibri" w:hAnsi="Calibri"/>
          <w:b/>
          <w:lang w:val="en-US"/>
        </w:rPr>
        <w:t>Biochemistry</w:t>
      </w:r>
      <w:r w:rsidR="00476CDB" w:rsidRPr="00B155BF">
        <w:rPr>
          <w:rFonts w:ascii="Calibri" w:hAnsi="Calibri"/>
          <w:b/>
          <w:lang w:val="en-US"/>
        </w:rPr>
        <w:t xml:space="preserve">  </w:t>
      </w:r>
      <w:r w:rsidR="00476CDB" w:rsidRPr="00B155BF">
        <w:rPr>
          <w:rFonts w:ascii="Calibri" w:hAnsi="Calibri"/>
          <w:b/>
          <w:lang w:val="en-US"/>
        </w:rPr>
        <w:tab/>
      </w:r>
      <w:proofErr w:type="gramEnd"/>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Pr>
          <w:rFonts w:ascii="Calibri" w:hAnsi="Calibri"/>
          <w:b/>
          <w:lang w:val="en-US"/>
        </w:rPr>
        <w:t xml:space="preserve">   </w:t>
      </w:r>
      <w:r w:rsidR="00476CDB" w:rsidRPr="00B155BF">
        <w:rPr>
          <w:rFonts w:ascii="Calibri" w:hAnsi="Calibri"/>
          <w:b/>
          <w:lang w:val="en-US"/>
        </w:rPr>
        <w:t xml:space="preserve">3 / </w:t>
      </w:r>
      <w:r w:rsidR="00B3163A" w:rsidRPr="00B155BF">
        <w:rPr>
          <w:rFonts w:ascii="Calibri" w:hAnsi="Calibri"/>
          <w:b/>
          <w:lang w:val="en-US"/>
        </w:rPr>
        <w:t>ECTS</w:t>
      </w:r>
      <w:r w:rsidR="00476CDB" w:rsidRPr="00B155BF">
        <w:rPr>
          <w:rFonts w:ascii="Calibri" w:hAnsi="Calibri"/>
          <w:b/>
          <w:lang w:val="en-US"/>
        </w:rPr>
        <w:t>: 4</w:t>
      </w:r>
    </w:p>
    <w:p w14:paraId="5B3A8545" w14:textId="77777777" w:rsidR="003D381D" w:rsidRDefault="003D381D" w:rsidP="00977EE3">
      <w:pPr>
        <w:jc w:val="both"/>
        <w:rPr>
          <w:lang w:val="en-US"/>
        </w:rPr>
      </w:pPr>
      <w:r w:rsidRPr="003D381D">
        <w:rPr>
          <w:lang w:val="en-US"/>
        </w:rPr>
        <w:t>Chemical nature of cellular components; enzymes and mechanism of enzyme activity; energy interconversions and biosynthetic reactions, including template dependent reactions, and some aspects of control mechanisms.</w:t>
      </w:r>
    </w:p>
    <w:p w14:paraId="6F17849A" w14:textId="77777777" w:rsidR="009B60F1" w:rsidRPr="009B60F1" w:rsidRDefault="009B60F1" w:rsidP="009B60F1">
      <w:pPr>
        <w:jc w:val="both"/>
        <w:rPr>
          <w:rFonts w:ascii="Calibri" w:hAnsi="Calibri"/>
          <w:b/>
          <w:lang w:val="en-US"/>
        </w:rPr>
      </w:pPr>
      <w:r>
        <w:rPr>
          <w:rFonts w:ascii="Calibri" w:hAnsi="Calibri"/>
          <w:b/>
          <w:lang w:val="en-US"/>
        </w:rPr>
        <w:t>CBE317</w:t>
      </w:r>
      <w:r w:rsidR="00E6554C" w:rsidRPr="00B155BF">
        <w:rPr>
          <w:rFonts w:ascii="Calibri" w:hAnsi="Calibri"/>
          <w:b/>
          <w:lang w:val="en-US"/>
        </w:rPr>
        <w:t xml:space="preserve"> – </w:t>
      </w:r>
      <w:r w:rsidRPr="009B60F1">
        <w:rPr>
          <w:rFonts w:ascii="Calibri" w:hAnsi="Calibri"/>
          <w:b/>
          <w:lang w:val="en-US"/>
        </w:rPr>
        <w:t>Fluid Dynamics</w:t>
      </w:r>
      <w:r w:rsidR="00E6554C" w:rsidRPr="00B155BF">
        <w:rPr>
          <w:rFonts w:ascii="Calibri" w:hAnsi="Calibri"/>
          <w:b/>
          <w:lang w:val="en-US"/>
        </w:rPr>
        <w:tab/>
      </w:r>
      <w:r w:rsidR="00E6554C" w:rsidRPr="00B155BF">
        <w:rPr>
          <w:rFonts w:ascii="Calibri" w:hAnsi="Calibri"/>
          <w:b/>
          <w:lang w:val="en-US"/>
        </w:rPr>
        <w:tab/>
      </w:r>
      <w:r w:rsidR="00E6554C" w:rsidRPr="00B155BF">
        <w:rPr>
          <w:rFonts w:ascii="Calibri" w:hAnsi="Calibri"/>
          <w:b/>
          <w:lang w:val="en-US"/>
        </w:rPr>
        <w:tab/>
      </w:r>
      <w:r w:rsidR="00E6554C" w:rsidRPr="00B155BF">
        <w:rPr>
          <w:rFonts w:ascii="Calibri" w:hAnsi="Calibri"/>
          <w:b/>
          <w:lang w:val="en-US"/>
        </w:rPr>
        <w:tab/>
      </w:r>
      <w:r w:rsidR="00E6554C" w:rsidRPr="00B155BF">
        <w:rPr>
          <w:rFonts w:ascii="Calibri" w:hAnsi="Calibri"/>
          <w:b/>
          <w:lang w:val="en-US"/>
        </w:rPr>
        <w:tab/>
      </w:r>
      <w:r w:rsidR="00E6554C" w:rsidRPr="00B155BF">
        <w:rPr>
          <w:rFonts w:ascii="Calibri" w:hAnsi="Calibri"/>
          <w:b/>
          <w:lang w:val="en-US"/>
        </w:rPr>
        <w:tab/>
      </w:r>
      <w:r w:rsidR="00E6554C" w:rsidRPr="00B155BF">
        <w:rPr>
          <w:rFonts w:ascii="Calibri" w:hAnsi="Calibri"/>
          <w:b/>
          <w:lang w:val="en-US"/>
        </w:rPr>
        <w:tab/>
      </w:r>
      <w:r w:rsidR="00E6554C" w:rsidRPr="00B155BF">
        <w:rPr>
          <w:rFonts w:ascii="Calibri" w:hAnsi="Calibri"/>
          <w:b/>
          <w:lang w:val="en-US"/>
        </w:rPr>
        <w:tab/>
        <w:t xml:space="preserve">     3 / ECTS: 5</w:t>
      </w:r>
    </w:p>
    <w:p w14:paraId="7446EE4B" w14:textId="77777777" w:rsidR="009B60F1" w:rsidRDefault="009B60F1" w:rsidP="009B60F1">
      <w:pPr>
        <w:jc w:val="both"/>
        <w:rPr>
          <w:lang w:val="en-US"/>
        </w:rPr>
      </w:pPr>
      <w:r w:rsidRPr="009B60F1">
        <w:rPr>
          <w:lang w:val="en-US"/>
        </w:rPr>
        <w:t>This course will cover basic and applied fluid mechanics. Specific topics include fluid properties, statics, kinematics, and dynamics: conservation of mass, momentum, and energy in integral and differential equation form; hydrodynamics; real fluids, laminar and turbulent flows; boundary layer model and approximate analysis; measurement methods in fluid flow.</w:t>
      </w:r>
    </w:p>
    <w:p w14:paraId="6030B83E" w14:textId="77777777" w:rsidR="00C61DDF" w:rsidRPr="00B155BF" w:rsidRDefault="00C61DDF" w:rsidP="009B60F1">
      <w:pPr>
        <w:jc w:val="both"/>
        <w:rPr>
          <w:rFonts w:ascii="Calibri" w:hAnsi="Calibri"/>
          <w:b/>
          <w:lang w:val="en-US"/>
        </w:rPr>
      </w:pPr>
      <w:r w:rsidRPr="00B155BF">
        <w:rPr>
          <w:rFonts w:ascii="Calibri" w:hAnsi="Calibri"/>
          <w:b/>
          <w:lang w:val="en-US"/>
        </w:rPr>
        <w:t>BEN401-Process Dynamics and Control</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00E71F52">
        <w:rPr>
          <w:rFonts w:ascii="Calibri" w:hAnsi="Calibri"/>
          <w:b/>
          <w:lang w:val="en-US"/>
        </w:rPr>
        <w:tab/>
        <w:t xml:space="preserve">  </w:t>
      </w:r>
      <w:r w:rsidRPr="00B155BF">
        <w:rPr>
          <w:rFonts w:ascii="Calibri" w:hAnsi="Calibri"/>
          <w:b/>
          <w:lang w:val="en-US"/>
        </w:rPr>
        <w:t xml:space="preserve"> </w:t>
      </w:r>
      <w:r w:rsidR="00E71F52">
        <w:rPr>
          <w:rFonts w:ascii="Calibri" w:hAnsi="Calibri"/>
          <w:b/>
          <w:lang w:val="en-US"/>
        </w:rPr>
        <w:t xml:space="preserve">   </w:t>
      </w:r>
      <w:r w:rsidRPr="00B155BF">
        <w:rPr>
          <w:rFonts w:ascii="Calibri" w:hAnsi="Calibri"/>
          <w:b/>
          <w:lang w:val="en-US"/>
        </w:rPr>
        <w:t xml:space="preserve"> 3/ ECTS: 5</w:t>
      </w:r>
    </w:p>
    <w:p w14:paraId="48190C3F" w14:textId="77777777" w:rsidR="00C61DDF" w:rsidRPr="00B155BF" w:rsidRDefault="00C61DDF" w:rsidP="00C61DDF">
      <w:pPr>
        <w:jc w:val="both"/>
        <w:rPr>
          <w:rFonts w:ascii="Calibri" w:hAnsi="Calibri"/>
          <w:lang w:val="en-US"/>
        </w:rPr>
      </w:pPr>
      <w:r w:rsidRPr="00B155BF">
        <w:rPr>
          <w:rFonts w:ascii="Calibri" w:hAnsi="Calibri"/>
          <w:lang w:val="en-US"/>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Using Frequency Response Technique.</w:t>
      </w:r>
    </w:p>
    <w:p w14:paraId="03F7B20B" w14:textId="77777777" w:rsidR="00C61DDF" w:rsidRPr="00B155BF" w:rsidRDefault="00C61DDF" w:rsidP="00977EE3">
      <w:pPr>
        <w:jc w:val="both"/>
        <w:rPr>
          <w:rFonts w:ascii="Calibri" w:hAnsi="Calibri"/>
          <w:b/>
          <w:lang w:val="en-US"/>
        </w:rPr>
      </w:pPr>
      <w:r w:rsidRPr="00B155BF">
        <w:rPr>
          <w:rFonts w:ascii="Calibri" w:hAnsi="Calibri"/>
          <w:b/>
          <w:lang w:val="en-US"/>
        </w:rPr>
        <w:t xml:space="preserve">XXXXXX – Field Elective-I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00E71F52">
        <w:rPr>
          <w:rFonts w:ascii="Calibri" w:hAnsi="Calibri"/>
          <w:b/>
          <w:lang w:val="en-US"/>
        </w:rPr>
        <w:tab/>
        <w:t xml:space="preserve">       </w:t>
      </w:r>
      <w:r w:rsidRPr="00B155BF">
        <w:rPr>
          <w:rFonts w:ascii="Calibri" w:hAnsi="Calibri"/>
          <w:b/>
          <w:lang w:val="en-US"/>
        </w:rPr>
        <w:t>3 / ECTS: 5</w:t>
      </w:r>
    </w:p>
    <w:p w14:paraId="50760BB7" w14:textId="77777777" w:rsidR="00476CDB" w:rsidRPr="00B155BF" w:rsidRDefault="00DD3C71" w:rsidP="00977EE3">
      <w:pPr>
        <w:jc w:val="both"/>
        <w:rPr>
          <w:rFonts w:ascii="Calibri" w:hAnsi="Calibri"/>
          <w:b/>
          <w:lang w:val="en-US"/>
        </w:rPr>
      </w:pPr>
      <w:r w:rsidRPr="00B155BF">
        <w:rPr>
          <w:rFonts w:ascii="Calibri" w:hAnsi="Calibri"/>
          <w:b/>
          <w:lang w:val="en-US"/>
        </w:rPr>
        <w:t>RPRE104</w:t>
      </w:r>
      <w:r w:rsidR="00476CDB" w:rsidRPr="00B155BF">
        <w:rPr>
          <w:rFonts w:ascii="Calibri" w:hAnsi="Calibri"/>
          <w:b/>
          <w:lang w:val="en-US"/>
        </w:rPr>
        <w:t>- Entrepreneurship and Project Culture</w:t>
      </w:r>
      <w:r w:rsidR="00476CDB" w:rsidRPr="00B155BF">
        <w:rPr>
          <w:rFonts w:ascii="Calibri" w:hAnsi="Calibri"/>
          <w:b/>
          <w:lang w:val="en-US"/>
        </w:rPr>
        <w:tab/>
      </w:r>
      <w:r w:rsidR="00476CDB" w:rsidRPr="00B155BF">
        <w:rPr>
          <w:rFonts w:ascii="Calibri" w:hAnsi="Calibri"/>
          <w:b/>
          <w:lang w:val="en-US"/>
        </w:rPr>
        <w:tab/>
      </w:r>
      <w:r w:rsidR="00476CDB" w:rsidRPr="00B155BF">
        <w:rPr>
          <w:rFonts w:ascii="Calibri" w:hAnsi="Calibri"/>
          <w:b/>
          <w:lang w:val="en-US"/>
        </w:rPr>
        <w:tab/>
        <w:t xml:space="preserve">     </w:t>
      </w:r>
      <w:r w:rsidR="002E1F84" w:rsidRPr="00B155BF">
        <w:rPr>
          <w:rFonts w:ascii="Calibri" w:hAnsi="Calibri"/>
          <w:b/>
          <w:lang w:val="en-US"/>
        </w:rPr>
        <w:t xml:space="preserve">                         </w:t>
      </w:r>
      <w:r w:rsidR="00E71F52">
        <w:rPr>
          <w:rFonts w:ascii="Calibri" w:hAnsi="Calibri"/>
          <w:b/>
          <w:lang w:val="en-US"/>
        </w:rPr>
        <w:t xml:space="preserve"> </w:t>
      </w:r>
      <w:r w:rsidR="002E1F84" w:rsidRPr="00B155BF">
        <w:rPr>
          <w:rFonts w:ascii="Calibri" w:hAnsi="Calibri"/>
          <w:b/>
          <w:lang w:val="en-US"/>
        </w:rPr>
        <w:t xml:space="preserve">    </w:t>
      </w:r>
      <w:r w:rsidR="00476CDB" w:rsidRPr="00B155BF">
        <w:rPr>
          <w:rFonts w:ascii="Calibri" w:hAnsi="Calibri"/>
          <w:b/>
          <w:lang w:val="en-US"/>
        </w:rPr>
        <w:t>2</w:t>
      </w:r>
      <w:r w:rsidR="002E1F84" w:rsidRPr="00B155BF">
        <w:rPr>
          <w:rFonts w:ascii="Calibri" w:hAnsi="Calibri"/>
          <w:b/>
          <w:lang w:val="en-US"/>
        </w:rPr>
        <w:t xml:space="preserve"> </w:t>
      </w:r>
      <w:r w:rsidR="00476CDB" w:rsidRPr="00B155BF">
        <w:rPr>
          <w:rFonts w:ascii="Calibri" w:hAnsi="Calibri"/>
          <w:b/>
          <w:lang w:val="en-US"/>
        </w:rPr>
        <w:t>/</w:t>
      </w:r>
      <w:r w:rsidR="002E1F84" w:rsidRPr="00B155BF">
        <w:rPr>
          <w:rFonts w:ascii="Calibri" w:hAnsi="Calibri"/>
          <w:b/>
          <w:lang w:val="en-US"/>
        </w:rPr>
        <w:t xml:space="preserve"> </w:t>
      </w:r>
      <w:r w:rsidR="00B3163A" w:rsidRPr="00B155BF">
        <w:rPr>
          <w:rFonts w:ascii="Calibri" w:hAnsi="Calibri"/>
          <w:b/>
          <w:lang w:val="en-US"/>
        </w:rPr>
        <w:t>ECTS</w:t>
      </w:r>
      <w:r w:rsidR="00E71F52" w:rsidRPr="00B155BF">
        <w:rPr>
          <w:rFonts w:ascii="Calibri" w:hAnsi="Calibri"/>
          <w:b/>
          <w:lang w:val="en-US"/>
        </w:rPr>
        <w:t>: 3</w:t>
      </w:r>
      <w:r w:rsidR="00476CDB" w:rsidRPr="00B155BF">
        <w:rPr>
          <w:rFonts w:ascii="Calibri" w:hAnsi="Calibri"/>
          <w:b/>
          <w:lang w:val="en-US"/>
        </w:rPr>
        <w:t xml:space="preserve">    </w:t>
      </w:r>
    </w:p>
    <w:p w14:paraId="5BAC3C67" w14:textId="77777777" w:rsidR="00476CDB" w:rsidRPr="00B155BF" w:rsidRDefault="00476CDB" w:rsidP="00977EE3">
      <w:pPr>
        <w:jc w:val="both"/>
        <w:rPr>
          <w:lang w:val="en-US"/>
        </w:rPr>
      </w:pPr>
      <w:r w:rsidRPr="00B155BF">
        <w:rPr>
          <w:rFonts w:ascii="Calibri" w:hAnsi="Calibri"/>
          <w:b/>
          <w:lang w:val="en-US"/>
        </w:rPr>
        <w:t xml:space="preserve"> </w:t>
      </w:r>
      <w:r w:rsidRPr="00B155BF">
        <w:rPr>
          <w:lang w:val="en-US"/>
        </w:rP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14:paraId="79961BD9" w14:textId="77777777" w:rsidR="00476CDB" w:rsidRPr="00B155BF" w:rsidRDefault="00476CDB" w:rsidP="00977EE3">
      <w:pPr>
        <w:jc w:val="both"/>
        <w:rPr>
          <w:lang w:val="en-US"/>
        </w:rPr>
      </w:pPr>
    </w:p>
    <w:p w14:paraId="0EB74B45" w14:textId="77777777" w:rsidR="000672A3" w:rsidRPr="00B155BF" w:rsidRDefault="000672A3" w:rsidP="00977EE3">
      <w:pPr>
        <w:jc w:val="both"/>
        <w:rPr>
          <w:lang w:val="en-US"/>
        </w:rPr>
      </w:pPr>
    </w:p>
    <w:p w14:paraId="28CF5E39" w14:textId="77777777" w:rsidR="00476CDB" w:rsidRPr="00B155BF" w:rsidRDefault="00DB38A3"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r w:rsidRPr="00B155BF">
        <w:rPr>
          <w:rFonts w:ascii="Calibri" w:hAnsi="Calibri"/>
          <w:b/>
          <w:lang w:val="en-US"/>
        </w:rPr>
        <w:lastRenderedPageBreak/>
        <w:t>THIRD YEAR</w:t>
      </w:r>
    </w:p>
    <w:p w14:paraId="365E877A" w14:textId="77777777" w:rsidR="00476CDB" w:rsidRDefault="00DB38A3" w:rsidP="00977EE3">
      <w:pPr>
        <w:ind w:firstLine="709"/>
        <w:jc w:val="both"/>
        <w:rPr>
          <w:rFonts w:ascii="Calibri" w:hAnsi="Calibri"/>
          <w:b/>
          <w:lang w:val="en-US"/>
        </w:rPr>
      </w:pPr>
      <w:r w:rsidRPr="00B155BF">
        <w:rPr>
          <w:rFonts w:ascii="Calibri" w:hAnsi="Calibri"/>
          <w:b/>
          <w:lang w:val="en-US"/>
        </w:rPr>
        <w:t>VI. SEMESTER</w:t>
      </w:r>
    </w:p>
    <w:p w14:paraId="638013D5" w14:textId="77777777" w:rsidR="00B55BA2" w:rsidRDefault="00B55BA2" w:rsidP="00B55BA2">
      <w:pPr>
        <w:jc w:val="both"/>
        <w:rPr>
          <w:rFonts w:ascii="Calibri" w:hAnsi="Calibri"/>
          <w:b/>
          <w:lang w:val="en-US"/>
        </w:rPr>
      </w:pPr>
      <w:r>
        <w:rPr>
          <w:rFonts w:ascii="Calibri" w:hAnsi="Calibri"/>
          <w:b/>
          <w:lang w:val="en-US"/>
        </w:rPr>
        <w:t>MBG304</w:t>
      </w:r>
      <w:r w:rsidRPr="00B155BF">
        <w:rPr>
          <w:rFonts w:ascii="Calibri" w:hAnsi="Calibri"/>
          <w:b/>
          <w:lang w:val="en-US"/>
        </w:rPr>
        <w:t>-</w:t>
      </w:r>
      <w:r w:rsidRPr="00B155BF">
        <w:rPr>
          <w:lang w:val="en-US"/>
        </w:rPr>
        <w:t xml:space="preserve"> </w:t>
      </w:r>
      <w:r w:rsidRPr="00B55BA2">
        <w:rPr>
          <w:rFonts w:ascii="Calibri" w:hAnsi="Calibri"/>
          <w:b/>
          <w:lang w:val="en-US"/>
        </w:rPr>
        <w:t>Recombinant DNA Technology</w:t>
      </w:r>
      <w:r w:rsidRPr="00B155BF">
        <w:rPr>
          <w:rFonts w:ascii="Calibri" w:hAnsi="Calibri"/>
          <w:b/>
          <w:lang w:val="en-US"/>
        </w:rPr>
        <w:t xml:space="preserve">           </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3 / ECTS</w:t>
      </w:r>
      <w:r>
        <w:rPr>
          <w:rFonts w:ascii="Calibri" w:hAnsi="Calibri"/>
          <w:b/>
          <w:lang w:val="en-US"/>
        </w:rPr>
        <w:t>: 7</w:t>
      </w:r>
    </w:p>
    <w:p w14:paraId="4385BB47" w14:textId="77777777" w:rsidR="00B55BA2" w:rsidRDefault="00B55BA2" w:rsidP="00B55BA2">
      <w:pPr>
        <w:jc w:val="both"/>
        <w:rPr>
          <w:rFonts w:ascii="Calibri" w:hAnsi="Calibri"/>
          <w:lang w:val="en-US"/>
        </w:rPr>
      </w:pPr>
      <w:r w:rsidRPr="00B55BA2">
        <w:rPr>
          <w:rFonts w:ascii="Calibri" w:hAnsi="Calibri"/>
          <w:lang w:val="en-US"/>
        </w:rPr>
        <w:t xml:space="preserve">Recombinant DNA technology is fundamental to genetic engineering and molecular biotechnology applications which have been founded on the ground of multiple disciplines such as molecular biology, microbiology, biochemistry, immunology, genetics, and cell biology. The course includes the recombinant DNA techniques which involve the utilization of prokaryotic and eukaryotic organisms and the manipulation of DNA in order to generate relevant clones, examine gene regulation, and express proteins. Relevant application of some of these techniques (cloning, and in detail- the restriction and ligation of DNA fragments, transformation of competent cells with recombinant DNA vectors, screening of positive bacterial clones, PCR, site directed mutagenesis...) will be exposed to students besides to their applications in the industry (drugs, vaccines, </w:t>
      </w:r>
      <w:proofErr w:type="gramStart"/>
      <w:r w:rsidRPr="00B55BA2">
        <w:rPr>
          <w:rFonts w:ascii="Calibri" w:hAnsi="Calibri"/>
          <w:lang w:val="en-US"/>
        </w:rPr>
        <w:t>crops,...</w:t>
      </w:r>
      <w:proofErr w:type="gramEnd"/>
      <w:r w:rsidRPr="00B55BA2">
        <w:rPr>
          <w:rFonts w:ascii="Calibri" w:hAnsi="Calibri"/>
          <w:lang w:val="en-US"/>
        </w:rPr>
        <w:t>).</w:t>
      </w:r>
    </w:p>
    <w:p w14:paraId="7C6E7805" w14:textId="77777777" w:rsidR="007A50F1" w:rsidRPr="00B155BF" w:rsidRDefault="007A50F1" w:rsidP="007A50F1">
      <w:pPr>
        <w:jc w:val="both"/>
        <w:rPr>
          <w:rFonts w:ascii="Calibri" w:hAnsi="Calibri"/>
          <w:b/>
          <w:lang w:val="en-US"/>
        </w:rPr>
      </w:pPr>
      <w:r w:rsidRPr="00B155BF">
        <w:rPr>
          <w:rFonts w:ascii="Calibri" w:hAnsi="Calibri"/>
          <w:b/>
          <w:lang w:val="en-US"/>
        </w:rPr>
        <w:t xml:space="preserve">CBE304- Chemical and Biological Reaction Engineering                                                            3 / ECTS: 4 </w:t>
      </w:r>
    </w:p>
    <w:p w14:paraId="34FF40DE" w14:textId="77777777" w:rsidR="007A50F1" w:rsidRPr="00B155BF" w:rsidRDefault="007A50F1" w:rsidP="007A50F1">
      <w:pPr>
        <w:jc w:val="both"/>
        <w:rPr>
          <w:lang w:val="en-US"/>
        </w:rPr>
      </w:pPr>
      <w:r w:rsidRPr="00B155BF">
        <w:rPr>
          <w:lang w:val="en-US"/>
        </w:rPr>
        <w:t>This course applies the concepts of reaction rate, stoichiometry and equilibrium to the analysis of chemical and biological reacting systems, derivation of rate expressions from reaction mechanisms and equilibrium or steady state assumptions, design of chemical and biochemical reactors via synthesis of chemical kinetics, transport phenomena, and mass and energy balances. Topics covered include: chemical/biochemical pathways; enzymatic, pathway, and cell growth kinetics; batch, plug flow and well-stirred reactors for chemical reactions and cultivations of microorganisms and mammalian cells; heterogeneous and enzymatic catalysis; heat and mass transport in reactors, including diffusion to and within catalyst particles and cells or immobilized enzymes.</w:t>
      </w:r>
    </w:p>
    <w:p w14:paraId="3F68519A" w14:textId="77777777" w:rsidR="007A50F1" w:rsidRPr="007A50F1" w:rsidRDefault="007A50F1" w:rsidP="00B55BA2">
      <w:pPr>
        <w:jc w:val="both"/>
        <w:rPr>
          <w:rFonts w:ascii="Calibri" w:hAnsi="Calibri"/>
          <w:b/>
          <w:lang w:val="en-US"/>
        </w:rPr>
      </w:pPr>
      <w:r w:rsidRPr="00B155BF">
        <w:rPr>
          <w:rFonts w:ascii="Calibri" w:hAnsi="Calibri"/>
          <w:b/>
          <w:lang w:val="en-US"/>
        </w:rPr>
        <w:t>CBEXXX – Departmental Elective-II</w:t>
      </w:r>
      <w:r w:rsidRPr="00B155BF">
        <w:rPr>
          <w:rFonts w:ascii="Calibri" w:hAnsi="Calibri"/>
          <w:b/>
          <w:lang w:val="en-US"/>
        </w:rPr>
        <w:tab/>
      </w:r>
      <w:r w:rsidRPr="00B155BF">
        <w:rPr>
          <w:rFonts w:ascii="Calibri" w:hAnsi="Calibri"/>
          <w:b/>
          <w:lang w:val="en-US"/>
        </w:rPr>
        <w:tab/>
        <w:t xml:space="preserve">                                                                           3 / ECTS: 5</w:t>
      </w:r>
    </w:p>
    <w:p w14:paraId="200F4954" w14:textId="77777777" w:rsidR="00476CDB" w:rsidRPr="00B155BF" w:rsidRDefault="009B60F1" w:rsidP="00977EE3">
      <w:pPr>
        <w:jc w:val="both"/>
        <w:rPr>
          <w:rFonts w:ascii="Calibri" w:hAnsi="Calibri"/>
          <w:b/>
          <w:lang w:val="en-US"/>
        </w:rPr>
      </w:pPr>
      <w:r>
        <w:rPr>
          <w:rFonts w:ascii="Calibri" w:hAnsi="Calibri"/>
          <w:b/>
          <w:lang w:val="en-US"/>
        </w:rPr>
        <w:t>CBE326</w:t>
      </w:r>
      <w:r w:rsidR="00476CDB" w:rsidRPr="00B155BF">
        <w:rPr>
          <w:rFonts w:ascii="Calibri" w:hAnsi="Calibri"/>
          <w:b/>
          <w:lang w:val="en-US"/>
        </w:rPr>
        <w:t xml:space="preserve">- </w:t>
      </w:r>
      <w:r w:rsidRPr="009B60F1">
        <w:rPr>
          <w:rFonts w:ascii="Calibri" w:hAnsi="Calibri"/>
          <w:b/>
          <w:lang w:val="en-US"/>
        </w:rPr>
        <w:t>Chemical Engineering Laboratory</w:t>
      </w:r>
      <w:r w:rsidR="00A36C15" w:rsidRPr="00B155BF">
        <w:rPr>
          <w:rFonts w:ascii="Calibri" w:hAnsi="Calibri"/>
          <w:b/>
          <w:lang w:val="en-US"/>
        </w:rPr>
        <w:tab/>
      </w:r>
      <w:r w:rsidR="00A36C15" w:rsidRPr="00B155BF">
        <w:rPr>
          <w:rFonts w:ascii="Calibri" w:hAnsi="Calibri"/>
          <w:b/>
          <w:lang w:val="en-US"/>
        </w:rPr>
        <w:tab/>
      </w:r>
      <w:r w:rsidR="00A36C15" w:rsidRPr="00B155BF">
        <w:rPr>
          <w:rFonts w:ascii="Calibri" w:hAnsi="Calibri"/>
          <w:b/>
          <w:lang w:val="en-US"/>
        </w:rPr>
        <w:tab/>
      </w:r>
      <w:r w:rsidR="00A36C15" w:rsidRPr="00B155BF">
        <w:rPr>
          <w:rFonts w:ascii="Calibri" w:hAnsi="Calibri"/>
          <w:b/>
          <w:lang w:val="en-US"/>
        </w:rPr>
        <w:tab/>
      </w:r>
      <w:r w:rsidR="00A36C15" w:rsidRPr="00B155BF">
        <w:rPr>
          <w:rFonts w:ascii="Calibri" w:hAnsi="Calibri"/>
          <w:b/>
          <w:lang w:val="en-US"/>
        </w:rPr>
        <w:tab/>
      </w:r>
      <w:r w:rsidR="00A36C15" w:rsidRPr="00B155BF">
        <w:rPr>
          <w:rFonts w:ascii="Calibri" w:hAnsi="Calibri"/>
          <w:b/>
          <w:lang w:val="en-US"/>
        </w:rPr>
        <w:tab/>
        <w:t xml:space="preserve">    </w:t>
      </w:r>
      <w:r w:rsidR="00476CDB" w:rsidRPr="00B155BF">
        <w:rPr>
          <w:rFonts w:ascii="Calibri" w:hAnsi="Calibri"/>
          <w:b/>
          <w:lang w:val="en-US"/>
        </w:rPr>
        <w:t>2</w:t>
      </w:r>
      <w:r w:rsidR="00A36C15" w:rsidRPr="00B155BF">
        <w:rPr>
          <w:rFonts w:ascii="Calibri" w:hAnsi="Calibri"/>
          <w:b/>
          <w:lang w:val="en-US"/>
        </w:rPr>
        <w:t xml:space="preserve"> </w:t>
      </w:r>
      <w:r w:rsidR="00476CDB" w:rsidRPr="00B155BF">
        <w:rPr>
          <w:rFonts w:ascii="Calibri" w:hAnsi="Calibri"/>
          <w:b/>
          <w:lang w:val="en-US"/>
        </w:rPr>
        <w:t xml:space="preserve">/ </w:t>
      </w:r>
      <w:r w:rsidR="00B3163A" w:rsidRPr="00B155BF">
        <w:rPr>
          <w:rFonts w:ascii="Calibri" w:hAnsi="Calibri"/>
          <w:b/>
          <w:lang w:val="en-US"/>
        </w:rPr>
        <w:t>ECTS</w:t>
      </w:r>
      <w:r w:rsidR="00476CDB" w:rsidRPr="00B155BF">
        <w:rPr>
          <w:rFonts w:ascii="Calibri" w:hAnsi="Calibri"/>
          <w:b/>
          <w:lang w:val="en-US"/>
        </w:rPr>
        <w:t>:</w:t>
      </w:r>
      <w:r w:rsidR="00A36C15" w:rsidRPr="00B155BF">
        <w:rPr>
          <w:rFonts w:ascii="Calibri" w:hAnsi="Calibri"/>
          <w:b/>
          <w:lang w:val="en-US"/>
        </w:rPr>
        <w:t xml:space="preserve"> </w:t>
      </w:r>
      <w:r w:rsidR="00476CDB" w:rsidRPr="00B155BF">
        <w:rPr>
          <w:rFonts w:ascii="Calibri" w:hAnsi="Calibri"/>
          <w:b/>
          <w:lang w:val="en-US"/>
        </w:rPr>
        <w:t>3</w:t>
      </w:r>
    </w:p>
    <w:p w14:paraId="057CE0D4" w14:textId="77777777" w:rsidR="00537E39" w:rsidRDefault="00537E39" w:rsidP="00537E39">
      <w:pPr>
        <w:spacing w:after="0"/>
        <w:jc w:val="both"/>
        <w:rPr>
          <w:lang w:val="en-US"/>
        </w:rPr>
      </w:pPr>
      <w:r w:rsidRPr="00537E39">
        <w:rPr>
          <w:lang w:val="en-US"/>
        </w:rPr>
        <w:t xml:space="preserve">Practicing Chemical Engineering experiments such as </w:t>
      </w:r>
      <w:r>
        <w:rPr>
          <w:lang w:val="en-US"/>
        </w:rPr>
        <w:t xml:space="preserve">Fluid Mechanics, Heat Transfer, </w:t>
      </w:r>
      <w:r w:rsidRPr="00537E39">
        <w:rPr>
          <w:lang w:val="en-US"/>
        </w:rPr>
        <w:t>Mass Transfer and Chemical Reaction Kinetics</w:t>
      </w:r>
      <w:r w:rsidRPr="00537E39">
        <w:rPr>
          <w:lang w:val="en-US"/>
        </w:rPr>
        <w:cr/>
      </w:r>
    </w:p>
    <w:p w14:paraId="22C9D92B" w14:textId="77777777" w:rsidR="007A50F1" w:rsidRPr="00537E39" w:rsidRDefault="00EF0511" w:rsidP="00537E39">
      <w:pPr>
        <w:jc w:val="both"/>
        <w:rPr>
          <w:lang w:val="en-US"/>
        </w:rPr>
      </w:pPr>
      <w:r>
        <w:rPr>
          <w:rFonts w:ascii="Calibri" w:hAnsi="Calibri"/>
          <w:b/>
          <w:lang w:val="en-US"/>
        </w:rPr>
        <w:t>CBE328</w:t>
      </w:r>
      <w:r w:rsidR="007A50F1" w:rsidRPr="00B155BF">
        <w:rPr>
          <w:rFonts w:ascii="Calibri" w:hAnsi="Calibri"/>
          <w:b/>
          <w:lang w:val="en-US"/>
        </w:rPr>
        <w:t>-</w:t>
      </w:r>
      <w:r w:rsidR="007A50F1" w:rsidRPr="00B155BF">
        <w:rPr>
          <w:lang w:val="en-US"/>
        </w:rPr>
        <w:t xml:space="preserve"> </w:t>
      </w:r>
      <w:r w:rsidRPr="00EF0511">
        <w:rPr>
          <w:rFonts w:ascii="Calibri" w:hAnsi="Calibri"/>
          <w:b/>
          <w:lang w:val="en-US"/>
        </w:rPr>
        <w:t>Fundamentals of Heat and Mass Transfer</w:t>
      </w:r>
      <w:r w:rsidR="007A50F1" w:rsidRPr="00B155BF">
        <w:rPr>
          <w:rFonts w:ascii="Calibri" w:hAnsi="Calibri"/>
          <w:b/>
          <w:lang w:val="en-US"/>
        </w:rPr>
        <w:tab/>
        <w:t xml:space="preserve">           </w:t>
      </w:r>
      <w:r w:rsidR="007A50F1" w:rsidRPr="00B155BF">
        <w:rPr>
          <w:rFonts w:ascii="Calibri" w:hAnsi="Calibri"/>
          <w:b/>
          <w:lang w:val="en-US"/>
        </w:rPr>
        <w:tab/>
      </w:r>
      <w:r w:rsidR="007A50F1" w:rsidRPr="00B155BF">
        <w:rPr>
          <w:rFonts w:ascii="Calibri" w:hAnsi="Calibri"/>
          <w:b/>
          <w:lang w:val="en-US"/>
        </w:rPr>
        <w:tab/>
      </w:r>
      <w:r w:rsidR="007A50F1" w:rsidRPr="00B155BF">
        <w:rPr>
          <w:rFonts w:ascii="Calibri" w:hAnsi="Calibri"/>
          <w:b/>
          <w:lang w:val="en-US"/>
        </w:rPr>
        <w:tab/>
        <w:t xml:space="preserve">    </w:t>
      </w:r>
      <w:r>
        <w:rPr>
          <w:rFonts w:ascii="Calibri" w:hAnsi="Calibri"/>
          <w:b/>
          <w:lang w:val="en-US"/>
        </w:rPr>
        <w:t xml:space="preserve">              </w:t>
      </w:r>
      <w:r w:rsidR="007A50F1" w:rsidRPr="00B155BF">
        <w:rPr>
          <w:rFonts w:ascii="Calibri" w:hAnsi="Calibri"/>
          <w:b/>
          <w:lang w:val="en-US"/>
        </w:rPr>
        <w:t xml:space="preserve">  3 / ECTS: 5</w:t>
      </w:r>
    </w:p>
    <w:p w14:paraId="349D0A48" w14:textId="77777777" w:rsidR="00EF0511" w:rsidRDefault="00EF0511" w:rsidP="00977EE3">
      <w:pPr>
        <w:jc w:val="both"/>
        <w:rPr>
          <w:lang w:val="en-US"/>
        </w:rPr>
      </w:pPr>
      <w:r w:rsidRPr="00EF0511">
        <w:rPr>
          <w:lang w:val="en-US"/>
        </w:rPr>
        <w:t>Principles of heat and mass transfer. Conduction, convection, and radiation. Thermal properties of materials. Solutions of steady state and transient heat and mass transfer problems. Diffusion with chemical reaction. Convective mass transfer.</w:t>
      </w:r>
    </w:p>
    <w:p w14:paraId="07A046D3" w14:textId="77777777" w:rsidR="00476CDB" w:rsidRPr="00B155BF" w:rsidRDefault="001302BC" w:rsidP="00977EE3">
      <w:pPr>
        <w:jc w:val="both"/>
        <w:rPr>
          <w:rFonts w:ascii="Calibri" w:hAnsi="Calibri"/>
          <w:b/>
          <w:lang w:val="en-US"/>
        </w:rPr>
      </w:pPr>
      <w:r w:rsidRPr="00B155BF">
        <w:rPr>
          <w:rFonts w:ascii="Calibri" w:hAnsi="Calibri"/>
          <w:b/>
          <w:lang w:val="en-US"/>
        </w:rPr>
        <w:t>CBE382</w:t>
      </w:r>
      <w:r w:rsidR="00476CDB" w:rsidRPr="00B155BF">
        <w:rPr>
          <w:rFonts w:ascii="Calibri" w:hAnsi="Calibri"/>
          <w:b/>
          <w:lang w:val="en-US"/>
        </w:rPr>
        <w:t xml:space="preserve"> – Summer Practice-II                                                                                                           0 / </w:t>
      </w:r>
      <w:r w:rsidR="00B3163A" w:rsidRPr="00B155BF">
        <w:rPr>
          <w:rFonts w:ascii="Calibri" w:hAnsi="Calibri"/>
          <w:b/>
          <w:lang w:val="en-US"/>
        </w:rPr>
        <w:t>ECTS</w:t>
      </w:r>
      <w:r w:rsidR="00EA02D4" w:rsidRPr="00B155BF">
        <w:rPr>
          <w:rFonts w:ascii="Calibri" w:hAnsi="Calibri"/>
          <w:b/>
          <w:lang w:val="en-US"/>
        </w:rPr>
        <w:t>: 4</w:t>
      </w:r>
      <w:r w:rsidR="00476CDB" w:rsidRPr="00B155BF">
        <w:rPr>
          <w:rFonts w:ascii="Calibri" w:hAnsi="Calibri"/>
          <w:b/>
          <w:lang w:val="en-US"/>
        </w:rPr>
        <w:t xml:space="preserve">                      </w:t>
      </w:r>
    </w:p>
    <w:p w14:paraId="2AC9B7E3" w14:textId="77777777" w:rsidR="00476CDB" w:rsidRDefault="004D0E31" w:rsidP="00977EE3">
      <w:pPr>
        <w:jc w:val="both"/>
        <w:rPr>
          <w:rFonts w:ascii="Calibri" w:hAnsi="Calibri"/>
          <w:lang w:val="en-US"/>
        </w:rPr>
      </w:pPr>
      <w:r w:rsidRPr="004D0E31">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14:paraId="17A051E4" w14:textId="77777777" w:rsidR="00EA02D4" w:rsidRDefault="00EA02D4" w:rsidP="00977EE3">
      <w:pPr>
        <w:jc w:val="both"/>
        <w:rPr>
          <w:rFonts w:ascii="Calibri" w:hAnsi="Calibri"/>
          <w:lang w:val="en-US"/>
        </w:rPr>
      </w:pPr>
    </w:p>
    <w:p w14:paraId="7C7243CF" w14:textId="77777777" w:rsidR="00EA02D4" w:rsidRPr="00B155BF" w:rsidRDefault="00EA02D4" w:rsidP="00977EE3">
      <w:pPr>
        <w:jc w:val="both"/>
        <w:rPr>
          <w:lang w:val="en-US"/>
        </w:rPr>
      </w:pPr>
    </w:p>
    <w:p w14:paraId="46A04DF1" w14:textId="77777777" w:rsidR="00476CDB" w:rsidRPr="00B155BF" w:rsidRDefault="009004B0"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proofErr w:type="gramStart"/>
      <w:r w:rsidRPr="00B155BF">
        <w:rPr>
          <w:rFonts w:ascii="Calibri" w:hAnsi="Calibri"/>
          <w:b/>
          <w:lang w:val="en-US"/>
        </w:rPr>
        <w:lastRenderedPageBreak/>
        <w:t>FORTH</w:t>
      </w:r>
      <w:proofErr w:type="gramEnd"/>
      <w:r w:rsidRPr="00B155BF">
        <w:rPr>
          <w:rFonts w:ascii="Calibri" w:hAnsi="Calibri"/>
          <w:b/>
          <w:lang w:val="en-US"/>
        </w:rPr>
        <w:t xml:space="preserve"> YEAR</w:t>
      </w:r>
    </w:p>
    <w:p w14:paraId="0EDAE634" w14:textId="77777777" w:rsidR="00476CDB" w:rsidRPr="00B155BF" w:rsidRDefault="009004B0" w:rsidP="00977EE3">
      <w:pPr>
        <w:ind w:firstLine="709"/>
        <w:jc w:val="both"/>
        <w:rPr>
          <w:rFonts w:ascii="Calibri" w:hAnsi="Calibri"/>
          <w:b/>
          <w:lang w:val="en-US"/>
        </w:rPr>
      </w:pPr>
      <w:r w:rsidRPr="00B155BF">
        <w:rPr>
          <w:rFonts w:ascii="Calibri" w:hAnsi="Calibri"/>
          <w:b/>
          <w:lang w:val="en-US"/>
        </w:rPr>
        <w:t>VII. SEMESTER</w:t>
      </w:r>
    </w:p>
    <w:p w14:paraId="7EBE0F96" w14:textId="77777777" w:rsidR="00476CDB" w:rsidRPr="00B155BF" w:rsidRDefault="00414ACC" w:rsidP="00977EE3">
      <w:pPr>
        <w:jc w:val="both"/>
        <w:rPr>
          <w:rFonts w:ascii="Calibri" w:hAnsi="Calibri"/>
          <w:lang w:val="en-US"/>
        </w:rPr>
      </w:pPr>
      <w:r w:rsidRPr="00B155BF">
        <w:rPr>
          <w:rFonts w:ascii="Calibri" w:hAnsi="Calibri"/>
          <w:b/>
          <w:lang w:val="en-US"/>
        </w:rPr>
        <w:t>CBE</w:t>
      </w:r>
      <w:r w:rsidR="00476CDB" w:rsidRPr="00B155BF">
        <w:rPr>
          <w:rFonts w:ascii="Calibri" w:hAnsi="Calibri"/>
          <w:b/>
          <w:lang w:val="en-US"/>
        </w:rPr>
        <w:t xml:space="preserve">491-Graduation Project                                   </w:t>
      </w:r>
      <w:r w:rsidR="00476CDB" w:rsidRPr="00B155BF">
        <w:rPr>
          <w:rFonts w:ascii="Calibri" w:hAnsi="Calibri"/>
          <w:b/>
          <w:lang w:val="en-US"/>
        </w:rPr>
        <w:tab/>
        <w:t xml:space="preserve">                                                    </w:t>
      </w:r>
      <w:proofErr w:type="gramStart"/>
      <w:r w:rsidR="00476CDB" w:rsidRPr="00B155BF">
        <w:rPr>
          <w:rFonts w:ascii="Calibri" w:hAnsi="Calibri"/>
          <w:b/>
          <w:lang w:val="en-US"/>
        </w:rPr>
        <w:tab/>
        <w:t xml:space="preserve">  </w:t>
      </w:r>
      <w:r w:rsidR="006958E5">
        <w:rPr>
          <w:rFonts w:ascii="Calibri" w:hAnsi="Calibri"/>
          <w:b/>
          <w:lang w:val="en-US"/>
        </w:rPr>
        <w:tab/>
      </w:r>
      <w:proofErr w:type="gramEnd"/>
      <w:r w:rsidR="006958E5">
        <w:rPr>
          <w:rFonts w:ascii="Calibri" w:hAnsi="Calibri"/>
          <w:b/>
          <w:lang w:val="en-US"/>
        </w:rPr>
        <w:t xml:space="preserve">  </w:t>
      </w:r>
      <w:r w:rsidR="00476CDB" w:rsidRPr="00B155BF">
        <w:rPr>
          <w:rFonts w:ascii="Calibri" w:hAnsi="Calibri"/>
          <w:b/>
          <w:lang w:val="en-US"/>
        </w:rPr>
        <w:t xml:space="preserve">   3 / </w:t>
      </w:r>
      <w:r w:rsidR="00B3163A" w:rsidRPr="00B155BF">
        <w:rPr>
          <w:rFonts w:ascii="Calibri" w:hAnsi="Calibri"/>
          <w:b/>
          <w:lang w:val="en-US"/>
        </w:rPr>
        <w:t>ECTS</w:t>
      </w:r>
      <w:r w:rsidRPr="00B155BF">
        <w:rPr>
          <w:rFonts w:ascii="Calibri" w:hAnsi="Calibri"/>
          <w:b/>
          <w:lang w:val="en-US"/>
        </w:rPr>
        <w:t>: 5</w:t>
      </w:r>
    </w:p>
    <w:p w14:paraId="5C68DE42" w14:textId="77777777" w:rsidR="00476CDB" w:rsidRPr="00B155BF" w:rsidRDefault="00476CDB" w:rsidP="00977EE3">
      <w:pPr>
        <w:jc w:val="both"/>
        <w:rPr>
          <w:rFonts w:ascii="Calibri" w:hAnsi="Calibri"/>
          <w:b/>
          <w:lang w:val="en-US"/>
        </w:rPr>
      </w:pPr>
      <w:r w:rsidRPr="00B155BF">
        <w:rPr>
          <w:rFonts w:ascii="Calibri" w:hAnsi="Calibri"/>
          <w:lang w:val="en-US"/>
        </w:rPr>
        <w:t>It covers developments in the field of engineering and the content may vary depending on the research interest of student and supervisor.</w:t>
      </w:r>
    </w:p>
    <w:p w14:paraId="3E23720D" w14:textId="77777777" w:rsidR="00476CDB" w:rsidRPr="00B155BF" w:rsidRDefault="00476CDB" w:rsidP="00977EE3">
      <w:pPr>
        <w:jc w:val="both"/>
        <w:rPr>
          <w:rFonts w:ascii="Calibri" w:hAnsi="Calibri"/>
          <w:b/>
          <w:lang w:val="en-US"/>
        </w:rPr>
      </w:pPr>
      <w:r w:rsidRPr="00B155BF">
        <w:rPr>
          <w:rFonts w:ascii="Calibri" w:hAnsi="Calibri"/>
          <w:b/>
          <w:lang w:val="en-US"/>
        </w:rPr>
        <w:t>CB</w:t>
      </w:r>
      <w:r w:rsidR="00FA1875" w:rsidRPr="00B155BF">
        <w:rPr>
          <w:rFonts w:ascii="Calibri" w:hAnsi="Calibri"/>
          <w:b/>
          <w:lang w:val="en-US"/>
        </w:rPr>
        <w:t>E</w:t>
      </w:r>
      <w:r w:rsidRPr="00B155BF">
        <w:rPr>
          <w:rFonts w:ascii="Calibri" w:hAnsi="Calibri"/>
          <w:b/>
          <w:lang w:val="en-US"/>
        </w:rPr>
        <w:t>XXX-</w:t>
      </w:r>
      <w:r w:rsidRPr="00B155BF">
        <w:rPr>
          <w:lang w:val="en-US"/>
        </w:rPr>
        <w:t xml:space="preserve"> </w:t>
      </w:r>
      <w:r w:rsidR="006958E5" w:rsidRPr="00B155BF">
        <w:rPr>
          <w:rFonts w:ascii="Calibri" w:hAnsi="Calibri"/>
          <w:b/>
          <w:lang w:val="en-US"/>
        </w:rPr>
        <w:t>Departmental</w:t>
      </w:r>
      <w:r w:rsidR="00992A70" w:rsidRPr="00B155BF">
        <w:rPr>
          <w:rFonts w:ascii="Calibri" w:hAnsi="Calibri"/>
          <w:b/>
          <w:lang w:val="en-US"/>
        </w:rPr>
        <w:t xml:space="preserve"> Elective-</w:t>
      </w:r>
      <w:r w:rsidRPr="00B155BF">
        <w:rPr>
          <w:rFonts w:ascii="Calibri" w:hAnsi="Calibri"/>
          <w:b/>
          <w:lang w:val="en-US"/>
        </w:rPr>
        <w:t>III</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3 / </w:t>
      </w:r>
      <w:r w:rsidR="00B3163A" w:rsidRPr="00B155BF">
        <w:rPr>
          <w:rFonts w:ascii="Calibri" w:hAnsi="Calibri"/>
          <w:b/>
          <w:lang w:val="en-US"/>
        </w:rPr>
        <w:t>ECTS</w:t>
      </w:r>
      <w:r w:rsidRPr="00B155BF">
        <w:rPr>
          <w:rFonts w:ascii="Calibri" w:hAnsi="Calibri"/>
          <w:b/>
          <w:lang w:val="en-US"/>
        </w:rPr>
        <w:t>: 5</w:t>
      </w:r>
    </w:p>
    <w:p w14:paraId="70DB4206" w14:textId="77777777" w:rsidR="00476CDB" w:rsidRPr="00B155BF" w:rsidRDefault="00FA1875"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4XX-</w:t>
      </w:r>
      <w:r w:rsidR="00476CDB" w:rsidRPr="00B155BF">
        <w:rPr>
          <w:lang w:val="en-US"/>
        </w:rPr>
        <w:t xml:space="preserve"> </w:t>
      </w:r>
      <w:r w:rsidR="006958E5" w:rsidRPr="00B155BF">
        <w:rPr>
          <w:rFonts w:ascii="Calibri" w:hAnsi="Calibri"/>
          <w:b/>
          <w:lang w:val="en-US"/>
        </w:rPr>
        <w:t>Departmental</w:t>
      </w:r>
      <w:r w:rsidR="00992A70" w:rsidRPr="00B155BF">
        <w:rPr>
          <w:rFonts w:ascii="Calibri" w:hAnsi="Calibri"/>
          <w:b/>
          <w:lang w:val="en-US"/>
        </w:rPr>
        <w:t xml:space="preserve"> Elective-</w:t>
      </w:r>
      <w:r w:rsidR="00476CDB" w:rsidRPr="00B155BF">
        <w:rPr>
          <w:rFonts w:ascii="Calibri" w:hAnsi="Calibri"/>
          <w:b/>
          <w:lang w:val="en-US"/>
        </w:rPr>
        <w:t>IV</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14:paraId="2680D033" w14:textId="77777777" w:rsidR="00414ACC" w:rsidRPr="00B155BF" w:rsidRDefault="00414ACC" w:rsidP="00977EE3">
      <w:pPr>
        <w:jc w:val="both"/>
        <w:rPr>
          <w:rFonts w:ascii="Calibri" w:hAnsi="Calibri"/>
          <w:b/>
          <w:lang w:val="en-US"/>
        </w:rPr>
      </w:pPr>
      <w:r w:rsidRPr="00B155BF">
        <w:rPr>
          <w:rFonts w:ascii="Calibri" w:hAnsi="Calibri"/>
          <w:b/>
          <w:lang w:val="en-US"/>
        </w:rPr>
        <w:t>XXXXXX- Elective (2nd Foreign Language)</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w:t>
      </w:r>
      <w:r w:rsidR="00721C48">
        <w:rPr>
          <w:rFonts w:ascii="Calibri" w:hAnsi="Calibri"/>
          <w:b/>
          <w:lang w:val="en-US"/>
        </w:rPr>
        <w:t>3 / ECTS: 5</w:t>
      </w:r>
    </w:p>
    <w:p w14:paraId="36BFFD49" w14:textId="77777777" w:rsidR="00476CDB" w:rsidRPr="00B155BF" w:rsidRDefault="00414ACC" w:rsidP="00977EE3">
      <w:pPr>
        <w:jc w:val="both"/>
        <w:rPr>
          <w:rFonts w:ascii="Calibri" w:hAnsi="Calibri"/>
          <w:lang w:val="en-US"/>
        </w:rPr>
      </w:pPr>
      <w:r w:rsidRPr="00B155BF">
        <w:rPr>
          <w:rFonts w:ascii="Calibri" w:hAnsi="Calibri"/>
          <w:b/>
          <w:lang w:val="en-US"/>
        </w:rPr>
        <w:t>XXXX</w:t>
      </w:r>
      <w:r w:rsidR="00476CDB" w:rsidRPr="00B155BF">
        <w:rPr>
          <w:rFonts w:ascii="Calibri" w:hAnsi="Calibri"/>
          <w:b/>
          <w:lang w:val="en-US"/>
        </w:rPr>
        <w:t>XX-</w:t>
      </w:r>
      <w:r w:rsidR="00476CDB" w:rsidRPr="00B155BF">
        <w:rPr>
          <w:lang w:val="en-US"/>
        </w:rPr>
        <w:t xml:space="preserve"> </w:t>
      </w:r>
      <w:r w:rsidR="00992A70" w:rsidRPr="00B155BF">
        <w:rPr>
          <w:rFonts w:ascii="Calibri" w:hAnsi="Calibri"/>
          <w:b/>
          <w:lang w:val="en-US"/>
        </w:rPr>
        <w:t>Field Elective-</w:t>
      </w:r>
      <w:r w:rsidR="00476CDB" w:rsidRPr="00B155BF">
        <w:rPr>
          <w:rFonts w:ascii="Calibri" w:hAnsi="Calibri"/>
          <w:b/>
          <w:lang w:val="en-US"/>
        </w:rPr>
        <w:t>I</w:t>
      </w:r>
      <w:r w:rsidRPr="00B155BF">
        <w:rPr>
          <w:rFonts w:ascii="Calibri" w:hAnsi="Calibri"/>
          <w:b/>
          <w:lang w:val="en-US"/>
        </w:rPr>
        <w:t>I</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w:t>
      </w:r>
      <w:r w:rsidR="00476CDB" w:rsidRPr="00B155BF">
        <w:rPr>
          <w:rFonts w:ascii="Calibri" w:hAnsi="Calibri"/>
          <w:b/>
          <w:lang w:val="en-US"/>
        </w:rPr>
        <w:tab/>
        <w:t xml:space="preserve">    </w:t>
      </w:r>
      <w:r w:rsidRPr="00B155BF">
        <w:rPr>
          <w:rFonts w:ascii="Calibri" w:hAnsi="Calibri"/>
          <w:b/>
          <w:lang w:val="en-US"/>
        </w:rPr>
        <w:t xml:space="preserve"> </w:t>
      </w:r>
      <w:r w:rsidR="00476CDB" w:rsidRPr="00B155BF">
        <w:rPr>
          <w:rFonts w:ascii="Calibri" w:hAnsi="Calibri"/>
          <w:b/>
          <w:lang w:val="en-US"/>
        </w:rPr>
        <w:t xml:space="preserve"> 3 / </w:t>
      </w:r>
      <w:r w:rsidR="00B3163A" w:rsidRPr="00B155BF">
        <w:rPr>
          <w:rFonts w:ascii="Calibri" w:hAnsi="Calibri"/>
          <w:b/>
          <w:lang w:val="en-US"/>
        </w:rPr>
        <w:t>ECTS</w:t>
      </w:r>
      <w:r w:rsidR="00476CDB" w:rsidRPr="00B155BF">
        <w:rPr>
          <w:rFonts w:ascii="Calibri" w:hAnsi="Calibri"/>
          <w:b/>
          <w:lang w:val="en-US"/>
        </w:rPr>
        <w:t>: 5</w:t>
      </w:r>
    </w:p>
    <w:p w14:paraId="7E649B4E" w14:textId="77777777" w:rsidR="00476CDB" w:rsidRPr="00B155BF" w:rsidRDefault="00414ACC" w:rsidP="00977EE3">
      <w:pPr>
        <w:jc w:val="both"/>
        <w:rPr>
          <w:rFonts w:ascii="Calibri" w:hAnsi="Calibri"/>
          <w:b/>
          <w:lang w:val="en-US"/>
        </w:rPr>
      </w:pPr>
      <w:r w:rsidRPr="00B155BF">
        <w:rPr>
          <w:rFonts w:ascii="Calibri" w:hAnsi="Calibri"/>
          <w:b/>
          <w:lang w:val="en-US"/>
        </w:rPr>
        <w:t>XXXX</w:t>
      </w:r>
      <w:r w:rsidR="00476CDB" w:rsidRPr="00B155BF">
        <w:rPr>
          <w:rFonts w:ascii="Calibri" w:hAnsi="Calibri"/>
          <w:b/>
          <w:lang w:val="en-US"/>
        </w:rPr>
        <w:t>XX-</w:t>
      </w:r>
      <w:r w:rsidR="00476CDB" w:rsidRPr="00B155BF">
        <w:rPr>
          <w:lang w:val="en-US"/>
        </w:rPr>
        <w:t xml:space="preserve"> </w:t>
      </w:r>
      <w:r w:rsidR="00476CDB" w:rsidRPr="00B155BF">
        <w:rPr>
          <w:rFonts w:ascii="Calibri" w:hAnsi="Calibri"/>
          <w:b/>
          <w:lang w:val="en-US"/>
        </w:rPr>
        <w:t>Social Elective</w:t>
      </w:r>
      <w:r w:rsidR="00992A70" w:rsidRPr="00B155BF">
        <w:rPr>
          <w:rFonts w:ascii="Calibri" w:hAnsi="Calibri"/>
          <w:b/>
          <w:lang w:val="en-US"/>
        </w:rPr>
        <w:t>-</w:t>
      </w:r>
      <w:r w:rsidR="00476CDB" w:rsidRPr="00B155BF">
        <w:rPr>
          <w:rFonts w:ascii="Calibri" w:hAnsi="Calibri"/>
          <w:b/>
          <w:lang w:val="en-US"/>
        </w:rPr>
        <w:t>II</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w:t>
      </w:r>
      <w:r w:rsidR="00476CDB" w:rsidRPr="00B155BF">
        <w:rPr>
          <w:rFonts w:ascii="Calibri" w:hAnsi="Calibri"/>
          <w:b/>
          <w:lang w:val="en-US"/>
        </w:rPr>
        <w:tab/>
        <w:t xml:space="preserve">  </w:t>
      </w:r>
      <w:r w:rsidRPr="00B155BF">
        <w:rPr>
          <w:rFonts w:ascii="Calibri" w:hAnsi="Calibri"/>
          <w:b/>
          <w:lang w:val="en-US"/>
        </w:rPr>
        <w:t xml:space="preserve"> </w:t>
      </w:r>
      <w:r w:rsidR="00476CDB" w:rsidRPr="00B155BF">
        <w:rPr>
          <w:rFonts w:ascii="Calibri" w:hAnsi="Calibri"/>
          <w:b/>
          <w:lang w:val="en-US"/>
        </w:rPr>
        <w:t xml:space="preserve">   3 / </w:t>
      </w:r>
      <w:r w:rsidR="00B3163A" w:rsidRPr="00B155BF">
        <w:rPr>
          <w:rFonts w:ascii="Calibri" w:hAnsi="Calibri"/>
          <w:b/>
          <w:lang w:val="en-US"/>
        </w:rPr>
        <w:t>ECTS</w:t>
      </w:r>
      <w:r w:rsidR="00476CDB" w:rsidRPr="00B155BF">
        <w:rPr>
          <w:rFonts w:ascii="Calibri" w:hAnsi="Calibri"/>
          <w:b/>
          <w:lang w:val="en-US"/>
        </w:rPr>
        <w:t>: 5</w:t>
      </w:r>
    </w:p>
    <w:p w14:paraId="74A6EB9B" w14:textId="77777777" w:rsidR="00414ACC" w:rsidRPr="00B155BF" w:rsidRDefault="00414ACC" w:rsidP="00977EE3">
      <w:pPr>
        <w:jc w:val="both"/>
        <w:rPr>
          <w:rFonts w:ascii="Calibri" w:hAnsi="Calibri"/>
          <w:lang w:val="en-US"/>
        </w:rPr>
      </w:pPr>
      <w:r w:rsidRPr="00B155BF">
        <w:rPr>
          <w:rFonts w:ascii="Calibri" w:hAnsi="Calibri"/>
          <w:b/>
          <w:lang w:val="en-US"/>
        </w:rPr>
        <w:t>OHS401- Occupational Health and Safety-I</w:t>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r>
      <w:r w:rsidRPr="00B155BF">
        <w:rPr>
          <w:rFonts w:ascii="Calibri" w:hAnsi="Calibri"/>
          <w:b/>
          <w:lang w:val="en-US"/>
        </w:rPr>
        <w:tab/>
        <w:t xml:space="preserve">      2 / ECTS: 2</w:t>
      </w:r>
    </w:p>
    <w:p w14:paraId="42A98548" w14:textId="77777777" w:rsidR="00476CDB" w:rsidRPr="00B155BF" w:rsidRDefault="00FA1875" w:rsidP="00977EE3">
      <w:pPr>
        <w:pBdr>
          <w:top w:val="single" w:sz="4" w:space="1" w:color="auto"/>
          <w:left w:val="single" w:sz="4" w:space="4" w:color="auto"/>
          <w:bottom w:val="single" w:sz="4" w:space="1" w:color="auto"/>
          <w:right w:val="single" w:sz="4" w:space="4" w:color="auto"/>
        </w:pBdr>
        <w:shd w:val="clear" w:color="auto" w:fill="D6E3BC"/>
        <w:ind w:firstLine="709"/>
        <w:jc w:val="both"/>
        <w:rPr>
          <w:rFonts w:ascii="Calibri" w:hAnsi="Calibri"/>
          <w:b/>
          <w:lang w:val="en-US"/>
        </w:rPr>
      </w:pPr>
      <w:proofErr w:type="gramStart"/>
      <w:r w:rsidRPr="00B155BF">
        <w:rPr>
          <w:rFonts w:ascii="Calibri" w:hAnsi="Calibri"/>
          <w:b/>
          <w:lang w:val="en-US"/>
        </w:rPr>
        <w:t>FORTH</w:t>
      </w:r>
      <w:proofErr w:type="gramEnd"/>
      <w:r w:rsidRPr="00B155BF">
        <w:rPr>
          <w:rFonts w:ascii="Calibri" w:hAnsi="Calibri"/>
          <w:b/>
          <w:lang w:val="en-US"/>
        </w:rPr>
        <w:t xml:space="preserve"> YEAR</w:t>
      </w:r>
    </w:p>
    <w:p w14:paraId="7C6AEB40" w14:textId="77777777" w:rsidR="00476CDB" w:rsidRPr="00B155BF" w:rsidRDefault="00FA1875" w:rsidP="00977EE3">
      <w:pPr>
        <w:ind w:firstLine="709"/>
        <w:jc w:val="both"/>
        <w:rPr>
          <w:rFonts w:ascii="Calibri" w:hAnsi="Calibri"/>
          <w:b/>
          <w:lang w:val="en-US"/>
        </w:rPr>
      </w:pPr>
      <w:r w:rsidRPr="00B155BF">
        <w:rPr>
          <w:rFonts w:ascii="Calibri" w:hAnsi="Calibri"/>
          <w:b/>
          <w:lang w:val="en-US"/>
        </w:rPr>
        <w:t>VIII. SEMESTER</w:t>
      </w:r>
    </w:p>
    <w:p w14:paraId="2CCFFD1F" w14:textId="77777777" w:rsidR="00476CDB" w:rsidRPr="00B155BF" w:rsidRDefault="00170518" w:rsidP="00977EE3">
      <w:pPr>
        <w:jc w:val="both"/>
        <w:rPr>
          <w:rFonts w:ascii="Calibri" w:hAnsi="Calibri"/>
          <w:lang w:val="en-US"/>
        </w:rPr>
      </w:pPr>
      <w:r w:rsidRPr="00B155BF">
        <w:rPr>
          <w:rFonts w:ascii="Calibri" w:hAnsi="Calibri"/>
          <w:b/>
          <w:lang w:val="en-US"/>
        </w:rPr>
        <w:t>CBE</w:t>
      </w:r>
      <w:r w:rsidR="00476CDB" w:rsidRPr="00B155BF">
        <w:rPr>
          <w:rFonts w:ascii="Calibri" w:hAnsi="Calibri"/>
          <w:b/>
          <w:lang w:val="en-US"/>
        </w:rPr>
        <w:t>492-Graduation Thesis</w:t>
      </w:r>
      <w:r w:rsidR="00476CDB" w:rsidRPr="00B155BF">
        <w:rPr>
          <w:rFonts w:ascii="Calibri" w:hAnsi="Calibri"/>
          <w:b/>
          <w:lang w:val="en-US"/>
        </w:rPr>
        <w:tab/>
        <w:t xml:space="preserve">                          </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5 / </w:t>
      </w:r>
      <w:r w:rsidR="00B3163A" w:rsidRPr="00B155BF">
        <w:rPr>
          <w:rFonts w:ascii="Calibri" w:hAnsi="Calibri"/>
          <w:b/>
          <w:lang w:val="en-US"/>
        </w:rPr>
        <w:t>ECTS</w:t>
      </w:r>
      <w:r w:rsidR="007C27DC">
        <w:rPr>
          <w:rFonts w:ascii="Calibri" w:hAnsi="Calibri"/>
          <w:b/>
          <w:lang w:val="en-US"/>
        </w:rPr>
        <w:t>: 6</w:t>
      </w:r>
      <w:r w:rsidR="00476CDB" w:rsidRPr="00B155BF">
        <w:rPr>
          <w:rFonts w:ascii="Calibri" w:hAnsi="Calibri"/>
          <w:lang w:val="en-US"/>
        </w:rPr>
        <w:br/>
        <w:t>Complete production and test procedure of the project that designed conceptually in CBE491.</w:t>
      </w:r>
    </w:p>
    <w:p w14:paraId="422E664D" w14:textId="77777777" w:rsidR="00476CDB" w:rsidRPr="00B155BF" w:rsidRDefault="00170518" w:rsidP="00977EE3">
      <w:pPr>
        <w:jc w:val="both"/>
        <w:rPr>
          <w:rFonts w:ascii="Calibri" w:hAnsi="Calibri"/>
          <w:b/>
          <w:lang w:val="en-US"/>
        </w:rPr>
      </w:pPr>
      <w:r w:rsidRPr="00B155BF">
        <w:rPr>
          <w:rFonts w:ascii="Calibri" w:hAnsi="Calibri"/>
          <w:b/>
          <w:lang w:val="en-US"/>
        </w:rPr>
        <w:t>CBE</w:t>
      </w:r>
      <w:r w:rsidR="00476CDB" w:rsidRPr="00B155BF">
        <w:rPr>
          <w:rFonts w:ascii="Calibri" w:hAnsi="Calibri"/>
          <w:b/>
          <w:lang w:val="en-US"/>
        </w:rPr>
        <w:t>XXX-</w:t>
      </w:r>
      <w:r w:rsidR="00476CDB" w:rsidRPr="00B155BF">
        <w:rPr>
          <w:lang w:val="en-US"/>
        </w:rPr>
        <w:t xml:space="preserve"> </w:t>
      </w:r>
      <w:r w:rsidR="00A34B11" w:rsidRPr="00B155BF">
        <w:rPr>
          <w:rFonts w:ascii="Calibri" w:hAnsi="Calibri"/>
          <w:b/>
          <w:lang w:val="en-US"/>
        </w:rPr>
        <w:t>Departmental</w:t>
      </w:r>
      <w:r w:rsidR="00FA1875" w:rsidRPr="00B155BF">
        <w:rPr>
          <w:rFonts w:ascii="Calibri" w:hAnsi="Calibri"/>
          <w:b/>
          <w:lang w:val="en-US"/>
        </w:rPr>
        <w:t xml:space="preserve"> Elective-</w:t>
      </w:r>
      <w:r w:rsidR="00476CDB" w:rsidRPr="00B155BF">
        <w:rPr>
          <w:rFonts w:ascii="Calibri" w:hAnsi="Calibri"/>
          <w:b/>
          <w:lang w:val="en-US"/>
        </w:rPr>
        <w:t>V</w:t>
      </w:r>
      <w:r w:rsidR="00476CDB" w:rsidRPr="00B155BF">
        <w:rPr>
          <w:rFonts w:ascii="Calibri" w:hAnsi="Calibri"/>
          <w:b/>
          <w:lang w:val="en-US"/>
        </w:rPr>
        <w:tab/>
      </w:r>
      <w:r w:rsidR="00476CDB" w:rsidRPr="00B155BF">
        <w:rPr>
          <w:rFonts w:ascii="Calibri" w:hAnsi="Calibri"/>
          <w:b/>
          <w:lang w:val="en-US"/>
        </w:rPr>
        <w:tab/>
        <w:t xml:space="preserve">                                                     </w:t>
      </w:r>
      <w:r w:rsidR="00476CDB" w:rsidRPr="00B155BF">
        <w:rPr>
          <w:rFonts w:ascii="Calibri" w:hAnsi="Calibri"/>
          <w:b/>
          <w:lang w:val="en-US"/>
        </w:rPr>
        <w:tab/>
        <w:t xml:space="preserve">                    3 / </w:t>
      </w:r>
      <w:r w:rsidR="00B3163A" w:rsidRPr="00B155BF">
        <w:rPr>
          <w:rFonts w:ascii="Calibri" w:hAnsi="Calibri"/>
          <w:b/>
          <w:lang w:val="en-US"/>
        </w:rPr>
        <w:t>ECTS</w:t>
      </w:r>
      <w:r w:rsidR="00476CDB" w:rsidRPr="00B155BF">
        <w:rPr>
          <w:rFonts w:ascii="Calibri" w:hAnsi="Calibri"/>
          <w:b/>
          <w:lang w:val="en-US"/>
        </w:rPr>
        <w:t>: 5</w:t>
      </w:r>
    </w:p>
    <w:p w14:paraId="0917823A" w14:textId="77777777" w:rsidR="00476CDB" w:rsidRPr="00B155BF" w:rsidRDefault="00476CDB" w:rsidP="00977EE3">
      <w:pPr>
        <w:jc w:val="both"/>
        <w:rPr>
          <w:rFonts w:ascii="Calibri" w:hAnsi="Calibri"/>
          <w:b/>
          <w:lang w:val="en-US"/>
        </w:rPr>
      </w:pPr>
      <w:r w:rsidRPr="00B155BF">
        <w:rPr>
          <w:rFonts w:ascii="Calibri" w:hAnsi="Calibri"/>
          <w:b/>
          <w:lang w:val="en-US"/>
        </w:rPr>
        <w:t>CBEXXX-</w:t>
      </w:r>
      <w:r w:rsidRPr="00B155BF">
        <w:rPr>
          <w:lang w:val="en-US"/>
        </w:rPr>
        <w:t xml:space="preserve"> </w:t>
      </w:r>
      <w:r w:rsidR="00A34B11" w:rsidRPr="00B155BF">
        <w:rPr>
          <w:rFonts w:ascii="Calibri" w:hAnsi="Calibri"/>
          <w:b/>
          <w:lang w:val="en-US"/>
        </w:rPr>
        <w:t>Departmental</w:t>
      </w:r>
      <w:r w:rsidR="00FA1875" w:rsidRPr="00B155BF">
        <w:rPr>
          <w:rFonts w:ascii="Calibri" w:hAnsi="Calibri"/>
          <w:b/>
          <w:lang w:val="en-US"/>
        </w:rPr>
        <w:t xml:space="preserve"> Elective-</w:t>
      </w:r>
      <w:r w:rsidRPr="00B155BF">
        <w:rPr>
          <w:rFonts w:ascii="Calibri" w:hAnsi="Calibri"/>
          <w:b/>
          <w:lang w:val="en-US"/>
        </w:rPr>
        <w:t>VI</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3 / </w:t>
      </w:r>
      <w:r w:rsidR="00B3163A" w:rsidRPr="00B155BF">
        <w:rPr>
          <w:rFonts w:ascii="Calibri" w:hAnsi="Calibri"/>
          <w:b/>
          <w:lang w:val="en-US"/>
        </w:rPr>
        <w:t>ECTS</w:t>
      </w:r>
      <w:r w:rsidRPr="00B155BF">
        <w:rPr>
          <w:rFonts w:ascii="Calibri" w:hAnsi="Calibri"/>
          <w:b/>
          <w:lang w:val="en-US"/>
        </w:rPr>
        <w:t>: 5</w:t>
      </w:r>
    </w:p>
    <w:p w14:paraId="65EB8DE9" w14:textId="77777777" w:rsidR="00476CDB" w:rsidRPr="00B155BF" w:rsidRDefault="00476CDB" w:rsidP="00977EE3">
      <w:pPr>
        <w:jc w:val="both"/>
        <w:rPr>
          <w:rFonts w:ascii="Calibri" w:hAnsi="Calibri"/>
          <w:b/>
          <w:lang w:val="en-US"/>
        </w:rPr>
      </w:pPr>
      <w:r w:rsidRPr="00B155BF">
        <w:rPr>
          <w:rFonts w:ascii="Calibri" w:hAnsi="Calibri"/>
          <w:b/>
          <w:lang w:val="en-US"/>
        </w:rPr>
        <w:t>XXXXX</w:t>
      </w:r>
      <w:r w:rsidR="00FA1875" w:rsidRPr="00B155BF">
        <w:rPr>
          <w:rFonts w:ascii="Calibri" w:hAnsi="Calibri"/>
          <w:b/>
          <w:lang w:val="en-US"/>
        </w:rPr>
        <w:t>X</w:t>
      </w:r>
      <w:r w:rsidRPr="00B155BF">
        <w:rPr>
          <w:rFonts w:ascii="Calibri" w:hAnsi="Calibri"/>
          <w:b/>
          <w:lang w:val="en-US"/>
        </w:rPr>
        <w:t>-</w:t>
      </w:r>
      <w:r w:rsidRPr="00B155BF">
        <w:rPr>
          <w:lang w:val="en-US"/>
        </w:rPr>
        <w:t xml:space="preserve"> </w:t>
      </w:r>
      <w:r w:rsidR="00FA1875" w:rsidRPr="00B155BF">
        <w:rPr>
          <w:rFonts w:ascii="Calibri" w:hAnsi="Calibri"/>
          <w:b/>
          <w:lang w:val="en-US"/>
        </w:rPr>
        <w:t>Field Elective-</w:t>
      </w:r>
      <w:r w:rsidRPr="00B155BF">
        <w:rPr>
          <w:rFonts w:ascii="Calibri" w:hAnsi="Calibri"/>
          <w:b/>
          <w:lang w:val="en-US"/>
        </w:rPr>
        <w:t>II</w:t>
      </w:r>
      <w:r w:rsidR="00FA1875" w:rsidRPr="00B155BF">
        <w:rPr>
          <w:rFonts w:ascii="Calibri" w:hAnsi="Calibri"/>
          <w:b/>
          <w:lang w:val="en-US"/>
        </w:rPr>
        <w:t>I</w:t>
      </w:r>
      <w:r w:rsidRPr="00B155BF">
        <w:rPr>
          <w:rFonts w:ascii="Calibri" w:hAnsi="Calibri"/>
          <w:b/>
          <w:lang w:val="en-US"/>
        </w:rPr>
        <w:tab/>
        <w:t xml:space="preserve">                                                                  </w:t>
      </w:r>
      <w:r w:rsidRPr="00B155BF">
        <w:rPr>
          <w:rFonts w:ascii="Calibri" w:hAnsi="Calibri"/>
          <w:b/>
          <w:lang w:val="en-US"/>
        </w:rPr>
        <w:tab/>
        <w:t xml:space="preserve">                    </w:t>
      </w:r>
      <w:r w:rsidRPr="00B155BF">
        <w:rPr>
          <w:rFonts w:ascii="Calibri" w:hAnsi="Calibri"/>
          <w:b/>
          <w:lang w:val="en-US"/>
        </w:rPr>
        <w:tab/>
        <w:t xml:space="preserve">    </w:t>
      </w:r>
      <w:r w:rsidR="00FA1875" w:rsidRPr="00B155BF">
        <w:rPr>
          <w:rFonts w:ascii="Calibri" w:hAnsi="Calibri"/>
          <w:b/>
          <w:lang w:val="en-US"/>
        </w:rPr>
        <w:t xml:space="preserve"> </w:t>
      </w:r>
      <w:r w:rsidRPr="00B155BF">
        <w:rPr>
          <w:rFonts w:ascii="Calibri" w:hAnsi="Calibri"/>
          <w:b/>
          <w:lang w:val="en-US"/>
        </w:rPr>
        <w:t xml:space="preserve"> 3 / </w:t>
      </w:r>
      <w:r w:rsidR="00B3163A" w:rsidRPr="00B155BF">
        <w:rPr>
          <w:rFonts w:ascii="Calibri" w:hAnsi="Calibri"/>
          <w:b/>
          <w:lang w:val="en-US"/>
        </w:rPr>
        <w:t>ECTS</w:t>
      </w:r>
      <w:r w:rsidRPr="00B155BF">
        <w:rPr>
          <w:rFonts w:ascii="Calibri" w:hAnsi="Calibri"/>
          <w:b/>
          <w:lang w:val="en-US"/>
        </w:rPr>
        <w:t>: 5</w:t>
      </w:r>
    </w:p>
    <w:p w14:paraId="18B00F3F" w14:textId="77777777" w:rsidR="00FA1875" w:rsidRPr="00B155BF" w:rsidRDefault="00FA1875" w:rsidP="00977EE3">
      <w:pPr>
        <w:jc w:val="both"/>
        <w:rPr>
          <w:rFonts w:ascii="Calibri" w:hAnsi="Calibri"/>
          <w:b/>
          <w:lang w:val="en-US"/>
        </w:rPr>
      </w:pPr>
      <w:r w:rsidRPr="00B155BF">
        <w:rPr>
          <w:rFonts w:ascii="Calibri" w:hAnsi="Calibri"/>
          <w:b/>
          <w:lang w:val="en-US"/>
        </w:rPr>
        <w:t>XXXXXX-</w:t>
      </w:r>
      <w:r w:rsidRPr="00B155BF">
        <w:rPr>
          <w:lang w:val="en-US"/>
        </w:rPr>
        <w:t xml:space="preserve"> </w:t>
      </w:r>
      <w:r w:rsidRPr="00B155BF">
        <w:rPr>
          <w:rFonts w:ascii="Calibri" w:hAnsi="Calibri"/>
          <w:b/>
          <w:lang w:val="en-US"/>
        </w:rPr>
        <w:t>Field Elective-IV</w:t>
      </w:r>
      <w:r w:rsidRPr="00B155BF">
        <w:rPr>
          <w:rFonts w:ascii="Calibri" w:hAnsi="Calibri"/>
          <w:b/>
          <w:lang w:val="en-US"/>
        </w:rPr>
        <w:tab/>
      </w:r>
      <w:r w:rsidRPr="00B155BF">
        <w:rPr>
          <w:rFonts w:ascii="Calibri" w:hAnsi="Calibri"/>
          <w:b/>
          <w:lang w:val="en-US"/>
        </w:rPr>
        <w:tab/>
        <w:t xml:space="preserve">                                                     </w:t>
      </w:r>
      <w:r w:rsidRPr="00B155BF">
        <w:rPr>
          <w:rFonts w:ascii="Calibri" w:hAnsi="Calibri"/>
          <w:b/>
          <w:lang w:val="en-US"/>
        </w:rPr>
        <w:tab/>
        <w:t xml:space="preserve">                    </w:t>
      </w:r>
      <w:r w:rsidRPr="00B155BF">
        <w:rPr>
          <w:rFonts w:ascii="Calibri" w:hAnsi="Calibri"/>
          <w:b/>
          <w:lang w:val="en-US"/>
        </w:rPr>
        <w:tab/>
        <w:t xml:space="preserve">      3 / ECTS: 5</w:t>
      </w:r>
    </w:p>
    <w:p w14:paraId="35459112" w14:textId="77777777" w:rsidR="00FA1875" w:rsidRPr="00B155BF" w:rsidRDefault="00992A70" w:rsidP="00977EE3">
      <w:pPr>
        <w:jc w:val="both"/>
        <w:rPr>
          <w:rFonts w:ascii="Calibri" w:hAnsi="Calibri"/>
          <w:lang w:val="en-US"/>
        </w:rPr>
      </w:pPr>
      <w:r w:rsidRPr="00B155BF">
        <w:rPr>
          <w:rFonts w:ascii="Calibri" w:hAnsi="Calibri"/>
          <w:b/>
          <w:lang w:val="en-US"/>
        </w:rPr>
        <w:t>OHS402</w:t>
      </w:r>
      <w:r w:rsidR="00FA1875" w:rsidRPr="00B155BF">
        <w:rPr>
          <w:rFonts w:ascii="Calibri" w:hAnsi="Calibri"/>
          <w:b/>
          <w:lang w:val="en-US"/>
        </w:rPr>
        <w:t xml:space="preserve">- </w:t>
      </w:r>
      <w:r w:rsidRPr="00B155BF">
        <w:rPr>
          <w:rFonts w:ascii="Calibri" w:hAnsi="Calibri"/>
          <w:b/>
          <w:lang w:val="en-US"/>
        </w:rPr>
        <w:t>Occupational Health and Safety-II</w:t>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r>
      <w:r w:rsidR="00FA1875" w:rsidRPr="00B155BF">
        <w:rPr>
          <w:rFonts w:ascii="Calibri" w:hAnsi="Calibri"/>
          <w:b/>
          <w:lang w:val="en-US"/>
        </w:rPr>
        <w:tab/>
        <w:t xml:space="preserve">      2 / ECTS: 2</w:t>
      </w:r>
    </w:p>
    <w:p w14:paraId="48DB2752" w14:textId="77777777" w:rsidR="00476CDB" w:rsidRPr="00B155BF" w:rsidRDefault="004317B7" w:rsidP="00977EE3">
      <w:pPr>
        <w:pBdr>
          <w:top w:val="single" w:sz="4" w:space="1" w:color="auto"/>
          <w:left w:val="single" w:sz="4" w:space="4" w:color="auto"/>
          <w:bottom w:val="single" w:sz="4" w:space="1" w:color="auto"/>
          <w:right w:val="single" w:sz="4" w:space="4" w:color="auto"/>
        </w:pBdr>
        <w:shd w:val="clear" w:color="auto" w:fill="D6E3BC"/>
        <w:jc w:val="both"/>
        <w:rPr>
          <w:rFonts w:ascii="Calibri" w:hAnsi="Calibri"/>
          <w:b/>
          <w:lang w:val="en-US"/>
        </w:rPr>
      </w:pPr>
      <w:r>
        <w:rPr>
          <w:rFonts w:ascii="Calibri" w:hAnsi="Calibri"/>
          <w:b/>
          <w:lang w:val="en-US"/>
        </w:rPr>
        <w:t xml:space="preserve">DEPARTMENTAL </w:t>
      </w:r>
      <w:r w:rsidR="00992A70" w:rsidRPr="00B155BF">
        <w:rPr>
          <w:rFonts w:ascii="Calibri" w:hAnsi="Calibri"/>
          <w:b/>
          <w:lang w:val="en-US"/>
        </w:rPr>
        <w:t>ELECTIVE COURSES</w:t>
      </w:r>
    </w:p>
    <w:p w14:paraId="1A804F15" w14:textId="77777777" w:rsidR="00086046" w:rsidRPr="00086046" w:rsidRDefault="00086046" w:rsidP="00086046">
      <w:pPr>
        <w:jc w:val="both"/>
        <w:rPr>
          <w:rFonts w:ascii="Calibri" w:hAnsi="Calibri"/>
          <w:b/>
          <w:sz w:val="24"/>
          <w:szCs w:val="24"/>
          <w:lang w:val="en-US"/>
        </w:rPr>
      </w:pPr>
      <w:r w:rsidRPr="00086046">
        <w:rPr>
          <w:rFonts w:ascii="Calibri" w:hAnsi="Calibri"/>
          <w:b/>
          <w:sz w:val="24"/>
          <w:szCs w:val="24"/>
          <w:lang w:val="en-US"/>
        </w:rPr>
        <w:t>CBE302-</w:t>
      </w:r>
      <w:r w:rsidRPr="00086046">
        <w:rPr>
          <w:sz w:val="24"/>
          <w:szCs w:val="24"/>
          <w:lang w:val="en-US"/>
        </w:rPr>
        <w:t xml:space="preserve"> </w:t>
      </w:r>
      <w:r w:rsidRPr="00086046">
        <w:rPr>
          <w:rFonts w:ascii="Calibri" w:hAnsi="Calibri"/>
          <w:b/>
          <w:sz w:val="24"/>
          <w:szCs w:val="24"/>
          <w:lang w:val="en-US"/>
        </w:rPr>
        <w:t>Cell Biology</w:t>
      </w:r>
      <w:r w:rsidRPr="00086046">
        <w:rPr>
          <w:rFonts w:ascii="Calibri" w:hAnsi="Calibri"/>
          <w:b/>
          <w:sz w:val="24"/>
          <w:szCs w:val="24"/>
          <w:lang w:val="en-US"/>
        </w:rPr>
        <w:tab/>
      </w:r>
      <w:r w:rsidRPr="00086046">
        <w:rPr>
          <w:rFonts w:ascii="Calibri" w:hAnsi="Calibri"/>
          <w:b/>
          <w:sz w:val="24"/>
          <w:szCs w:val="24"/>
          <w:lang w:val="en-US"/>
        </w:rPr>
        <w:tab/>
      </w:r>
      <w:r w:rsidRPr="00086046">
        <w:rPr>
          <w:rFonts w:ascii="Calibri" w:hAnsi="Calibri"/>
          <w:b/>
          <w:sz w:val="24"/>
          <w:szCs w:val="24"/>
          <w:lang w:val="en-US"/>
        </w:rPr>
        <w:tab/>
      </w:r>
      <w:r w:rsidRPr="00086046">
        <w:rPr>
          <w:rFonts w:ascii="Calibri" w:hAnsi="Calibri"/>
          <w:b/>
          <w:sz w:val="24"/>
          <w:szCs w:val="24"/>
          <w:lang w:val="en-US"/>
        </w:rPr>
        <w:tab/>
      </w:r>
      <w:r w:rsidRPr="00086046">
        <w:rPr>
          <w:rFonts w:ascii="Calibri" w:hAnsi="Calibri"/>
          <w:b/>
          <w:sz w:val="24"/>
          <w:szCs w:val="24"/>
          <w:lang w:val="en-US"/>
        </w:rPr>
        <w:tab/>
        <w:t xml:space="preserve">    </w:t>
      </w:r>
      <w:r w:rsidRPr="00086046">
        <w:rPr>
          <w:rFonts w:ascii="Calibri" w:hAnsi="Calibri"/>
          <w:b/>
          <w:sz w:val="24"/>
          <w:szCs w:val="24"/>
          <w:lang w:val="en-US"/>
        </w:rPr>
        <w:tab/>
      </w:r>
      <w:r w:rsidRPr="00086046">
        <w:rPr>
          <w:rFonts w:ascii="Calibri" w:hAnsi="Calibri"/>
          <w:b/>
          <w:sz w:val="24"/>
          <w:szCs w:val="24"/>
          <w:lang w:val="en-US"/>
        </w:rPr>
        <w:tab/>
      </w:r>
      <w:r w:rsidRPr="00086046">
        <w:rPr>
          <w:rFonts w:ascii="Calibri" w:hAnsi="Calibri"/>
          <w:b/>
          <w:sz w:val="24"/>
          <w:szCs w:val="24"/>
          <w:lang w:val="en-US"/>
        </w:rPr>
        <w:tab/>
        <w:t xml:space="preserve">                  3 / ECTS: 5</w:t>
      </w:r>
    </w:p>
    <w:p w14:paraId="47668762" w14:textId="77777777" w:rsidR="00476CDB" w:rsidRPr="00086046" w:rsidRDefault="00086046" w:rsidP="00086046">
      <w:pPr>
        <w:jc w:val="both"/>
        <w:rPr>
          <w:lang w:val="en-US"/>
        </w:rPr>
      </w:pPr>
      <w:r w:rsidRPr="00086046">
        <w:rPr>
          <w:lang w:val="en-US"/>
        </w:rPr>
        <w:t>This course is focusing on fundamentals of the biology of the cell. Cell chemistry, transcription, translation, cell architecture, metabolism, signal transduction pathways, cell division, and the cell cycle will be covered.</w:t>
      </w:r>
      <w:r w:rsidRPr="00B155BF">
        <w:rPr>
          <w:lang w:val="en-US"/>
        </w:rPr>
        <w:t xml:space="preserve"> </w:t>
      </w:r>
    </w:p>
    <w:p w14:paraId="4364A1A1" w14:textId="77777777" w:rsidR="00476CDB" w:rsidRPr="00B155BF" w:rsidRDefault="006C6263" w:rsidP="00977EE3">
      <w:pPr>
        <w:jc w:val="both"/>
        <w:rPr>
          <w:rFonts w:ascii="Calibri" w:hAnsi="Calibri"/>
          <w:b/>
          <w:sz w:val="24"/>
          <w:lang w:val="en-US"/>
        </w:rPr>
      </w:pPr>
      <w:r w:rsidRPr="00B155BF">
        <w:rPr>
          <w:rFonts w:ascii="Calibri" w:hAnsi="Calibri"/>
          <w:b/>
          <w:sz w:val="24"/>
          <w:lang w:val="en-US"/>
        </w:rPr>
        <w:t>CBE303</w:t>
      </w:r>
      <w:r w:rsidR="00476CDB" w:rsidRPr="00B155BF">
        <w:rPr>
          <w:rFonts w:ascii="Calibri" w:hAnsi="Calibri"/>
          <w:b/>
          <w:sz w:val="24"/>
          <w:lang w:val="en-US"/>
        </w:rPr>
        <w:t>-</w:t>
      </w:r>
      <w:r w:rsidRPr="00B155BF">
        <w:rPr>
          <w:rFonts w:ascii="Calibri" w:hAnsi="Calibri"/>
          <w:b/>
          <w:sz w:val="24"/>
          <w:lang w:val="en-US"/>
        </w:rPr>
        <w:t xml:space="preserve"> Introduction to</w:t>
      </w:r>
      <w:r w:rsidR="00476CDB" w:rsidRPr="00B155BF">
        <w:rPr>
          <w:rFonts w:ascii="Calibri" w:hAnsi="Calibri"/>
          <w:b/>
          <w:sz w:val="24"/>
          <w:lang w:val="en-US"/>
        </w:rPr>
        <w:t xml:space="preserve"> Nanobiotechnology</w:t>
      </w:r>
      <w:r w:rsidR="00476CDB" w:rsidRPr="00B155BF">
        <w:rPr>
          <w:rFonts w:ascii="Calibri" w:eastAsia="Times New Roman" w:hAnsi="Calibri" w:cs="Calibri"/>
          <w:sz w:val="28"/>
          <w:szCs w:val="24"/>
          <w:lang w:val="en-US"/>
        </w:rPr>
        <w:t xml:space="preserve">       </w:t>
      </w:r>
      <w:r w:rsidR="005A00D6" w:rsidRPr="00B155BF">
        <w:rPr>
          <w:rFonts w:ascii="Calibri" w:eastAsia="Times New Roman" w:hAnsi="Calibri" w:cs="Calibri"/>
          <w:sz w:val="28"/>
          <w:szCs w:val="24"/>
          <w:lang w:val="en-US"/>
        </w:rPr>
        <w:t xml:space="preserve">  </w:t>
      </w:r>
      <w:r w:rsidR="00476CDB" w:rsidRPr="00B155BF">
        <w:rPr>
          <w:rFonts w:ascii="Calibri" w:hAnsi="Calibri"/>
          <w:b/>
          <w:sz w:val="24"/>
          <w:lang w:val="en-US"/>
        </w:rPr>
        <w:tab/>
      </w:r>
      <w:r w:rsidR="00476CDB" w:rsidRPr="00B155BF">
        <w:rPr>
          <w:rFonts w:ascii="Calibri" w:hAnsi="Calibri"/>
          <w:b/>
          <w:sz w:val="24"/>
          <w:lang w:val="en-US"/>
        </w:rPr>
        <w:tab/>
        <w:t xml:space="preserve">                   </w:t>
      </w:r>
      <w:r w:rsidR="005A00D6" w:rsidRPr="00B155BF">
        <w:rPr>
          <w:rFonts w:ascii="Calibri" w:hAnsi="Calibri"/>
          <w:b/>
          <w:sz w:val="24"/>
          <w:lang w:val="en-US"/>
        </w:rPr>
        <w:t xml:space="preserve">       </w:t>
      </w:r>
      <w:r w:rsidR="00476CDB" w:rsidRPr="00B155BF">
        <w:rPr>
          <w:rFonts w:ascii="Calibri" w:hAnsi="Calibri"/>
          <w:b/>
          <w:sz w:val="24"/>
          <w:lang w:val="en-US"/>
        </w:rPr>
        <w:t xml:space="preserve"> 3 / </w:t>
      </w:r>
      <w:r w:rsidR="00B3163A" w:rsidRPr="00B155BF">
        <w:rPr>
          <w:rFonts w:ascii="Calibri" w:hAnsi="Calibri"/>
          <w:b/>
          <w:sz w:val="24"/>
          <w:lang w:val="en-US"/>
        </w:rPr>
        <w:t>ECTS</w:t>
      </w:r>
      <w:r w:rsidR="00476CDB" w:rsidRPr="00B155BF">
        <w:rPr>
          <w:rFonts w:ascii="Calibri" w:hAnsi="Calibri"/>
          <w:b/>
          <w:sz w:val="24"/>
          <w:lang w:val="en-US"/>
        </w:rPr>
        <w:t>: 5</w:t>
      </w:r>
    </w:p>
    <w:p w14:paraId="06996DF7" w14:textId="77777777"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w:t>
      </w:r>
      <w:proofErr w:type="spellStart"/>
      <w:r w:rsidRPr="00B155BF">
        <w:rPr>
          <w:rFonts w:ascii="Calibri" w:hAnsi="Calibri"/>
          <w:shd w:val="clear" w:color="auto" w:fill="FFFFFF"/>
          <w:lang w:val="en-US" w:eastAsia="en-US"/>
        </w:rPr>
        <w:t>nano</w:t>
      </w:r>
      <w:proofErr w:type="spellEnd"/>
      <w:r w:rsidRPr="00B155BF">
        <w:rPr>
          <w:rFonts w:ascii="Calibri" w:hAnsi="Calibri"/>
          <w:shd w:val="clear" w:color="auto" w:fill="FFFFFF"/>
          <w:lang w:val="en-US" w:eastAsia="en-US"/>
        </w:rPr>
        <w:t xml:space="preserve"> molding and advanced packaging. This course will also </w:t>
      </w:r>
      <w:r w:rsidRPr="00B155BF">
        <w:rPr>
          <w:rFonts w:ascii="Calibri" w:hAnsi="Calibri"/>
          <w:shd w:val="clear" w:color="auto" w:fill="FFFFFF"/>
          <w:lang w:val="en-US" w:eastAsia="en-US"/>
        </w:rPr>
        <w:lastRenderedPageBreak/>
        <w:t>cover various MEMS devices used in microsensors and actuators. Examples will include pressure sensors, accelerometers, gyros, FR filters, digital mirrors, microfluidics, micro total-analysis system, biomedical implants, etc.</w:t>
      </w:r>
    </w:p>
    <w:p w14:paraId="471C535A" w14:textId="77777777" w:rsidR="006C6263" w:rsidRPr="00B155BF" w:rsidRDefault="006C6263" w:rsidP="00977EE3">
      <w:pPr>
        <w:pStyle w:val="NoSpacing"/>
        <w:jc w:val="both"/>
        <w:rPr>
          <w:rFonts w:ascii="Calibri" w:hAnsi="Calibri"/>
          <w:b/>
          <w:lang w:val="en-US" w:eastAsia="en-US"/>
        </w:rPr>
      </w:pPr>
    </w:p>
    <w:p w14:paraId="24B68D7F" w14:textId="77777777" w:rsidR="00476CDB" w:rsidRPr="00B155BF" w:rsidRDefault="00B644BA" w:rsidP="00977EE3">
      <w:pPr>
        <w:pStyle w:val="NoSpacing"/>
        <w:jc w:val="both"/>
        <w:rPr>
          <w:rFonts w:ascii="Calibri" w:hAnsi="Calibri"/>
          <w:b/>
          <w:lang w:val="en-US" w:eastAsia="en-US"/>
        </w:rPr>
      </w:pPr>
      <w:r w:rsidRPr="00B155BF">
        <w:rPr>
          <w:rFonts w:ascii="Calibri" w:hAnsi="Calibri"/>
          <w:b/>
          <w:lang w:val="en-US" w:eastAsia="en-US"/>
        </w:rPr>
        <w:t>CBE305</w:t>
      </w:r>
      <w:r w:rsidR="005A00D6" w:rsidRPr="00B155BF">
        <w:rPr>
          <w:rFonts w:ascii="Calibri" w:hAnsi="Calibri"/>
          <w:b/>
          <w:lang w:val="en-US" w:eastAsia="en-US"/>
        </w:rPr>
        <w:t>-</w:t>
      </w:r>
      <w:r w:rsidR="00476CDB" w:rsidRPr="00B155BF">
        <w:rPr>
          <w:rFonts w:ascii="Calibri" w:hAnsi="Calibri"/>
          <w:b/>
          <w:lang w:val="en-US" w:eastAsia="en-US"/>
        </w:rPr>
        <w:t xml:space="preserve"> Sustainable</w:t>
      </w:r>
      <w:r w:rsidRPr="00B155BF">
        <w:rPr>
          <w:rFonts w:ascii="Calibri" w:hAnsi="Calibri"/>
          <w:b/>
          <w:lang w:val="en-US" w:eastAsia="en-US"/>
        </w:rPr>
        <w:t xml:space="preserve"> and Renewable </w:t>
      </w:r>
      <w:r w:rsidR="00476CDB" w:rsidRPr="00B155BF">
        <w:rPr>
          <w:rFonts w:ascii="Calibri" w:hAnsi="Calibri"/>
          <w:b/>
          <w:lang w:val="en-US" w:eastAsia="en-US"/>
        </w:rPr>
        <w:t>Energy</w:t>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r>
      <w:proofErr w:type="gramStart"/>
      <w:r w:rsidR="00476CDB" w:rsidRPr="00B155BF">
        <w:rPr>
          <w:rFonts w:ascii="Calibri" w:hAnsi="Calibri"/>
          <w:b/>
          <w:lang w:val="en-US" w:eastAsia="en-US"/>
        </w:rPr>
        <w:tab/>
        <w:t xml:space="preserve">  3</w:t>
      </w:r>
      <w:proofErr w:type="gramEnd"/>
      <w:r w:rsidR="00476CDB" w:rsidRPr="00B155BF">
        <w:rPr>
          <w:rFonts w:ascii="Calibri" w:hAnsi="Calibri"/>
          <w:b/>
          <w:lang w:val="en-US" w:eastAsia="en-US"/>
        </w:rPr>
        <w:t xml:space="preserve"> / </w:t>
      </w:r>
      <w:r w:rsidR="00B3163A" w:rsidRPr="00B155BF">
        <w:rPr>
          <w:rFonts w:ascii="Calibri" w:hAnsi="Calibri"/>
          <w:b/>
          <w:lang w:val="en-US" w:eastAsia="en-US"/>
        </w:rPr>
        <w:t>ECTS</w:t>
      </w:r>
      <w:r w:rsidR="00476CDB" w:rsidRPr="00B155BF">
        <w:rPr>
          <w:rFonts w:ascii="Calibri" w:hAnsi="Calibri"/>
          <w:b/>
          <w:lang w:val="en-US" w:eastAsia="en-US"/>
        </w:rPr>
        <w:t>: 5</w:t>
      </w:r>
    </w:p>
    <w:p w14:paraId="0A5F06E6" w14:textId="77777777" w:rsidR="00052E54" w:rsidRPr="00B155BF" w:rsidRDefault="00052E54" w:rsidP="00977EE3">
      <w:pPr>
        <w:pStyle w:val="NoSpacing"/>
        <w:jc w:val="both"/>
        <w:rPr>
          <w:rFonts w:ascii="Calibri" w:hAnsi="Calibri"/>
          <w:b/>
          <w:lang w:val="en-US" w:eastAsia="en-US"/>
        </w:rPr>
      </w:pPr>
    </w:p>
    <w:p w14:paraId="7A985D26" w14:textId="77777777"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economic, and environmental goals. Students taking the graduate version, </w:t>
      </w:r>
      <w:r w:rsidRPr="00B155BF">
        <w:rPr>
          <w:rFonts w:ascii="Calibri" w:hAnsi="Calibri"/>
          <w:i/>
          <w:iCs/>
          <w:shd w:val="clear" w:color="auto" w:fill="FFFFFF"/>
          <w:lang w:val="en-US" w:eastAsia="en-US"/>
        </w:rPr>
        <w:t>Sustainable Energy</w:t>
      </w:r>
      <w:r w:rsidRPr="00B155BF">
        <w:rPr>
          <w:rFonts w:ascii="Calibri" w:hAnsi="Calibri"/>
          <w:shd w:val="clear" w:color="auto" w:fill="FFFFFF"/>
          <w:lang w:val="en-US" w:eastAsia="en-US"/>
        </w:rPr>
        <w:t>, complete additional assignments.</w:t>
      </w:r>
    </w:p>
    <w:p w14:paraId="423A7277" w14:textId="77777777" w:rsidR="00476CDB" w:rsidRPr="00B155BF" w:rsidRDefault="00476CDB" w:rsidP="00977EE3">
      <w:pPr>
        <w:pStyle w:val="NoSpacing"/>
        <w:jc w:val="both"/>
        <w:rPr>
          <w:rFonts w:ascii="Calibri" w:hAnsi="Calibri"/>
          <w:shd w:val="clear" w:color="auto" w:fill="FFFFFF"/>
          <w:lang w:val="en-US" w:eastAsia="en-US"/>
        </w:rPr>
      </w:pPr>
    </w:p>
    <w:p w14:paraId="57461C37" w14:textId="77777777" w:rsidR="00476CDB" w:rsidRPr="00B155BF" w:rsidRDefault="00B644BA" w:rsidP="00977EE3">
      <w:pPr>
        <w:jc w:val="both"/>
        <w:rPr>
          <w:rFonts w:ascii="Calibri" w:hAnsi="Calibri"/>
          <w:sz w:val="24"/>
          <w:shd w:val="clear" w:color="auto" w:fill="FFFFFF"/>
          <w:lang w:val="en-US"/>
        </w:rPr>
      </w:pPr>
      <w:r w:rsidRPr="00B155BF">
        <w:rPr>
          <w:rFonts w:ascii="Calibri" w:hAnsi="Calibri"/>
          <w:b/>
          <w:sz w:val="24"/>
          <w:lang w:val="en-US"/>
        </w:rPr>
        <w:t>CBE306</w:t>
      </w:r>
      <w:r w:rsidR="00476CDB" w:rsidRPr="00B155BF">
        <w:rPr>
          <w:rFonts w:ascii="Calibri" w:hAnsi="Calibri"/>
          <w:b/>
          <w:sz w:val="24"/>
          <w:lang w:val="en-US"/>
        </w:rPr>
        <w:t xml:space="preserve">- Fermentation Technology </w:t>
      </w:r>
      <w:r w:rsidR="00476CDB" w:rsidRPr="00B155BF">
        <w:rPr>
          <w:rFonts w:ascii="Calibri" w:hAnsi="Calibri"/>
          <w:b/>
          <w:sz w:val="24"/>
          <w:lang w:val="en-US"/>
        </w:rPr>
        <w:tab/>
        <w:t xml:space="preserve">                                                                                3 /</w:t>
      </w:r>
      <w:r w:rsidR="00B3163A" w:rsidRPr="00B155BF">
        <w:rPr>
          <w:rFonts w:ascii="Calibri" w:hAnsi="Calibri"/>
          <w:b/>
          <w:sz w:val="24"/>
          <w:lang w:val="en-US"/>
        </w:rPr>
        <w:t>ECTS</w:t>
      </w:r>
      <w:r w:rsidR="00476CDB" w:rsidRPr="00B155BF">
        <w:rPr>
          <w:rFonts w:ascii="Calibri" w:hAnsi="Calibri"/>
          <w:b/>
          <w:sz w:val="24"/>
          <w:lang w:val="en-US"/>
        </w:rPr>
        <w:t>: 5</w:t>
      </w:r>
      <w:r w:rsidR="00476CDB" w:rsidRPr="00B155BF">
        <w:rPr>
          <w:rFonts w:ascii="Calibri" w:hAnsi="Calibri"/>
          <w:sz w:val="24"/>
          <w:shd w:val="clear" w:color="auto" w:fill="FFFFFF"/>
          <w:lang w:val="en-US"/>
        </w:rPr>
        <w:t xml:space="preserve">                                  </w:t>
      </w:r>
    </w:p>
    <w:p w14:paraId="37B553C8" w14:textId="77777777"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Biotechnology-advantages and limitations. Isolation of microorganisms (extremophiles, thermophiles, </w:t>
      </w:r>
      <w:proofErr w:type="spellStart"/>
      <w:r w:rsidRPr="00B155BF">
        <w:rPr>
          <w:rFonts w:ascii="Calibri" w:hAnsi="Calibri"/>
          <w:shd w:val="clear" w:color="auto" w:fill="FFFFFF"/>
          <w:lang w:val="en-US" w:eastAsia="en-US"/>
        </w:rPr>
        <w:t>osmophiles</w:t>
      </w:r>
      <w:proofErr w:type="spellEnd"/>
      <w:r w:rsidRPr="00B155BF">
        <w:rPr>
          <w:rFonts w:ascii="Calibri" w:hAnsi="Calibri"/>
          <w:shd w:val="clear" w:color="auto" w:fill="FFFFFF"/>
          <w:lang w:val="en-US" w:eastAsia="en-US"/>
        </w:rPr>
        <w:t xml:space="preserve">) selection, breeding and storage of production microorganisms. Limitation of the microbial metabolites production, permeabilization of cells, importance of membrane transport during overproduction. Use of classical and alternative substrates, nutritional components. </w:t>
      </w:r>
      <w:proofErr w:type="spellStart"/>
      <w:r w:rsidRPr="00B155BF">
        <w:rPr>
          <w:rFonts w:ascii="Calibri" w:hAnsi="Calibri"/>
          <w:shd w:val="clear" w:color="auto" w:fill="FFFFFF"/>
          <w:lang w:val="en-US" w:eastAsia="en-US"/>
        </w:rPr>
        <w:t>Equipments</w:t>
      </w:r>
      <w:proofErr w:type="spellEnd"/>
      <w:r w:rsidRPr="00B155BF">
        <w:rPr>
          <w:rFonts w:ascii="Calibri" w:hAnsi="Calibri"/>
          <w:shd w:val="clear" w:color="auto" w:fill="FFFFFF"/>
          <w:lang w:val="en-US" w:eastAsia="en-US"/>
        </w:rPr>
        <w:t xml:space="preserve">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B155BF">
        <w:rPr>
          <w:rFonts w:ascii="Calibri" w:hAnsi="Calibri"/>
          <w:lang w:val="en-US" w:eastAsia="en-US"/>
        </w:rPr>
        <w:t> </w:t>
      </w:r>
    </w:p>
    <w:p w14:paraId="425BE56A" w14:textId="77777777" w:rsidR="00476CDB" w:rsidRPr="00B155BF" w:rsidRDefault="00476CDB" w:rsidP="00977EE3">
      <w:pPr>
        <w:pStyle w:val="NoSpacing"/>
        <w:jc w:val="both"/>
        <w:rPr>
          <w:rFonts w:ascii="Calibri" w:hAnsi="Calibri"/>
          <w:b/>
          <w:lang w:val="en-US" w:eastAsia="en-US"/>
        </w:rPr>
      </w:pPr>
    </w:p>
    <w:p w14:paraId="5A7CF177" w14:textId="77777777" w:rsidR="00476CDB" w:rsidRPr="00B155BF" w:rsidRDefault="00E72134" w:rsidP="00977EE3">
      <w:pPr>
        <w:pStyle w:val="NoSpacing"/>
        <w:jc w:val="both"/>
        <w:rPr>
          <w:rFonts w:ascii="Calibri" w:hAnsi="Calibri"/>
          <w:b/>
          <w:lang w:val="en-US" w:eastAsia="en-US"/>
        </w:rPr>
      </w:pPr>
      <w:r w:rsidRPr="00B155BF">
        <w:rPr>
          <w:rFonts w:ascii="Calibri" w:hAnsi="Calibri"/>
          <w:b/>
          <w:lang w:val="en-US" w:eastAsia="en-US"/>
        </w:rPr>
        <w:t xml:space="preserve">CBE308- </w:t>
      </w:r>
      <w:r w:rsidR="00851F8C" w:rsidRPr="00B155BF">
        <w:rPr>
          <w:rFonts w:ascii="Calibri" w:hAnsi="Calibri"/>
          <w:b/>
          <w:lang w:val="en-US" w:eastAsia="en-US"/>
        </w:rPr>
        <w:t>Data Mining in Chemical and Biological Engineering</w:t>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B644BA" w:rsidRPr="00B155BF">
        <w:rPr>
          <w:rFonts w:ascii="Calibri" w:hAnsi="Calibri"/>
          <w:b/>
          <w:lang w:val="en-US" w:eastAsia="en-US"/>
        </w:rPr>
        <w:t xml:space="preserve">  </w:t>
      </w:r>
      <w:r w:rsidRPr="00B155BF">
        <w:rPr>
          <w:rFonts w:ascii="Calibri" w:hAnsi="Calibri"/>
          <w:b/>
          <w:lang w:val="en-US" w:eastAsia="en-US"/>
        </w:rPr>
        <w:t xml:space="preserve">   </w:t>
      </w:r>
      <w:r w:rsidR="00BD12AF" w:rsidRPr="00B155BF">
        <w:rPr>
          <w:rFonts w:ascii="Calibri" w:hAnsi="Calibri"/>
          <w:b/>
          <w:lang w:val="en-US" w:eastAsia="en-US"/>
        </w:rPr>
        <w:t xml:space="preserve"> </w:t>
      </w:r>
      <w:r w:rsidRPr="00B155BF">
        <w:rPr>
          <w:rFonts w:ascii="Calibri" w:hAnsi="Calibri"/>
          <w:b/>
          <w:lang w:val="en-US" w:eastAsia="en-US"/>
        </w:rPr>
        <w:t xml:space="preserve">        </w:t>
      </w:r>
      <w:r w:rsidR="00476CDB" w:rsidRPr="00B155BF">
        <w:rPr>
          <w:rFonts w:ascii="Calibri" w:hAnsi="Calibri"/>
          <w:b/>
          <w:lang w:val="en-US" w:eastAsia="en-US"/>
        </w:rPr>
        <w:t xml:space="preserve">3 / </w:t>
      </w:r>
      <w:r w:rsidR="00B3163A" w:rsidRPr="00B155BF">
        <w:rPr>
          <w:rFonts w:ascii="Calibri" w:hAnsi="Calibri"/>
          <w:b/>
          <w:lang w:val="en-US" w:eastAsia="en-US"/>
        </w:rPr>
        <w:t>ECTS</w:t>
      </w:r>
      <w:r w:rsidR="00476CDB" w:rsidRPr="00B155BF">
        <w:rPr>
          <w:rFonts w:ascii="Calibri" w:hAnsi="Calibri"/>
          <w:b/>
          <w:lang w:val="en-US" w:eastAsia="en-US"/>
        </w:rPr>
        <w:t>: 5</w:t>
      </w:r>
    </w:p>
    <w:p w14:paraId="064859E5" w14:textId="77777777" w:rsidR="00052E54" w:rsidRPr="00B155BF" w:rsidRDefault="00052E54" w:rsidP="00977EE3">
      <w:pPr>
        <w:pStyle w:val="NoSpacing"/>
        <w:jc w:val="both"/>
        <w:rPr>
          <w:rFonts w:ascii="Calibri" w:hAnsi="Calibri"/>
          <w:b/>
          <w:lang w:val="en-US" w:eastAsia="en-US"/>
        </w:rPr>
      </w:pPr>
    </w:p>
    <w:p w14:paraId="20AD5CBE" w14:textId="77777777" w:rsidR="00476CDB"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This course will serve as an introduction to the fundamental principles of </w:t>
      </w:r>
      <w:r w:rsidR="00052E54" w:rsidRPr="00B155BF">
        <w:rPr>
          <w:rFonts w:ascii="Calibri" w:hAnsi="Calibri"/>
          <w:shd w:val="clear" w:color="auto" w:fill="FFFFFF"/>
          <w:lang w:val="en-US" w:eastAsia="en-US"/>
        </w:rPr>
        <w:t>data mining, R language and its application in data mining.</w:t>
      </w:r>
    </w:p>
    <w:p w14:paraId="35CBA17E" w14:textId="77777777" w:rsidR="00086046" w:rsidRDefault="00086046" w:rsidP="00977EE3">
      <w:pPr>
        <w:pStyle w:val="NoSpacing"/>
        <w:jc w:val="both"/>
        <w:rPr>
          <w:rFonts w:ascii="Calibri" w:hAnsi="Calibri"/>
          <w:shd w:val="clear" w:color="auto" w:fill="FFFFFF"/>
          <w:lang w:val="en-US" w:eastAsia="en-US"/>
        </w:rPr>
      </w:pPr>
    </w:p>
    <w:p w14:paraId="5FFF28A7" w14:textId="77777777" w:rsidR="00086046" w:rsidRPr="00086046" w:rsidRDefault="00086046" w:rsidP="00086046">
      <w:pPr>
        <w:jc w:val="both"/>
        <w:rPr>
          <w:rFonts w:ascii="Calibri" w:hAnsi="Calibri"/>
          <w:b/>
          <w:sz w:val="24"/>
          <w:lang w:val="en-US"/>
        </w:rPr>
      </w:pPr>
      <w:r>
        <w:rPr>
          <w:rFonts w:ascii="Calibri" w:hAnsi="Calibri"/>
          <w:b/>
          <w:sz w:val="24"/>
          <w:lang w:val="en-US"/>
        </w:rPr>
        <w:t>CBE31</w:t>
      </w:r>
      <w:r w:rsidRPr="00086046">
        <w:rPr>
          <w:rFonts w:ascii="Calibri" w:hAnsi="Calibri"/>
          <w:b/>
          <w:sz w:val="24"/>
          <w:lang w:val="en-US"/>
        </w:rPr>
        <w:t>1 – Transport Phenomena in Chemical and Biological Engineering</w:t>
      </w:r>
      <w:r w:rsidRPr="00086046">
        <w:rPr>
          <w:rFonts w:ascii="Calibri" w:hAnsi="Calibri"/>
          <w:b/>
          <w:sz w:val="24"/>
          <w:lang w:val="en-US"/>
        </w:rPr>
        <w:tab/>
      </w:r>
      <w:r w:rsidR="00EC173D">
        <w:rPr>
          <w:rFonts w:ascii="Calibri" w:hAnsi="Calibri"/>
          <w:b/>
          <w:sz w:val="24"/>
          <w:lang w:val="en-US"/>
        </w:rPr>
        <w:tab/>
        <w:t xml:space="preserve">     3 / ECTS: 5</w:t>
      </w:r>
    </w:p>
    <w:p w14:paraId="5AC76C41" w14:textId="77777777" w:rsidR="00086046" w:rsidRPr="00086046" w:rsidRDefault="00086046" w:rsidP="00086046">
      <w:pPr>
        <w:jc w:val="both"/>
        <w:rPr>
          <w:rFonts w:ascii="Calibri" w:hAnsi="Calibri"/>
          <w:b/>
          <w:sz w:val="24"/>
          <w:lang w:val="en-US"/>
        </w:rPr>
      </w:pPr>
      <w:r w:rsidRPr="00086046">
        <w:rPr>
          <w:sz w:val="24"/>
          <w:lang w:val="en-US"/>
        </w:rPr>
        <w:t>Mass, heat and momentum transfer, physical and mathematical descriptions of transport in biological systems.</w:t>
      </w:r>
    </w:p>
    <w:p w14:paraId="2F90CE6F" w14:textId="77777777" w:rsidR="0039045F" w:rsidRPr="00086046" w:rsidRDefault="0039045F" w:rsidP="0039045F">
      <w:pPr>
        <w:jc w:val="both"/>
        <w:rPr>
          <w:rFonts w:ascii="Calibri" w:hAnsi="Calibri"/>
          <w:b/>
          <w:sz w:val="24"/>
          <w:lang w:val="en-US"/>
        </w:rPr>
      </w:pPr>
      <w:r>
        <w:rPr>
          <w:rFonts w:ascii="Calibri" w:hAnsi="Calibri"/>
          <w:b/>
          <w:sz w:val="24"/>
          <w:lang w:val="en-US"/>
        </w:rPr>
        <w:t>CBE314</w:t>
      </w:r>
      <w:r w:rsidRPr="00086046">
        <w:rPr>
          <w:rFonts w:ascii="Calibri" w:hAnsi="Calibri"/>
          <w:b/>
          <w:sz w:val="24"/>
          <w:lang w:val="en-US"/>
        </w:rPr>
        <w:t xml:space="preserve"> – </w:t>
      </w:r>
      <w:r w:rsidRPr="0039045F">
        <w:rPr>
          <w:rFonts w:ascii="Calibri" w:hAnsi="Calibri"/>
          <w:b/>
          <w:sz w:val="24"/>
          <w:lang w:val="en-US"/>
        </w:rPr>
        <w:t>Separation Processes</w:t>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t xml:space="preserve">     3 / ECTS: 5</w:t>
      </w:r>
    </w:p>
    <w:p w14:paraId="614C437A" w14:textId="77777777" w:rsidR="00086046" w:rsidRDefault="0039045F" w:rsidP="0039045F">
      <w:pPr>
        <w:pStyle w:val="NoSpacing"/>
        <w:jc w:val="both"/>
        <w:rPr>
          <w:rFonts w:ascii="Calibri" w:hAnsi="Calibri"/>
          <w:shd w:val="clear" w:color="auto" w:fill="FFFFFF"/>
          <w:lang w:val="en-US" w:eastAsia="en-US"/>
        </w:rPr>
      </w:pPr>
      <w:r>
        <w:rPr>
          <w:rFonts w:ascii="Calibri" w:hAnsi="Calibri"/>
          <w:shd w:val="clear" w:color="auto" w:fill="FFFFFF"/>
          <w:lang w:val="en-US" w:eastAsia="en-US"/>
        </w:rPr>
        <w:t xml:space="preserve">Basic fundamentals of </w:t>
      </w:r>
      <w:r w:rsidRPr="0039045F">
        <w:rPr>
          <w:rFonts w:ascii="Calibri" w:hAnsi="Calibri"/>
          <w:shd w:val="clear" w:color="auto" w:fill="FFFFFF"/>
          <w:lang w:val="en-US" w:eastAsia="en-US"/>
        </w:rPr>
        <w:t>separation and purification processes such as</w:t>
      </w:r>
      <w:r>
        <w:rPr>
          <w:rFonts w:ascii="Calibri" w:hAnsi="Calibri"/>
          <w:shd w:val="clear" w:color="auto" w:fill="FFFFFF"/>
          <w:lang w:val="en-US" w:eastAsia="en-US"/>
        </w:rPr>
        <w:t xml:space="preserve"> membrane separation processes, </w:t>
      </w:r>
      <w:r w:rsidRPr="0039045F">
        <w:rPr>
          <w:rFonts w:ascii="Calibri" w:hAnsi="Calibri"/>
          <w:shd w:val="clear" w:color="auto" w:fill="FFFFFF"/>
          <w:lang w:val="en-US" w:eastAsia="en-US"/>
        </w:rPr>
        <w:t>protein separation and purification and other separation processe</w:t>
      </w:r>
      <w:r>
        <w:rPr>
          <w:rFonts w:ascii="Calibri" w:hAnsi="Calibri"/>
          <w:shd w:val="clear" w:color="auto" w:fill="FFFFFF"/>
          <w:lang w:val="en-US" w:eastAsia="en-US"/>
        </w:rPr>
        <w:t>s.</w:t>
      </w:r>
    </w:p>
    <w:p w14:paraId="45C58047" w14:textId="77777777" w:rsidR="00EE12D4" w:rsidRDefault="00EE12D4" w:rsidP="0039045F">
      <w:pPr>
        <w:pStyle w:val="NoSpacing"/>
        <w:jc w:val="both"/>
        <w:rPr>
          <w:rFonts w:ascii="Calibri" w:hAnsi="Calibri"/>
          <w:shd w:val="clear" w:color="auto" w:fill="FFFFFF"/>
          <w:lang w:val="en-US" w:eastAsia="en-US"/>
        </w:rPr>
      </w:pPr>
    </w:p>
    <w:p w14:paraId="44D6FF48" w14:textId="77777777" w:rsidR="00EE12D4" w:rsidRDefault="00EE12D4" w:rsidP="00EE12D4">
      <w:pPr>
        <w:jc w:val="both"/>
        <w:rPr>
          <w:rFonts w:ascii="Calibri" w:hAnsi="Calibri"/>
          <w:b/>
          <w:lang w:val="en-US"/>
        </w:rPr>
      </w:pPr>
    </w:p>
    <w:p w14:paraId="070C3EAF" w14:textId="77777777" w:rsidR="00EE12D4" w:rsidRPr="00EE12D4" w:rsidRDefault="00EE12D4" w:rsidP="00EE12D4">
      <w:pPr>
        <w:jc w:val="both"/>
        <w:rPr>
          <w:rFonts w:ascii="Calibri" w:hAnsi="Calibri"/>
          <w:b/>
          <w:sz w:val="24"/>
          <w:lang w:val="en-US"/>
        </w:rPr>
      </w:pPr>
      <w:r w:rsidRPr="00EE12D4">
        <w:rPr>
          <w:rFonts w:ascii="Calibri" w:hAnsi="Calibri"/>
          <w:b/>
          <w:sz w:val="24"/>
          <w:lang w:val="en-US"/>
        </w:rPr>
        <w:lastRenderedPageBreak/>
        <w:t>CBE315 – Mathematical Modelling in Chemical and Biological Engineering</w:t>
      </w:r>
      <w:r w:rsidR="00BF2716">
        <w:rPr>
          <w:rFonts w:ascii="Calibri" w:hAnsi="Calibri"/>
          <w:b/>
          <w:sz w:val="24"/>
          <w:lang w:val="en-US"/>
        </w:rPr>
        <w:tab/>
        <w:t xml:space="preserve">   </w:t>
      </w:r>
      <w:r w:rsidRPr="00EE12D4">
        <w:rPr>
          <w:rFonts w:ascii="Calibri" w:hAnsi="Calibri"/>
          <w:b/>
          <w:sz w:val="24"/>
          <w:lang w:val="en-US"/>
        </w:rPr>
        <w:t>3 / ECTS: 5</w:t>
      </w:r>
    </w:p>
    <w:p w14:paraId="7BCD64A9" w14:textId="77777777" w:rsidR="00EE12D4" w:rsidRPr="00B155BF" w:rsidRDefault="00EE12D4" w:rsidP="00EE12D4">
      <w:pPr>
        <w:jc w:val="both"/>
        <w:rPr>
          <w:rFonts w:ascii="Calibri" w:hAnsi="Calibri"/>
          <w:b/>
          <w:lang w:val="en-US"/>
        </w:rPr>
      </w:pPr>
      <w:r w:rsidRPr="00EE12D4">
        <w:rPr>
          <w:lang w:val="en-US"/>
        </w:rPr>
        <w:t>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and Applications.</w:t>
      </w:r>
    </w:p>
    <w:p w14:paraId="119BA43A" w14:textId="77777777" w:rsidR="00EE12D4" w:rsidRPr="00B155BF" w:rsidRDefault="00EE12D4" w:rsidP="0039045F">
      <w:pPr>
        <w:pStyle w:val="NoSpacing"/>
        <w:jc w:val="both"/>
        <w:rPr>
          <w:rFonts w:ascii="Calibri" w:hAnsi="Calibri"/>
          <w:shd w:val="clear" w:color="auto" w:fill="FFFFFF"/>
          <w:lang w:val="en-US" w:eastAsia="en-US"/>
        </w:rPr>
      </w:pPr>
    </w:p>
    <w:p w14:paraId="1AF8103A" w14:textId="77777777" w:rsidR="00BF2716" w:rsidRPr="00B155BF" w:rsidRDefault="00BF2716" w:rsidP="00BF2716">
      <w:pPr>
        <w:pStyle w:val="NoSpacing"/>
        <w:jc w:val="both"/>
        <w:rPr>
          <w:rFonts w:ascii="Calibri" w:hAnsi="Calibri"/>
          <w:b/>
          <w:lang w:val="en-US"/>
        </w:rPr>
      </w:pPr>
      <w:r w:rsidRPr="00B155BF">
        <w:rPr>
          <w:rFonts w:ascii="Calibri" w:hAnsi="Calibri"/>
          <w:b/>
          <w:lang w:val="en-US" w:eastAsia="en-US"/>
        </w:rPr>
        <w:t xml:space="preserve">CBE402- Special Topics in Biochemistry        </w:t>
      </w:r>
      <w:r w:rsidRPr="00B155BF">
        <w:rPr>
          <w:rFonts w:ascii="Calibri" w:hAnsi="Calibri"/>
          <w:b/>
          <w:lang w:val="en-US" w:eastAsia="en-US"/>
        </w:rPr>
        <w:tab/>
        <w:t xml:space="preserve">      </w:t>
      </w:r>
      <w:proofErr w:type="gramStart"/>
      <w:r w:rsidRPr="00B155BF">
        <w:rPr>
          <w:rFonts w:ascii="Calibri" w:hAnsi="Calibri"/>
          <w:b/>
          <w:lang w:val="en-US" w:eastAsia="en-US"/>
        </w:rPr>
        <w:tab/>
        <w:t xml:space="preserve">  </w:t>
      </w:r>
      <w:r w:rsidRPr="00B155BF">
        <w:rPr>
          <w:rFonts w:ascii="Calibri" w:hAnsi="Calibri"/>
          <w:b/>
          <w:lang w:val="en-US" w:eastAsia="en-US"/>
        </w:rPr>
        <w:tab/>
      </w:r>
      <w:proofErr w:type="gramEnd"/>
      <w:r w:rsidRPr="00B155BF">
        <w:rPr>
          <w:rFonts w:ascii="Calibri" w:hAnsi="Calibri"/>
          <w:b/>
          <w:lang w:val="en-US" w:eastAsia="en-US"/>
        </w:rPr>
        <w:tab/>
      </w:r>
      <w:r w:rsidRPr="00B155BF">
        <w:rPr>
          <w:rFonts w:ascii="Calibri" w:hAnsi="Calibri"/>
          <w:b/>
          <w:lang w:val="en-US" w:eastAsia="en-US"/>
        </w:rPr>
        <w:tab/>
        <w:t xml:space="preserve">   </w:t>
      </w:r>
      <w:r w:rsidRPr="00B155BF">
        <w:rPr>
          <w:rFonts w:ascii="Calibri" w:hAnsi="Calibri"/>
          <w:b/>
          <w:lang w:val="en-US"/>
        </w:rPr>
        <w:t>3 / ECTS: 5</w:t>
      </w:r>
    </w:p>
    <w:p w14:paraId="39933BAA" w14:textId="77777777" w:rsidR="00BF2716" w:rsidRPr="00B155BF" w:rsidRDefault="00BF2716" w:rsidP="00BF2716">
      <w:pPr>
        <w:pStyle w:val="NoSpacing"/>
        <w:jc w:val="both"/>
        <w:rPr>
          <w:rFonts w:ascii="Calibri" w:hAnsi="Calibri"/>
          <w:b/>
          <w:lang w:val="en-US" w:eastAsia="en-US"/>
        </w:rPr>
      </w:pPr>
    </w:p>
    <w:p w14:paraId="6064C43E" w14:textId="77777777" w:rsidR="00BF2716" w:rsidRPr="00B155BF" w:rsidRDefault="00BF2716" w:rsidP="00BF2716">
      <w:pPr>
        <w:jc w:val="both"/>
        <w:rPr>
          <w:lang w:val="en-US"/>
        </w:rPr>
      </w:pPr>
      <w:r w:rsidRPr="00B155BF">
        <w:rPr>
          <w:lang w:val="en-US"/>
        </w:rPr>
        <w:t>Biochemistry seeks to describe the structure, organization and functions of living matter in molecular term. The goal of this course is describing the metabolism the totality of chemical reactions that occurs living matter. Basic laboratory skills in biochemical subject is one of the learning outcomes.</w:t>
      </w:r>
    </w:p>
    <w:p w14:paraId="14C97669" w14:textId="77777777" w:rsidR="00476CDB" w:rsidRPr="00B155BF" w:rsidRDefault="00476CDB" w:rsidP="00977EE3">
      <w:pPr>
        <w:pStyle w:val="NoSpacing"/>
        <w:jc w:val="both"/>
        <w:rPr>
          <w:rFonts w:ascii="Calibri" w:hAnsi="Calibri"/>
          <w:shd w:val="clear" w:color="auto" w:fill="FFFFFF"/>
          <w:lang w:val="en-US" w:eastAsia="en-US"/>
        </w:rPr>
      </w:pPr>
    </w:p>
    <w:p w14:paraId="0FD0659A" w14:textId="77777777" w:rsidR="00476CDB" w:rsidRPr="00B155BF" w:rsidRDefault="00E72134" w:rsidP="00977EE3">
      <w:pPr>
        <w:pStyle w:val="NoSpacing"/>
        <w:jc w:val="both"/>
        <w:rPr>
          <w:rFonts w:ascii="Calibri" w:hAnsi="Calibri"/>
          <w:b/>
          <w:lang w:val="en-US" w:eastAsia="en-US"/>
        </w:rPr>
      </w:pPr>
      <w:r w:rsidRPr="00B155BF">
        <w:rPr>
          <w:rFonts w:ascii="Calibri" w:hAnsi="Calibri"/>
          <w:b/>
          <w:lang w:val="en-US" w:eastAsia="en-US"/>
        </w:rPr>
        <w:t>CBE403- Biomaterial Science</w:t>
      </w:r>
      <w:r w:rsidR="00476CDB" w:rsidRPr="00B155BF">
        <w:rPr>
          <w:rFonts w:ascii="Calibri" w:hAnsi="Calibri"/>
          <w:b/>
          <w:lang w:val="en-US" w:eastAsia="en-US"/>
        </w:rPr>
        <w:t xml:space="preserve">                            </w:t>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BD12AF" w:rsidRPr="00B155BF">
        <w:rPr>
          <w:rFonts w:ascii="Calibri" w:hAnsi="Calibri"/>
          <w:b/>
          <w:lang w:val="en-US" w:eastAsia="en-US"/>
        </w:rPr>
        <w:t xml:space="preserve">           </w:t>
      </w:r>
      <w:r w:rsidR="00476CDB" w:rsidRPr="00B155BF">
        <w:rPr>
          <w:rFonts w:ascii="Calibri" w:hAnsi="Calibri"/>
          <w:b/>
          <w:lang w:val="en-US" w:eastAsia="en-US"/>
        </w:rPr>
        <w:t xml:space="preserve">3 / </w:t>
      </w:r>
      <w:r w:rsidR="00B3163A" w:rsidRPr="00B155BF">
        <w:rPr>
          <w:rFonts w:ascii="Calibri" w:hAnsi="Calibri"/>
          <w:b/>
          <w:lang w:val="en-US" w:eastAsia="en-US"/>
        </w:rPr>
        <w:t>ECTS</w:t>
      </w:r>
      <w:r w:rsidR="00476CDB" w:rsidRPr="00B155BF">
        <w:rPr>
          <w:rFonts w:ascii="Calibri" w:hAnsi="Calibri"/>
          <w:b/>
          <w:lang w:val="en-US" w:eastAsia="en-US"/>
        </w:rPr>
        <w:t>:</w:t>
      </w:r>
      <w:r w:rsidR="00E71C9A" w:rsidRPr="00B155BF">
        <w:rPr>
          <w:rFonts w:ascii="Calibri" w:hAnsi="Calibri"/>
          <w:b/>
          <w:lang w:val="en-US" w:eastAsia="en-US"/>
        </w:rPr>
        <w:t xml:space="preserve"> </w:t>
      </w:r>
      <w:r w:rsidR="00476CDB" w:rsidRPr="00B155BF">
        <w:rPr>
          <w:rFonts w:ascii="Calibri" w:hAnsi="Calibri"/>
          <w:b/>
          <w:lang w:val="en-US" w:eastAsia="en-US"/>
        </w:rPr>
        <w:t>5</w:t>
      </w:r>
    </w:p>
    <w:p w14:paraId="48D6750D" w14:textId="77777777" w:rsidR="00476CDB" w:rsidRPr="00B155BF" w:rsidRDefault="00476CDB" w:rsidP="00977EE3">
      <w:pPr>
        <w:pStyle w:val="NoSpacing"/>
        <w:jc w:val="both"/>
        <w:rPr>
          <w:rFonts w:ascii="Calibri" w:hAnsi="Calibri"/>
          <w:shd w:val="clear" w:color="auto" w:fill="FFFFFF"/>
          <w:lang w:val="en-US" w:eastAsia="en-US"/>
        </w:rPr>
      </w:pPr>
    </w:p>
    <w:p w14:paraId="66553EB9" w14:textId="77777777" w:rsidR="00476CDB" w:rsidRDefault="001A4AE4"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Biological materials and classification of biomaterials, </w:t>
      </w:r>
      <w:proofErr w:type="spellStart"/>
      <w:r w:rsidRPr="00B155BF">
        <w:rPr>
          <w:rFonts w:ascii="Calibri" w:hAnsi="Calibri"/>
          <w:shd w:val="clear" w:color="auto" w:fill="FFFFFF"/>
          <w:lang w:val="en-US" w:eastAsia="en-US"/>
        </w:rPr>
        <w:t>bioceramics</w:t>
      </w:r>
      <w:proofErr w:type="spellEnd"/>
      <w:r w:rsidRPr="00B155BF">
        <w:rPr>
          <w:rFonts w:ascii="Calibri" w:hAnsi="Calibri"/>
          <w:shd w:val="clear" w:color="auto" w:fill="FFFFFF"/>
          <w:lang w:val="en-US" w:eastAsia="en-US"/>
        </w:rPr>
        <w:t xml:space="preserve"> and biological glass, metal materials, characterization of biomaterials, medical applications of biomaterials, shoulder prosthesis, acrylic bone cement, dental materials and implants, sterilization and infection, tissue engineering, auxiliary materials, environmental interaction of biomaterials, biocompatible materials, medical-compatible titanium, medical adhesives, polyurethanes, medical, orthopedic implants, neurological implants, cardiac implants.</w:t>
      </w:r>
    </w:p>
    <w:p w14:paraId="6F543897" w14:textId="77777777" w:rsidR="00BF2716" w:rsidRDefault="00BF2716" w:rsidP="00977EE3">
      <w:pPr>
        <w:pStyle w:val="NoSpacing"/>
        <w:jc w:val="both"/>
        <w:rPr>
          <w:rFonts w:ascii="Calibri" w:hAnsi="Calibri"/>
          <w:shd w:val="clear" w:color="auto" w:fill="FFFFFF"/>
          <w:lang w:val="en-US" w:eastAsia="en-US"/>
        </w:rPr>
      </w:pPr>
    </w:p>
    <w:p w14:paraId="0D0BDC97" w14:textId="77777777" w:rsidR="00BF2716" w:rsidRPr="00B155BF" w:rsidRDefault="00BF2716" w:rsidP="00BF2716">
      <w:pPr>
        <w:pStyle w:val="NoSpacing"/>
        <w:jc w:val="both"/>
        <w:rPr>
          <w:rFonts w:ascii="Calibri" w:hAnsi="Calibri"/>
          <w:b/>
          <w:lang w:val="en-US"/>
        </w:rPr>
      </w:pPr>
      <w:r w:rsidRPr="00B155BF">
        <w:rPr>
          <w:rFonts w:ascii="Calibri" w:hAnsi="Calibri"/>
          <w:b/>
          <w:lang w:val="en-US" w:eastAsia="en-US"/>
        </w:rPr>
        <w:t>CBE404- Industrial and Food Microbiology</w:t>
      </w:r>
      <w:r w:rsidRPr="00B155BF">
        <w:rPr>
          <w:rFonts w:ascii="Calibri" w:hAnsi="Calibri"/>
          <w:b/>
          <w:lang w:val="en-US" w:eastAsia="en-US"/>
        </w:rPr>
        <w:tab/>
      </w:r>
      <w:r w:rsidRPr="00B155BF">
        <w:rPr>
          <w:rFonts w:ascii="Calibri" w:hAnsi="Calibri"/>
          <w:b/>
          <w:lang w:val="en-US" w:eastAsia="en-US"/>
        </w:rPr>
        <w:tab/>
        <w:t xml:space="preserve">      </w:t>
      </w:r>
      <w:proofErr w:type="gramStart"/>
      <w:r w:rsidRPr="00B155BF">
        <w:rPr>
          <w:rFonts w:ascii="Calibri" w:hAnsi="Calibri"/>
          <w:b/>
          <w:lang w:val="en-US" w:eastAsia="en-US"/>
        </w:rPr>
        <w:tab/>
        <w:t xml:space="preserve">  </w:t>
      </w:r>
      <w:r w:rsidRPr="00B155BF">
        <w:rPr>
          <w:rFonts w:ascii="Calibri" w:hAnsi="Calibri"/>
          <w:b/>
          <w:lang w:val="en-US" w:eastAsia="en-US"/>
        </w:rPr>
        <w:tab/>
      </w:r>
      <w:proofErr w:type="gramEnd"/>
      <w:r w:rsidRPr="00B155BF">
        <w:rPr>
          <w:rFonts w:ascii="Calibri" w:hAnsi="Calibri"/>
          <w:b/>
          <w:lang w:val="en-US" w:eastAsia="en-US"/>
        </w:rPr>
        <w:tab/>
      </w:r>
      <w:r w:rsidRPr="00B155BF">
        <w:rPr>
          <w:rFonts w:ascii="Calibri" w:hAnsi="Calibri"/>
          <w:b/>
          <w:lang w:val="en-US" w:eastAsia="en-US"/>
        </w:rPr>
        <w:tab/>
        <w:t xml:space="preserve">   </w:t>
      </w:r>
      <w:r w:rsidRPr="00B155BF">
        <w:rPr>
          <w:rFonts w:ascii="Calibri" w:hAnsi="Calibri"/>
          <w:b/>
          <w:lang w:val="en-US"/>
        </w:rPr>
        <w:t>3 / ECTS: 5</w:t>
      </w:r>
    </w:p>
    <w:p w14:paraId="1B1A3758" w14:textId="77777777" w:rsidR="00BF2716" w:rsidRPr="00B155BF" w:rsidRDefault="00BF2716" w:rsidP="00BF2716">
      <w:pPr>
        <w:pStyle w:val="NoSpacing"/>
        <w:jc w:val="both"/>
        <w:rPr>
          <w:rFonts w:ascii="Calibri" w:hAnsi="Calibri"/>
          <w:b/>
          <w:lang w:val="en-US" w:eastAsia="en-US"/>
        </w:rPr>
      </w:pPr>
    </w:p>
    <w:p w14:paraId="57C9DE12" w14:textId="77777777" w:rsidR="00BF2716" w:rsidRPr="00BF2716" w:rsidRDefault="00BF2716" w:rsidP="00BF2716">
      <w:pPr>
        <w:jc w:val="both"/>
        <w:rPr>
          <w:lang w:val="en-US"/>
        </w:rPr>
      </w:pPr>
      <w:r w:rsidRPr="00B155BF">
        <w:rPr>
          <w:lang w:val="en-US"/>
        </w:rPr>
        <w:t>The topics of the course include: Industrial microorganisms and product, gaining of biotechnological product through industrial processes, general fermentation technology and scaling-up, isolation and characterization of antibiotics, obtaining of food compounds from microorganisms such as vitamins, amino acids, enzymes, etc.</w:t>
      </w:r>
    </w:p>
    <w:p w14:paraId="76592DBB" w14:textId="77777777" w:rsidR="001A4AE4" w:rsidRPr="00B155BF" w:rsidRDefault="001A4AE4" w:rsidP="00977EE3">
      <w:pPr>
        <w:pStyle w:val="NoSpacing"/>
        <w:jc w:val="both"/>
        <w:rPr>
          <w:rFonts w:ascii="Calibri" w:hAnsi="Calibri"/>
          <w:shd w:val="clear" w:color="auto" w:fill="FFFFFF"/>
          <w:lang w:val="en-US" w:eastAsia="en-US"/>
        </w:rPr>
      </w:pPr>
    </w:p>
    <w:p w14:paraId="563C4CED" w14:textId="77777777" w:rsidR="00476CDB" w:rsidRPr="00B155BF" w:rsidRDefault="00E71C9A" w:rsidP="00977EE3">
      <w:pPr>
        <w:pStyle w:val="NoSpacing"/>
        <w:jc w:val="both"/>
        <w:rPr>
          <w:rFonts w:ascii="Calibri" w:hAnsi="Calibri"/>
          <w:b/>
          <w:lang w:val="en-US" w:eastAsia="en-US"/>
        </w:rPr>
      </w:pPr>
      <w:r w:rsidRPr="00B155BF">
        <w:rPr>
          <w:rFonts w:ascii="Calibri" w:hAnsi="Calibri"/>
          <w:b/>
          <w:lang w:val="en-US" w:eastAsia="en-US"/>
        </w:rPr>
        <w:t xml:space="preserve">CBE405- Biotechnology and Special Applications           </w:t>
      </w:r>
      <w:r w:rsidRPr="00B155BF">
        <w:rPr>
          <w:rFonts w:ascii="Calibri" w:hAnsi="Calibri"/>
          <w:b/>
          <w:lang w:val="en-US" w:eastAsia="en-US"/>
        </w:rPr>
        <w:tab/>
      </w:r>
      <w:r w:rsidRPr="00B155BF">
        <w:rPr>
          <w:rFonts w:ascii="Calibri" w:hAnsi="Calibri"/>
          <w:b/>
          <w:lang w:val="en-US" w:eastAsia="en-US"/>
        </w:rPr>
        <w:tab/>
      </w:r>
      <w:r w:rsidRPr="00B155BF">
        <w:rPr>
          <w:rFonts w:ascii="Calibri" w:hAnsi="Calibri"/>
          <w:b/>
          <w:lang w:val="en-US" w:eastAsia="en-US"/>
        </w:rPr>
        <w:tab/>
      </w:r>
      <w:proofErr w:type="gramStart"/>
      <w:r w:rsidRPr="00B155BF">
        <w:rPr>
          <w:rFonts w:ascii="Calibri" w:hAnsi="Calibri"/>
          <w:b/>
          <w:lang w:val="en-US" w:eastAsia="en-US"/>
        </w:rPr>
        <w:tab/>
        <w:t xml:space="preserve">  </w:t>
      </w:r>
      <w:r w:rsidR="00476CDB" w:rsidRPr="00B155BF">
        <w:rPr>
          <w:rFonts w:ascii="Calibri" w:hAnsi="Calibri"/>
          <w:b/>
          <w:lang w:val="en-US" w:eastAsia="en-US"/>
        </w:rPr>
        <w:t>3</w:t>
      </w:r>
      <w:proofErr w:type="gramEnd"/>
      <w:r w:rsidR="00476CDB" w:rsidRPr="00B155BF">
        <w:rPr>
          <w:rFonts w:ascii="Calibri" w:hAnsi="Calibri"/>
          <w:b/>
          <w:lang w:val="en-US" w:eastAsia="en-US"/>
        </w:rPr>
        <w:t xml:space="preserve"> / </w:t>
      </w:r>
      <w:r w:rsidR="00B3163A" w:rsidRPr="00B155BF">
        <w:rPr>
          <w:rFonts w:ascii="Calibri" w:hAnsi="Calibri"/>
          <w:b/>
          <w:lang w:val="en-US" w:eastAsia="en-US"/>
        </w:rPr>
        <w:t>ECTS</w:t>
      </w:r>
      <w:r w:rsidR="00476CDB" w:rsidRPr="00B155BF">
        <w:rPr>
          <w:rFonts w:ascii="Calibri" w:hAnsi="Calibri"/>
          <w:b/>
          <w:lang w:val="en-US" w:eastAsia="en-US"/>
        </w:rPr>
        <w:t>:</w:t>
      </w:r>
      <w:r w:rsidRPr="00B155BF">
        <w:rPr>
          <w:rFonts w:ascii="Calibri" w:hAnsi="Calibri"/>
          <w:b/>
          <w:lang w:val="en-US" w:eastAsia="en-US"/>
        </w:rPr>
        <w:t xml:space="preserve"> </w:t>
      </w:r>
      <w:r w:rsidR="00476CDB" w:rsidRPr="00B155BF">
        <w:rPr>
          <w:rFonts w:ascii="Calibri" w:hAnsi="Calibri"/>
          <w:b/>
          <w:lang w:val="en-US" w:eastAsia="en-US"/>
        </w:rPr>
        <w:t>5</w:t>
      </w:r>
    </w:p>
    <w:p w14:paraId="626012D0" w14:textId="77777777" w:rsidR="00E71C9A" w:rsidRPr="00B155BF" w:rsidRDefault="00E71C9A" w:rsidP="00977EE3">
      <w:pPr>
        <w:pStyle w:val="NoSpacing"/>
        <w:jc w:val="both"/>
        <w:rPr>
          <w:rFonts w:ascii="Calibri" w:hAnsi="Calibri"/>
          <w:b/>
          <w:lang w:val="en-US" w:eastAsia="en-US"/>
        </w:rPr>
      </w:pPr>
    </w:p>
    <w:p w14:paraId="1ABE92ED" w14:textId="77777777" w:rsidR="00E71C9A" w:rsidRDefault="00E71C9A" w:rsidP="00977EE3">
      <w:pPr>
        <w:jc w:val="both"/>
        <w:rPr>
          <w:lang w:val="en-US"/>
        </w:rPr>
      </w:pPr>
      <w:r w:rsidRPr="00B155BF">
        <w:rPr>
          <w:lang w:val="en-US"/>
        </w:rPr>
        <w:t>The topics of the course include: introduction to biotechnology, the principles of bioreactors and fermentation, biotechnological products, plant, animal, medical, food, environmental biotechnologies and biofuel cell technologies will be generally covered.</w:t>
      </w:r>
    </w:p>
    <w:p w14:paraId="1C174E04" w14:textId="77777777" w:rsidR="00BF2716" w:rsidRPr="00B155BF" w:rsidRDefault="00BF2716" w:rsidP="00BF2716">
      <w:pPr>
        <w:jc w:val="both"/>
        <w:rPr>
          <w:rFonts w:ascii="Calibri" w:hAnsi="Calibri"/>
          <w:b/>
          <w:sz w:val="24"/>
          <w:lang w:val="en-US"/>
        </w:rPr>
      </w:pPr>
      <w:r w:rsidRPr="00B155BF">
        <w:rPr>
          <w:b/>
          <w:sz w:val="24"/>
          <w:lang w:val="en-US"/>
        </w:rPr>
        <w:t>CBE406- Bioinformatics for Engineers</w:t>
      </w:r>
      <w:r w:rsidRPr="00B155BF">
        <w:rPr>
          <w:b/>
          <w:sz w:val="24"/>
          <w:lang w:val="en-US"/>
        </w:rPr>
        <w:tab/>
      </w:r>
      <w:r w:rsidRPr="00B155BF">
        <w:rPr>
          <w:b/>
          <w:sz w:val="24"/>
          <w:lang w:val="en-US"/>
        </w:rPr>
        <w:tab/>
      </w:r>
      <w:r w:rsidRPr="00B155BF">
        <w:rPr>
          <w:b/>
          <w:sz w:val="24"/>
          <w:lang w:val="en-US"/>
        </w:rPr>
        <w:tab/>
      </w:r>
      <w:r w:rsidRPr="00B155BF">
        <w:rPr>
          <w:b/>
          <w:sz w:val="24"/>
          <w:lang w:val="en-US"/>
        </w:rPr>
        <w:tab/>
      </w:r>
      <w:r w:rsidRPr="00B155BF">
        <w:rPr>
          <w:b/>
          <w:sz w:val="24"/>
          <w:lang w:val="en-US"/>
        </w:rPr>
        <w:tab/>
      </w:r>
      <w:proofErr w:type="gramStart"/>
      <w:r w:rsidRPr="00B155BF">
        <w:rPr>
          <w:b/>
          <w:sz w:val="24"/>
          <w:lang w:val="en-US"/>
        </w:rPr>
        <w:tab/>
      </w:r>
      <w:r w:rsidRPr="00B155BF">
        <w:rPr>
          <w:b/>
          <w:sz w:val="28"/>
          <w:lang w:val="en-US"/>
        </w:rPr>
        <w:t xml:space="preserve">  </w:t>
      </w:r>
      <w:r w:rsidRPr="00B155BF">
        <w:rPr>
          <w:rFonts w:ascii="Calibri" w:hAnsi="Calibri"/>
          <w:b/>
          <w:sz w:val="24"/>
          <w:lang w:val="en-US"/>
        </w:rPr>
        <w:t>3</w:t>
      </w:r>
      <w:proofErr w:type="gramEnd"/>
      <w:r w:rsidRPr="00B155BF">
        <w:rPr>
          <w:rFonts w:ascii="Calibri" w:hAnsi="Calibri"/>
          <w:b/>
          <w:sz w:val="24"/>
          <w:lang w:val="en-US"/>
        </w:rPr>
        <w:t xml:space="preserve"> / ECTS: 5</w:t>
      </w:r>
    </w:p>
    <w:p w14:paraId="4518A09B" w14:textId="77777777" w:rsidR="00BF2716" w:rsidRPr="00BF2716" w:rsidRDefault="00BF2716" w:rsidP="00977EE3">
      <w:pPr>
        <w:jc w:val="both"/>
        <w:rPr>
          <w:b/>
          <w:sz w:val="24"/>
          <w:lang w:val="en-US"/>
        </w:rPr>
      </w:pPr>
      <w:r w:rsidRPr="00B155BF">
        <w:rPr>
          <w:lang w:val="en-US"/>
        </w:rP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p>
    <w:p w14:paraId="5CD63A24" w14:textId="77777777" w:rsidR="00476CDB" w:rsidRPr="00B155BF" w:rsidRDefault="001063E4" w:rsidP="00977EE3">
      <w:pPr>
        <w:pStyle w:val="NoSpacing"/>
        <w:jc w:val="both"/>
        <w:rPr>
          <w:rFonts w:ascii="Calibri" w:hAnsi="Calibri"/>
          <w:b/>
          <w:lang w:val="en-US" w:eastAsia="en-US"/>
        </w:rPr>
      </w:pPr>
      <w:r w:rsidRPr="00B155BF">
        <w:rPr>
          <w:rFonts w:ascii="Calibri" w:hAnsi="Calibri"/>
          <w:b/>
          <w:lang w:val="en-US" w:eastAsia="en-US"/>
        </w:rPr>
        <w:lastRenderedPageBreak/>
        <w:t>CBE407-</w:t>
      </w:r>
      <w:r w:rsidR="00476CDB" w:rsidRPr="00B155BF">
        <w:rPr>
          <w:rFonts w:ascii="Calibri" w:hAnsi="Calibri"/>
          <w:b/>
          <w:lang w:val="en-US" w:eastAsia="en-US"/>
        </w:rPr>
        <w:t xml:space="preserve"> Biochemical Engineering</w:t>
      </w:r>
      <w:r w:rsidR="00476CDB" w:rsidRPr="00B155BF">
        <w:rPr>
          <w:rFonts w:ascii="Calibri" w:hAnsi="Calibri"/>
          <w:b/>
          <w:lang w:val="en-US" w:eastAsia="en-US"/>
        </w:rPr>
        <w:tab/>
      </w:r>
      <w:r w:rsidR="00476CDB" w:rsidRPr="00B155BF">
        <w:rPr>
          <w:rFonts w:ascii="Calibri" w:hAnsi="Calibri"/>
          <w:b/>
          <w:lang w:val="en-US" w:eastAsia="en-US"/>
        </w:rPr>
        <w:tab/>
        <w:t xml:space="preserve">              </w:t>
      </w:r>
      <w:r w:rsidR="00476CDB" w:rsidRPr="00B155BF">
        <w:rPr>
          <w:rFonts w:ascii="Calibri" w:hAnsi="Calibri"/>
          <w:b/>
          <w:lang w:val="en-US" w:eastAsia="en-US"/>
        </w:rPr>
        <w:tab/>
      </w:r>
      <w:proofErr w:type="gramStart"/>
      <w:r w:rsidR="00476CDB" w:rsidRPr="00B155BF">
        <w:rPr>
          <w:rFonts w:ascii="Calibri" w:hAnsi="Calibri"/>
          <w:b/>
          <w:lang w:val="en-US" w:eastAsia="en-US"/>
        </w:rPr>
        <w:tab/>
        <w:t xml:space="preserve">  </w:t>
      </w:r>
      <w:r w:rsidR="00476CDB" w:rsidRPr="00B155BF">
        <w:rPr>
          <w:b/>
          <w:lang w:val="en-US"/>
        </w:rPr>
        <w:tab/>
      </w:r>
      <w:proofErr w:type="gramEnd"/>
      <w:r w:rsidR="00476CDB" w:rsidRPr="00B155BF">
        <w:rPr>
          <w:b/>
          <w:lang w:val="en-US"/>
        </w:rPr>
        <w:t xml:space="preserve">          </w:t>
      </w:r>
      <w:r w:rsidR="00BF2716">
        <w:rPr>
          <w:b/>
          <w:lang w:val="en-US"/>
        </w:rPr>
        <w:t xml:space="preserve"> </w:t>
      </w:r>
      <w:r w:rsidR="00867F23" w:rsidRPr="00B155BF">
        <w:rPr>
          <w:b/>
          <w:lang w:val="en-US"/>
        </w:rPr>
        <w:t xml:space="preserve">  </w:t>
      </w:r>
      <w:r w:rsidR="00476CDB" w:rsidRPr="00B155BF">
        <w:rPr>
          <w:b/>
          <w:lang w:val="en-US"/>
        </w:rPr>
        <w:t xml:space="preserve">  </w:t>
      </w:r>
      <w:r w:rsidR="00476CDB" w:rsidRPr="00B155BF">
        <w:rPr>
          <w:rFonts w:ascii="Calibri" w:hAnsi="Calibri"/>
          <w:b/>
          <w:lang w:val="en-US"/>
        </w:rPr>
        <w:t>3 /</w:t>
      </w:r>
      <w:r w:rsidR="00BF2716">
        <w:rPr>
          <w:b/>
          <w:lang w:val="en-US"/>
        </w:rPr>
        <w:t xml:space="preserve"> </w:t>
      </w:r>
      <w:r w:rsidR="00B3163A" w:rsidRPr="00B155BF">
        <w:rPr>
          <w:rFonts w:ascii="Calibri" w:hAnsi="Calibri"/>
          <w:b/>
          <w:lang w:val="en-US"/>
        </w:rPr>
        <w:t>ECTS</w:t>
      </w:r>
      <w:r w:rsidR="00476CDB" w:rsidRPr="00B155BF">
        <w:rPr>
          <w:rFonts w:ascii="Calibri" w:hAnsi="Calibri"/>
          <w:b/>
          <w:lang w:val="en-US"/>
        </w:rPr>
        <w:t>: 5</w:t>
      </w:r>
    </w:p>
    <w:p w14:paraId="21815D22" w14:textId="77777777" w:rsidR="00476CDB"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 xml:space="preserve">This course will </w:t>
      </w:r>
      <w:proofErr w:type="spellStart"/>
      <w:r w:rsidRPr="00B155BF">
        <w:rPr>
          <w:rFonts w:ascii="Calibri" w:hAnsi="Calibri"/>
          <w:shd w:val="clear" w:color="auto" w:fill="FFFFFF"/>
          <w:lang w:val="en-US" w:eastAsia="en-US"/>
        </w:rPr>
        <w:t>focuse</w:t>
      </w:r>
      <w:proofErr w:type="spellEnd"/>
      <w:r w:rsidRPr="00B155BF">
        <w:rPr>
          <w:rFonts w:ascii="Calibri" w:hAnsi="Calibri"/>
          <w:shd w:val="clear" w:color="auto" w:fill="FFFFFF"/>
          <w:lang w:val="en-US" w:eastAsia="en-US"/>
        </w:rPr>
        <w:t xml:space="preserve"> on the interaction of chemical engineering, biochemistry, and microbiology. Mathematical representations of microbial systems are featured among lecture topics. Kinetics of growth, death, and metabolism will be also covered. Continuous fermentation, agitation, mass transfer, and scale-up in fermentation systems, and enzyme technology round out the subject material.</w:t>
      </w:r>
    </w:p>
    <w:p w14:paraId="7ADEA3F6" w14:textId="77777777" w:rsidR="00BF2716" w:rsidRPr="00B155BF" w:rsidRDefault="00BF2716" w:rsidP="00977EE3">
      <w:pPr>
        <w:pStyle w:val="NoSpacing"/>
        <w:jc w:val="both"/>
        <w:rPr>
          <w:rFonts w:ascii="Calibri" w:hAnsi="Calibri"/>
          <w:shd w:val="clear" w:color="auto" w:fill="FFFFFF"/>
          <w:lang w:val="en-US" w:eastAsia="en-US"/>
        </w:rPr>
      </w:pPr>
    </w:p>
    <w:p w14:paraId="4A450090" w14:textId="77777777" w:rsidR="00BF2716" w:rsidRPr="00B155BF" w:rsidRDefault="00BF2716" w:rsidP="00BF2716">
      <w:pPr>
        <w:jc w:val="both"/>
        <w:rPr>
          <w:rFonts w:ascii="Calibri" w:hAnsi="Calibri"/>
          <w:b/>
          <w:sz w:val="24"/>
          <w:lang w:val="en-US"/>
        </w:rPr>
      </w:pPr>
      <w:r w:rsidRPr="00B155BF">
        <w:rPr>
          <w:b/>
          <w:sz w:val="24"/>
          <w:lang w:val="en-US"/>
        </w:rPr>
        <w:t xml:space="preserve">CBE408- Special Topics in Chemical and Biological Engineering   </w:t>
      </w:r>
      <w:r w:rsidRPr="00B155BF">
        <w:rPr>
          <w:b/>
          <w:sz w:val="24"/>
          <w:lang w:val="en-US"/>
        </w:rPr>
        <w:tab/>
      </w:r>
      <w:r w:rsidRPr="00B155BF">
        <w:rPr>
          <w:b/>
          <w:sz w:val="24"/>
          <w:lang w:val="en-US"/>
        </w:rPr>
        <w:tab/>
      </w:r>
      <w:r w:rsidRPr="00B155BF">
        <w:rPr>
          <w:b/>
          <w:sz w:val="24"/>
          <w:lang w:val="en-US"/>
        </w:rPr>
        <w:tab/>
        <w:t xml:space="preserve">   </w:t>
      </w:r>
      <w:r w:rsidRPr="00B155BF">
        <w:rPr>
          <w:rFonts w:ascii="Calibri" w:hAnsi="Calibri"/>
          <w:b/>
          <w:sz w:val="24"/>
          <w:lang w:val="en-US"/>
        </w:rPr>
        <w:t>3 / ECTS: 5</w:t>
      </w:r>
    </w:p>
    <w:p w14:paraId="5433793D" w14:textId="77777777" w:rsidR="00476CDB" w:rsidRPr="00BF2716" w:rsidRDefault="00BF2716" w:rsidP="00BF2716">
      <w:pPr>
        <w:jc w:val="both"/>
        <w:rPr>
          <w:sz w:val="24"/>
          <w:lang w:val="en-US"/>
        </w:rPr>
      </w:pPr>
      <w:r w:rsidRPr="00B155BF">
        <w:rPr>
          <w:sz w:val="24"/>
          <w:lang w:val="en-US"/>
        </w:rPr>
        <w:t xml:space="preserve">Advances in Chemical and Biological Engineering, new applications and technologies in the field.  </w:t>
      </w:r>
    </w:p>
    <w:p w14:paraId="55BF0CB3" w14:textId="77777777" w:rsidR="00476CDB" w:rsidRPr="00B155BF" w:rsidRDefault="00BD21F7" w:rsidP="00977EE3">
      <w:pPr>
        <w:pStyle w:val="NoSpacing"/>
        <w:jc w:val="both"/>
        <w:rPr>
          <w:rFonts w:ascii="Calibri" w:hAnsi="Calibri"/>
          <w:b/>
          <w:lang w:val="en-US" w:eastAsia="en-US"/>
        </w:rPr>
      </w:pPr>
      <w:r w:rsidRPr="00B155BF">
        <w:rPr>
          <w:rFonts w:ascii="Calibri" w:hAnsi="Calibri"/>
          <w:b/>
          <w:lang w:val="en-US" w:eastAsia="en-US"/>
        </w:rPr>
        <w:t>CBE409-</w:t>
      </w:r>
      <w:r w:rsidR="00476CDB" w:rsidRPr="00B155BF">
        <w:rPr>
          <w:rFonts w:ascii="Calibri" w:hAnsi="Calibri"/>
          <w:b/>
          <w:lang w:val="en-US" w:eastAsia="en-US"/>
        </w:rPr>
        <w:t xml:space="preserve"> Principles and Practice of Drug Development      </w:t>
      </w:r>
      <w:proofErr w:type="gramStart"/>
      <w:r w:rsidR="00476CDB" w:rsidRPr="00B155BF">
        <w:rPr>
          <w:rFonts w:ascii="Calibri" w:hAnsi="Calibri"/>
          <w:b/>
          <w:lang w:val="en-US" w:eastAsia="en-US"/>
        </w:rPr>
        <w:tab/>
        <w:t xml:space="preserve">  </w:t>
      </w:r>
      <w:r w:rsidR="00476CDB" w:rsidRPr="00B155BF">
        <w:rPr>
          <w:rFonts w:ascii="Calibri" w:hAnsi="Calibri"/>
          <w:b/>
          <w:lang w:val="en-US" w:eastAsia="en-US"/>
        </w:rPr>
        <w:tab/>
      </w:r>
      <w:proofErr w:type="gramEnd"/>
      <w:r w:rsidR="00476CDB" w:rsidRPr="00B155BF">
        <w:rPr>
          <w:rFonts w:ascii="Calibri" w:hAnsi="Calibri"/>
          <w:b/>
          <w:lang w:val="en-US" w:eastAsia="en-US"/>
        </w:rPr>
        <w:tab/>
      </w:r>
      <w:r w:rsidR="00476CDB" w:rsidRPr="00B155BF">
        <w:rPr>
          <w:rFonts w:ascii="Calibri" w:hAnsi="Calibri"/>
          <w:b/>
          <w:lang w:val="en-US" w:eastAsia="en-US"/>
        </w:rPr>
        <w:tab/>
        <w:t xml:space="preserve">   </w:t>
      </w:r>
      <w:r w:rsidR="00476CDB" w:rsidRPr="00B155BF">
        <w:rPr>
          <w:rFonts w:ascii="Calibri" w:hAnsi="Calibri"/>
          <w:b/>
          <w:lang w:val="en-US"/>
        </w:rPr>
        <w:t xml:space="preserve">3 / </w:t>
      </w:r>
      <w:r w:rsidR="00B3163A" w:rsidRPr="00B155BF">
        <w:rPr>
          <w:rFonts w:ascii="Calibri" w:hAnsi="Calibri"/>
          <w:b/>
          <w:lang w:val="en-US"/>
        </w:rPr>
        <w:t>ECTS</w:t>
      </w:r>
      <w:r w:rsidR="00476CDB" w:rsidRPr="00B155BF">
        <w:rPr>
          <w:rFonts w:ascii="Calibri" w:hAnsi="Calibri"/>
          <w:b/>
          <w:lang w:val="en-US"/>
        </w:rPr>
        <w:t>: 5</w:t>
      </w:r>
    </w:p>
    <w:p w14:paraId="1D570C51" w14:textId="77777777" w:rsidR="00476CDB" w:rsidRPr="00B155BF" w:rsidRDefault="00476CDB" w:rsidP="00977EE3">
      <w:pPr>
        <w:pStyle w:val="NoSpacing"/>
        <w:jc w:val="both"/>
        <w:rPr>
          <w:rFonts w:ascii="Calibri" w:hAnsi="Calibri"/>
          <w:shd w:val="clear" w:color="auto" w:fill="FFFFFF"/>
          <w:lang w:val="en-US" w:eastAsia="en-US"/>
        </w:rPr>
      </w:pPr>
      <w:r w:rsidRPr="00B155BF">
        <w:rPr>
          <w:rFonts w:ascii="Calibri" w:hAnsi="Calibri"/>
          <w:shd w:val="clear" w:color="auto" w:fill="FFFFFF"/>
          <w:lang w:val="en-US" w:eastAsia="en-US"/>
        </w:rPr>
        <w:t>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Various industry guests will also participate.</w:t>
      </w:r>
    </w:p>
    <w:p w14:paraId="2F80385F" w14:textId="77777777" w:rsidR="00476CDB" w:rsidRPr="00B155BF" w:rsidRDefault="00476CDB" w:rsidP="00977EE3">
      <w:pPr>
        <w:pStyle w:val="NoSpacing"/>
        <w:jc w:val="both"/>
        <w:rPr>
          <w:rFonts w:ascii="Calibri" w:hAnsi="Calibri"/>
          <w:shd w:val="clear" w:color="auto" w:fill="FFFFFF"/>
          <w:lang w:val="en-US" w:eastAsia="en-US"/>
        </w:rPr>
      </w:pPr>
    </w:p>
    <w:p w14:paraId="64FF7026" w14:textId="77777777" w:rsidR="008B5B5F" w:rsidRPr="00B155BF" w:rsidRDefault="008B5B5F" w:rsidP="00977EE3">
      <w:pPr>
        <w:jc w:val="both"/>
        <w:rPr>
          <w:rFonts w:ascii="Calibri" w:hAnsi="Calibri"/>
          <w:b/>
          <w:sz w:val="24"/>
          <w:lang w:val="en-US"/>
        </w:rPr>
      </w:pPr>
      <w:r w:rsidRPr="00B155BF">
        <w:rPr>
          <w:b/>
          <w:sz w:val="24"/>
          <w:lang w:val="en-US"/>
        </w:rPr>
        <w:t>CBE410- Metabolic Pathway Engineering</w:t>
      </w:r>
      <w:r w:rsidRPr="00B155BF">
        <w:rPr>
          <w:b/>
          <w:sz w:val="24"/>
          <w:lang w:val="en-US"/>
        </w:rPr>
        <w:tab/>
      </w:r>
      <w:r w:rsidRPr="00B155BF">
        <w:rPr>
          <w:b/>
          <w:sz w:val="24"/>
          <w:lang w:val="en-US"/>
        </w:rPr>
        <w:tab/>
      </w:r>
      <w:r w:rsidRPr="00B155BF">
        <w:rPr>
          <w:b/>
          <w:sz w:val="24"/>
          <w:lang w:val="en-US"/>
        </w:rPr>
        <w:tab/>
        <w:t xml:space="preserve">   </w:t>
      </w:r>
      <w:r w:rsidRPr="00B155BF">
        <w:rPr>
          <w:b/>
          <w:sz w:val="24"/>
          <w:lang w:val="en-US"/>
        </w:rPr>
        <w:tab/>
      </w:r>
      <w:r w:rsidRPr="00B155BF">
        <w:rPr>
          <w:b/>
          <w:sz w:val="24"/>
          <w:lang w:val="en-US"/>
        </w:rPr>
        <w:tab/>
      </w:r>
      <w:r w:rsidRPr="00B155BF">
        <w:rPr>
          <w:b/>
          <w:sz w:val="24"/>
          <w:lang w:val="en-US"/>
        </w:rPr>
        <w:tab/>
        <w:t xml:space="preserve">   </w:t>
      </w:r>
      <w:r w:rsidRPr="00B155BF">
        <w:rPr>
          <w:rFonts w:ascii="Calibri" w:hAnsi="Calibri"/>
          <w:b/>
          <w:sz w:val="24"/>
          <w:lang w:val="en-US"/>
        </w:rPr>
        <w:t>3 / ECTS: 5</w:t>
      </w:r>
    </w:p>
    <w:p w14:paraId="367E4144" w14:textId="77777777" w:rsidR="000A4110" w:rsidRPr="00B155BF" w:rsidRDefault="003407D4" w:rsidP="00977EE3">
      <w:pPr>
        <w:jc w:val="both"/>
        <w:rPr>
          <w:sz w:val="24"/>
          <w:lang w:val="en-US"/>
        </w:rPr>
      </w:pPr>
      <w:r w:rsidRPr="00B155BF">
        <w:rPr>
          <w:sz w:val="24"/>
          <w:lang w:val="en-US"/>
        </w:rPr>
        <w:t>Mani</w:t>
      </w:r>
      <w:r w:rsidR="00D73C29" w:rsidRPr="00B155BF">
        <w:rPr>
          <w:sz w:val="24"/>
          <w:lang w:val="en-US"/>
        </w:rPr>
        <w:t xml:space="preserve">pulations in metabolic pathways </w:t>
      </w:r>
      <w:r w:rsidR="001010A6" w:rsidRPr="00B155BF">
        <w:rPr>
          <w:sz w:val="24"/>
          <w:lang w:val="en-US"/>
        </w:rPr>
        <w:t xml:space="preserve">of various biological organisms </w:t>
      </w:r>
      <w:r w:rsidR="00D73C29" w:rsidRPr="00B155BF">
        <w:rPr>
          <w:sz w:val="24"/>
          <w:lang w:val="en-US"/>
        </w:rPr>
        <w:t xml:space="preserve">by using physiological, biochemical and genetic engineering tools.  </w:t>
      </w:r>
    </w:p>
    <w:p w14:paraId="249A90EA" w14:textId="77777777" w:rsidR="000A4110" w:rsidRPr="00B155BF" w:rsidRDefault="000A4110" w:rsidP="00977EE3">
      <w:pPr>
        <w:jc w:val="both"/>
        <w:rPr>
          <w:rFonts w:ascii="Calibri" w:hAnsi="Calibri"/>
          <w:b/>
          <w:sz w:val="24"/>
          <w:lang w:val="en-US"/>
        </w:rPr>
      </w:pPr>
      <w:r w:rsidRPr="00B155BF">
        <w:rPr>
          <w:b/>
          <w:sz w:val="24"/>
          <w:lang w:val="en-US"/>
        </w:rPr>
        <w:t xml:space="preserve">CBE412- </w:t>
      </w:r>
      <w:r w:rsidR="003150C7" w:rsidRPr="00B155BF">
        <w:rPr>
          <w:b/>
          <w:sz w:val="24"/>
          <w:lang w:val="en-US"/>
        </w:rPr>
        <w:t>Introduction to Molecular Biology</w:t>
      </w:r>
      <w:r w:rsidRPr="00B155BF">
        <w:rPr>
          <w:b/>
          <w:sz w:val="24"/>
          <w:lang w:val="en-US"/>
        </w:rPr>
        <w:tab/>
      </w:r>
      <w:r w:rsidRPr="00B155BF">
        <w:rPr>
          <w:b/>
          <w:sz w:val="24"/>
          <w:lang w:val="en-US"/>
        </w:rPr>
        <w:tab/>
        <w:t xml:space="preserve">   </w:t>
      </w:r>
      <w:r w:rsidRPr="00B155BF">
        <w:rPr>
          <w:b/>
          <w:sz w:val="24"/>
          <w:lang w:val="en-US"/>
        </w:rPr>
        <w:tab/>
      </w:r>
      <w:r w:rsidRPr="00B155BF">
        <w:rPr>
          <w:b/>
          <w:sz w:val="24"/>
          <w:lang w:val="en-US"/>
        </w:rPr>
        <w:tab/>
      </w:r>
      <w:r w:rsidRPr="00B155BF">
        <w:rPr>
          <w:b/>
          <w:sz w:val="24"/>
          <w:lang w:val="en-US"/>
        </w:rPr>
        <w:tab/>
      </w:r>
      <w:r w:rsidR="00BF2716">
        <w:rPr>
          <w:b/>
          <w:sz w:val="24"/>
          <w:lang w:val="en-US"/>
        </w:rPr>
        <w:tab/>
      </w:r>
      <w:r w:rsidRPr="00B155BF">
        <w:rPr>
          <w:b/>
          <w:sz w:val="24"/>
          <w:lang w:val="en-US"/>
        </w:rPr>
        <w:t xml:space="preserve">   </w:t>
      </w:r>
      <w:r w:rsidRPr="00B155BF">
        <w:rPr>
          <w:rFonts w:ascii="Calibri" w:hAnsi="Calibri"/>
          <w:b/>
          <w:sz w:val="24"/>
          <w:lang w:val="en-US"/>
        </w:rPr>
        <w:t>3 / ECTS: 5</w:t>
      </w:r>
    </w:p>
    <w:p w14:paraId="58B63839" w14:textId="77777777" w:rsidR="00AD6A12" w:rsidRPr="00C50AE9" w:rsidRDefault="000A4110" w:rsidP="00977EE3">
      <w:pPr>
        <w:jc w:val="both"/>
        <w:rPr>
          <w:sz w:val="24"/>
          <w:lang w:val="en-US"/>
        </w:rPr>
      </w:pPr>
      <w:r w:rsidRPr="00C50AE9">
        <w:rPr>
          <w:sz w:val="24"/>
          <w:lang w:val="en-US"/>
        </w:rPr>
        <w:t xml:space="preserve">This course includes genome organization, chromosome structure and classifications, gene structure, mutations and SNPs, transcription and posttranscriptional modifications, RNA types and functions, ribozymes, gene expressions. One of the learning outcomes of this course is the basic genetic nomenclature used in gene metabolisms. </w:t>
      </w:r>
    </w:p>
    <w:p w14:paraId="6197CD07" w14:textId="77777777" w:rsidR="00BF2716" w:rsidRDefault="00BF2716" w:rsidP="00BF2716">
      <w:pPr>
        <w:jc w:val="both"/>
        <w:rPr>
          <w:rFonts w:ascii="Calibri" w:hAnsi="Calibri"/>
          <w:b/>
          <w:sz w:val="24"/>
          <w:lang w:val="en-US"/>
        </w:rPr>
      </w:pPr>
      <w:r>
        <w:rPr>
          <w:b/>
          <w:sz w:val="24"/>
          <w:lang w:val="en-US"/>
        </w:rPr>
        <w:t>CBE413</w:t>
      </w:r>
      <w:r w:rsidRPr="00B155BF">
        <w:rPr>
          <w:b/>
          <w:sz w:val="24"/>
          <w:lang w:val="en-US"/>
        </w:rPr>
        <w:t xml:space="preserve">- </w:t>
      </w:r>
      <w:r>
        <w:rPr>
          <w:b/>
          <w:sz w:val="24"/>
          <w:lang w:val="en-US"/>
        </w:rPr>
        <w:t>Advanced Biochemistry</w:t>
      </w:r>
      <w:r>
        <w:rPr>
          <w:b/>
          <w:sz w:val="24"/>
          <w:lang w:val="en-US"/>
        </w:rPr>
        <w:tab/>
      </w:r>
      <w:r>
        <w:rPr>
          <w:b/>
          <w:sz w:val="24"/>
          <w:lang w:val="en-US"/>
        </w:rPr>
        <w:tab/>
      </w:r>
      <w:r w:rsidRPr="00B155BF">
        <w:rPr>
          <w:b/>
          <w:sz w:val="24"/>
          <w:lang w:val="en-US"/>
        </w:rPr>
        <w:tab/>
        <w:t xml:space="preserve">   </w:t>
      </w:r>
      <w:r w:rsidRPr="00B155BF">
        <w:rPr>
          <w:b/>
          <w:sz w:val="24"/>
          <w:lang w:val="en-US"/>
        </w:rPr>
        <w:tab/>
      </w:r>
      <w:r w:rsidRPr="00B155BF">
        <w:rPr>
          <w:b/>
          <w:sz w:val="24"/>
          <w:lang w:val="en-US"/>
        </w:rPr>
        <w:tab/>
      </w:r>
      <w:r w:rsidRPr="00B155BF">
        <w:rPr>
          <w:b/>
          <w:sz w:val="24"/>
          <w:lang w:val="en-US"/>
        </w:rPr>
        <w:tab/>
      </w:r>
      <w:r>
        <w:rPr>
          <w:b/>
          <w:sz w:val="24"/>
          <w:lang w:val="en-US"/>
        </w:rPr>
        <w:tab/>
      </w:r>
      <w:r w:rsidRPr="00B155BF">
        <w:rPr>
          <w:b/>
          <w:sz w:val="24"/>
          <w:lang w:val="en-US"/>
        </w:rPr>
        <w:t xml:space="preserve">   </w:t>
      </w:r>
      <w:r w:rsidRPr="00B155BF">
        <w:rPr>
          <w:rFonts w:ascii="Calibri" w:hAnsi="Calibri"/>
          <w:b/>
          <w:sz w:val="24"/>
          <w:lang w:val="en-US"/>
        </w:rPr>
        <w:t>3 / ECTS: 5</w:t>
      </w:r>
    </w:p>
    <w:p w14:paraId="17A17C15" w14:textId="77777777" w:rsidR="001E1258" w:rsidRPr="002F16D7" w:rsidRDefault="002F16D7" w:rsidP="002F16D7">
      <w:pPr>
        <w:jc w:val="both"/>
        <w:rPr>
          <w:rFonts w:ascii="Calibri" w:hAnsi="Calibri"/>
          <w:sz w:val="24"/>
          <w:lang w:val="en-US"/>
        </w:rPr>
      </w:pPr>
      <w:r>
        <w:rPr>
          <w:rFonts w:ascii="Calibri" w:hAnsi="Calibri"/>
          <w:sz w:val="24"/>
          <w:lang w:val="en-US"/>
        </w:rPr>
        <w:t>E</w:t>
      </w:r>
      <w:r w:rsidRPr="002F16D7">
        <w:rPr>
          <w:rFonts w:ascii="Calibri" w:hAnsi="Calibri"/>
          <w:sz w:val="24"/>
          <w:lang w:val="en-US"/>
        </w:rPr>
        <w:t>nergy production and utilization</w:t>
      </w:r>
      <w:r>
        <w:rPr>
          <w:rFonts w:ascii="Calibri" w:hAnsi="Calibri"/>
          <w:sz w:val="24"/>
          <w:lang w:val="en-US"/>
        </w:rPr>
        <w:t xml:space="preserve"> in biochemical systems. C</w:t>
      </w:r>
      <w:r w:rsidRPr="002F16D7">
        <w:rPr>
          <w:rFonts w:ascii="Calibri" w:hAnsi="Calibri"/>
          <w:sz w:val="24"/>
          <w:lang w:val="en-US"/>
        </w:rPr>
        <w:t>ontrol mechanisms in metabolism.</w:t>
      </w:r>
    </w:p>
    <w:p w14:paraId="2921F2BE" w14:textId="77777777" w:rsidR="00BF2716" w:rsidRPr="00B155BF" w:rsidRDefault="00BF2716" w:rsidP="00BF2716">
      <w:pPr>
        <w:jc w:val="both"/>
        <w:rPr>
          <w:rFonts w:ascii="Calibri" w:hAnsi="Calibri"/>
          <w:b/>
          <w:sz w:val="24"/>
          <w:lang w:val="en-US"/>
        </w:rPr>
      </w:pPr>
      <w:r>
        <w:rPr>
          <w:b/>
          <w:sz w:val="24"/>
          <w:lang w:val="en-US"/>
        </w:rPr>
        <w:t>CBE414</w:t>
      </w:r>
      <w:r w:rsidRPr="00B155BF">
        <w:rPr>
          <w:b/>
          <w:sz w:val="24"/>
          <w:lang w:val="en-US"/>
        </w:rPr>
        <w:t xml:space="preserve">- </w:t>
      </w:r>
      <w:r>
        <w:rPr>
          <w:b/>
          <w:sz w:val="24"/>
          <w:lang w:val="en-US"/>
        </w:rPr>
        <w:t>Drug Design</w:t>
      </w:r>
      <w:r>
        <w:rPr>
          <w:b/>
          <w:sz w:val="24"/>
          <w:lang w:val="en-US"/>
        </w:rPr>
        <w:tab/>
      </w:r>
      <w:r>
        <w:rPr>
          <w:b/>
          <w:sz w:val="24"/>
          <w:lang w:val="en-US"/>
        </w:rPr>
        <w:tab/>
      </w:r>
      <w:r>
        <w:rPr>
          <w:b/>
          <w:sz w:val="24"/>
          <w:lang w:val="en-US"/>
        </w:rPr>
        <w:tab/>
      </w:r>
      <w:r>
        <w:rPr>
          <w:b/>
          <w:sz w:val="24"/>
          <w:lang w:val="en-US"/>
        </w:rPr>
        <w:tab/>
      </w:r>
      <w:r w:rsidRPr="00B155BF">
        <w:rPr>
          <w:b/>
          <w:sz w:val="24"/>
          <w:lang w:val="en-US"/>
        </w:rPr>
        <w:tab/>
      </w:r>
      <w:r w:rsidRPr="00B155BF">
        <w:rPr>
          <w:b/>
          <w:sz w:val="24"/>
          <w:lang w:val="en-US"/>
        </w:rPr>
        <w:tab/>
        <w:t xml:space="preserve">   </w:t>
      </w:r>
      <w:r w:rsidRPr="00B155BF">
        <w:rPr>
          <w:b/>
          <w:sz w:val="24"/>
          <w:lang w:val="en-US"/>
        </w:rPr>
        <w:tab/>
      </w:r>
      <w:r w:rsidRPr="00B155BF">
        <w:rPr>
          <w:b/>
          <w:sz w:val="24"/>
          <w:lang w:val="en-US"/>
        </w:rPr>
        <w:tab/>
      </w:r>
      <w:r w:rsidRPr="00B155BF">
        <w:rPr>
          <w:b/>
          <w:sz w:val="24"/>
          <w:lang w:val="en-US"/>
        </w:rPr>
        <w:tab/>
        <w:t xml:space="preserve">   </w:t>
      </w:r>
      <w:r w:rsidRPr="00B155BF">
        <w:rPr>
          <w:rFonts w:ascii="Calibri" w:hAnsi="Calibri"/>
          <w:b/>
          <w:sz w:val="24"/>
          <w:lang w:val="en-US"/>
        </w:rPr>
        <w:t>3 / ECTS: 5</w:t>
      </w:r>
    </w:p>
    <w:p w14:paraId="166A36F2" w14:textId="77777777" w:rsidR="00BF2716" w:rsidRPr="00C50AE9" w:rsidRDefault="003D08DA" w:rsidP="00BF2716">
      <w:pPr>
        <w:jc w:val="both"/>
        <w:rPr>
          <w:sz w:val="24"/>
          <w:lang w:val="en-US"/>
        </w:rPr>
      </w:pPr>
      <w:r w:rsidRPr="00C50AE9">
        <w:rPr>
          <w:sz w:val="24"/>
          <w:lang w:val="en-US"/>
        </w:rPr>
        <w:t>Computational techniques for drug design. Target and active site Identification. Interactions between drug and targets. Drug Libraries. Estimation of binding free energy. Real life examples from different design efforts.</w:t>
      </w:r>
    </w:p>
    <w:p w14:paraId="03CAA62E" w14:textId="77777777" w:rsidR="00AD6A12" w:rsidRDefault="00AD6A12" w:rsidP="00977EE3">
      <w:pPr>
        <w:jc w:val="both"/>
        <w:rPr>
          <w:sz w:val="24"/>
          <w:lang w:val="en-US"/>
        </w:rPr>
      </w:pPr>
    </w:p>
    <w:p w14:paraId="1055D209" w14:textId="77777777" w:rsidR="004317B7" w:rsidRDefault="004317B7" w:rsidP="00977EE3">
      <w:pPr>
        <w:jc w:val="both"/>
        <w:rPr>
          <w:sz w:val="24"/>
          <w:lang w:val="en-US"/>
        </w:rPr>
      </w:pPr>
    </w:p>
    <w:p w14:paraId="476753E6" w14:textId="77777777" w:rsidR="004317B7" w:rsidRDefault="004317B7" w:rsidP="00977EE3">
      <w:pPr>
        <w:jc w:val="both"/>
        <w:rPr>
          <w:sz w:val="24"/>
          <w:lang w:val="en-US"/>
        </w:rPr>
      </w:pPr>
    </w:p>
    <w:sectPr w:rsidR="00431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89"/>
    <w:rsid w:val="00032148"/>
    <w:rsid w:val="00052E54"/>
    <w:rsid w:val="00053AC4"/>
    <w:rsid w:val="00054179"/>
    <w:rsid w:val="00056985"/>
    <w:rsid w:val="000602BF"/>
    <w:rsid w:val="000672A3"/>
    <w:rsid w:val="00071C78"/>
    <w:rsid w:val="00082FF8"/>
    <w:rsid w:val="00086046"/>
    <w:rsid w:val="000A4110"/>
    <w:rsid w:val="000C2B7F"/>
    <w:rsid w:val="000F6D6A"/>
    <w:rsid w:val="000F6EF8"/>
    <w:rsid w:val="001010A6"/>
    <w:rsid w:val="001063E4"/>
    <w:rsid w:val="00112D2E"/>
    <w:rsid w:val="001302BC"/>
    <w:rsid w:val="0015423E"/>
    <w:rsid w:val="001636B6"/>
    <w:rsid w:val="00170518"/>
    <w:rsid w:val="00177E32"/>
    <w:rsid w:val="00191507"/>
    <w:rsid w:val="001A4AE4"/>
    <w:rsid w:val="001E1258"/>
    <w:rsid w:val="001F00B2"/>
    <w:rsid w:val="00212CD1"/>
    <w:rsid w:val="00255B24"/>
    <w:rsid w:val="002E1F84"/>
    <w:rsid w:val="002F16D7"/>
    <w:rsid w:val="002F5711"/>
    <w:rsid w:val="003150C7"/>
    <w:rsid w:val="003247EB"/>
    <w:rsid w:val="003407D4"/>
    <w:rsid w:val="00357B57"/>
    <w:rsid w:val="00360894"/>
    <w:rsid w:val="00372F12"/>
    <w:rsid w:val="00387F84"/>
    <w:rsid w:val="0039045F"/>
    <w:rsid w:val="003B3170"/>
    <w:rsid w:val="003B40F1"/>
    <w:rsid w:val="003D08DA"/>
    <w:rsid w:val="003D19EE"/>
    <w:rsid w:val="003D381D"/>
    <w:rsid w:val="003E417B"/>
    <w:rsid w:val="003E43F3"/>
    <w:rsid w:val="00414ACC"/>
    <w:rsid w:val="004317B7"/>
    <w:rsid w:val="0046611A"/>
    <w:rsid w:val="00476CDB"/>
    <w:rsid w:val="00480270"/>
    <w:rsid w:val="004D0E31"/>
    <w:rsid w:val="00507389"/>
    <w:rsid w:val="00511419"/>
    <w:rsid w:val="00511D86"/>
    <w:rsid w:val="00520777"/>
    <w:rsid w:val="00526920"/>
    <w:rsid w:val="00537E39"/>
    <w:rsid w:val="00552371"/>
    <w:rsid w:val="00555CB1"/>
    <w:rsid w:val="00575AB9"/>
    <w:rsid w:val="005A00D6"/>
    <w:rsid w:val="005C00F2"/>
    <w:rsid w:val="006153CC"/>
    <w:rsid w:val="00624582"/>
    <w:rsid w:val="006436B6"/>
    <w:rsid w:val="0066338F"/>
    <w:rsid w:val="00677E54"/>
    <w:rsid w:val="006958E5"/>
    <w:rsid w:val="006C6263"/>
    <w:rsid w:val="006F2D7C"/>
    <w:rsid w:val="00701DA9"/>
    <w:rsid w:val="00721C48"/>
    <w:rsid w:val="007A50F1"/>
    <w:rsid w:val="007A74CC"/>
    <w:rsid w:val="007C27DC"/>
    <w:rsid w:val="007C650D"/>
    <w:rsid w:val="008479A8"/>
    <w:rsid w:val="00851F8C"/>
    <w:rsid w:val="00855553"/>
    <w:rsid w:val="0086084D"/>
    <w:rsid w:val="00867F23"/>
    <w:rsid w:val="00877022"/>
    <w:rsid w:val="008878BD"/>
    <w:rsid w:val="008B5B5F"/>
    <w:rsid w:val="008E1C95"/>
    <w:rsid w:val="009004B0"/>
    <w:rsid w:val="009005EB"/>
    <w:rsid w:val="009120B6"/>
    <w:rsid w:val="00925FF5"/>
    <w:rsid w:val="009400EF"/>
    <w:rsid w:val="00940550"/>
    <w:rsid w:val="00946A3C"/>
    <w:rsid w:val="00960945"/>
    <w:rsid w:val="00965B48"/>
    <w:rsid w:val="00977EE3"/>
    <w:rsid w:val="00992A70"/>
    <w:rsid w:val="009A2D4C"/>
    <w:rsid w:val="009B60F1"/>
    <w:rsid w:val="00A119BF"/>
    <w:rsid w:val="00A34B11"/>
    <w:rsid w:val="00A36C15"/>
    <w:rsid w:val="00A40098"/>
    <w:rsid w:val="00A51C7C"/>
    <w:rsid w:val="00A529F1"/>
    <w:rsid w:val="00A859FC"/>
    <w:rsid w:val="00AB216C"/>
    <w:rsid w:val="00AB702C"/>
    <w:rsid w:val="00AC0A37"/>
    <w:rsid w:val="00AD2375"/>
    <w:rsid w:val="00AD6A12"/>
    <w:rsid w:val="00B040BC"/>
    <w:rsid w:val="00B155BF"/>
    <w:rsid w:val="00B24B5F"/>
    <w:rsid w:val="00B3163A"/>
    <w:rsid w:val="00B53F23"/>
    <w:rsid w:val="00B55BA2"/>
    <w:rsid w:val="00B644BA"/>
    <w:rsid w:val="00B65814"/>
    <w:rsid w:val="00BC5DD6"/>
    <w:rsid w:val="00BD12AF"/>
    <w:rsid w:val="00BD21F7"/>
    <w:rsid w:val="00BF2716"/>
    <w:rsid w:val="00C2331A"/>
    <w:rsid w:val="00C50AE9"/>
    <w:rsid w:val="00C60E56"/>
    <w:rsid w:val="00C61DDF"/>
    <w:rsid w:val="00C943B9"/>
    <w:rsid w:val="00D13E2A"/>
    <w:rsid w:val="00D21632"/>
    <w:rsid w:val="00D270AD"/>
    <w:rsid w:val="00D27B8F"/>
    <w:rsid w:val="00D6648C"/>
    <w:rsid w:val="00D73C29"/>
    <w:rsid w:val="00D847BA"/>
    <w:rsid w:val="00DA392C"/>
    <w:rsid w:val="00DB38A3"/>
    <w:rsid w:val="00DB605F"/>
    <w:rsid w:val="00DD3C71"/>
    <w:rsid w:val="00DF6DE4"/>
    <w:rsid w:val="00E32A1C"/>
    <w:rsid w:val="00E6554C"/>
    <w:rsid w:val="00E71C9A"/>
    <w:rsid w:val="00E71F52"/>
    <w:rsid w:val="00E72134"/>
    <w:rsid w:val="00EA02D4"/>
    <w:rsid w:val="00EC173D"/>
    <w:rsid w:val="00ED2B5F"/>
    <w:rsid w:val="00EE12D4"/>
    <w:rsid w:val="00EF0511"/>
    <w:rsid w:val="00F26E0D"/>
    <w:rsid w:val="00F61CEB"/>
    <w:rsid w:val="00FA1875"/>
    <w:rsid w:val="00FE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F3FE"/>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 w:id="1214853439">
      <w:bodyDiv w:val="1"/>
      <w:marLeft w:val="0"/>
      <w:marRight w:val="0"/>
      <w:marTop w:val="0"/>
      <w:marBottom w:val="0"/>
      <w:divBdr>
        <w:top w:val="none" w:sz="0" w:space="0" w:color="auto"/>
        <w:left w:val="none" w:sz="0" w:space="0" w:color="auto"/>
        <w:bottom w:val="none" w:sz="0" w:space="0" w:color="auto"/>
        <w:right w:val="none" w:sz="0" w:space="0" w:color="auto"/>
      </w:divBdr>
    </w:div>
    <w:div w:id="12807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Can Timucin</cp:lastModifiedBy>
  <cp:revision>3</cp:revision>
  <dcterms:created xsi:type="dcterms:W3CDTF">2019-06-20T09:59:00Z</dcterms:created>
  <dcterms:modified xsi:type="dcterms:W3CDTF">2019-06-24T16:11:00Z</dcterms:modified>
</cp:coreProperties>
</file>