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Üsküdar Üniversitesi </w:t>
      </w:r>
      <w:r w:rsidR="00E40317">
        <w:rPr>
          <w:rFonts w:ascii="Times New Roman" w:eastAsia="Times New Roman" w:hAnsi="Times New Roman" w:cs="Times New Roman"/>
          <w:sz w:val="20"/>
          <w:szCs w:val="20"/>
          <w:lang w:eastAsia="tr-TR"/>
        </w:rPr>
        <w:t>Mühendislik ve Doğa Bilimleri Fakültesi Laboratuvarları için cihaz, malzeme, bilgisayar ve Laboratuvar cihazları</w:t>
      </w:r>
      <w:r w:rsidR="00DD0701">
        <w:rPr>
          <w:rFonts w:ascii="Times New Roman" w:eastAsia="Times New Roman" w:hAnsi="Times New Roman" w:cs="Times New Roman"/>
          <w:sz w:val="20"/>
          <w:szCs w:val="20"/>
          <w:lang w:eastAsia="tr-TR"/>
        </w:rPr>
        <w:t xml:space="preserve"> al</w:t>
      </w:r>
      <w:r w:rsidRPr="003365B7">
        <w:rPr>
          <w:rFonts w:ascii="Times New Roman" w:eastAsia="Times New Roman" w:hAnsi="Times New Roman" w:cs="Times New Roman"/>
          <w:sz w:val="20"/>
          <w:szCs w:val="20"/>
          <w:lang w:eastAsia="tr-TR"/>
        </w:rPr>
        <w:t>ımı işi Vakıf Yükseköğretim Kurumları İhale Yönetmeliğinin 16 ıncı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:Altunizade, Haluk Türksoy Sk.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:(216)400 2222</w:t>
            </w:r>
            <w:r w:rsidR="001D340E" w:rsidRPr="003365B7">
              <w:rPr>
                <w:rFonts w:ascii="Times New Roman" w:eastAsia="Times New Roman" w:hAnsi="Times New Roman" w:cs="Times New Roman"/>
                <w:sz w:val="20"/>
                <w:szCs w:val="20"/>
                <w:lang w:eastAsia="tr-TR"/>
              </w:rPr>
              <w:t xml:space="preserve">  Faks:</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ç)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4973EB">
        <w:trPr>
          <w:trHeight w:val="1777"/>
        </w:trPr>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r w:rsidR="00E40317">
              <w:rPr>
                <w:rFonts w:ascii="Times New Roman" w:eastAsia="Times New Roman" w:hAnsi="Times New Roman" w:cs="Times New Roman"/>
                <w:sz w:val="20"/>
                <w:szCs w:val="20"/>
                <w:lang w:eastAsia="tr-TR"/>
              </w:rPr>
              <w:t xml:space="preserve">                                        :                            </w:t>
            </w:r>
          </w:p>
        </w:tc>
        <w:tc>
          <w:tcPr>
            <w:tcW w:w="5082" w:type="dxa"/>
            <w:tcBorders>
              <w:top w:val="nil"/>
              <w:left w:val="nil"/>
              <w:bottom w:val="nil"/>
              <w:right w:val="nil"/>
            </w:tcBorders>
          </w:tcPr>
          <w:p w:rsidR="00E40317" w:rsidRPr="00E40317" w:rsidRDefault="00E40317" w:rsidP="00E40317">
            <w:pPr>
              <w:pStyle w:val="GvdeMetni"/>
              <w:rPr>
                <w:sz w:val="20"/>
                <w:szCs w:val="20"/>
              </w:rPr>
            </w:pPr>
            <w:r w:rsidRPr="00E40317">
              <w:rPr>
                <w:sz w:val="20"/>
                <w:szCs w:val="20"/>
                <w:lang w:val="tr-TR"/>
              </w:rPr>
              <w:t xml:space="preserve">Üsküdar Üniversitesi Mühendislik ve Doğa Bilimleri Fakültesi Laboratuvarları için cihaz, malzeme, bilgisayar ve Laboratuvar cihazları alımı işi </w:t>
            </w:r>
            <w:r w:rsidRPr="00E40317">
              <w:rPr>
                <w:sz w:val="20"/>
                <w:szCs w:val="20"/>
              </w:rPr>
              <w:t xml:space="preserve">I. Gurup: Elektronik Laboratuvarı 8 kalem 103 adet malzeme, II. Grup 55 adet bilgisayar alımı, III. Grup Biyomühendislik Laboratuvarı, Kimya Biyoloji Mühendisliği Labotatuvarı ve Moleküler Biyoloji Genetik Laboratuvarı için 32  kalem 52 adet cihaz alımı.                                                    </w:t>
            </w:r>
          </w:p>
          <w:p w:rsidR="00565C71" w:rsidRPr="00E40317" w:rsidRDefault="00565C71" w:rsidP="00E40317">
            <w:pPr>
              <w:pStyle w:val="GvdeMetni"/>
              <w:spacing w:before="111" w:line="345" w:lineRule="auto"/>
              <w:ind w:left="830" w:right="2393"/>
              <w:rPr>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4973E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365B7" w:rsidRPr="003365B7">
              <w:rPr>
                <w:rFonts w:ascii="Times New Roman" w:eastAsia="Times New Roman" w:hAnsi="Times New Roman" w:cs="Times New Roman"/>
                <w:sz w:val="20"/>
                <w:szCs w:val="20"/>
                <w:lang w:eastAsia="tr-TR"/>
              </w:rPr>
              <w:t>Ü</w:t>
            </w:r>
            <w:r w:rsidR="00376EBC">
              <w:rPr>
                <w:rFonts w:ascii="Times New Roman" w:eastAsia="Times New Roman" w:hAnsi="Times New Roman" w:cs="Times New Roman"/>
                <w:sz w:val="20"/>
                <w:szCs w:val="20"/>
                <w:lang w:eastAsia="tr-TR"/>
              </w:rPr>
              <w:t xml:space="preserve">sküdar Üniversitesi </w:t>
            </w:r>
            <w:r w:rsidR="004973EB">
              <w:rPr>
                <w:rFonts w:ascii="Times New Roman" w:eastAsia="Times New Roman" w:hAnsi="Times New Roman" w:cs="Times New Roman"/>
                <w:sz w:val="20"/>
                <w:szCs w:val="20"/>
                <w:lang w:eastAsia="tr-TR"/>
              </w:rPr>
              <w:t>Mühendislik ve Doğa Bilimleri</w:t>
            </w:r>
            <w:r w:rsidR="00376EBC">
              <w:rPr>
                <w:rFonts w:ascii="Times New Roman" w:eastAsia="Times New Roman" w:hAnsi="Times New Roman" w:cs="Times New Roman"/>
                <w:sz w:val="20"/>
                <w:szCs w:val="20"/>
                <w:lang w:eastAsia="tr-TR"/>
              </w:rPr>
              <w:t xml:space="preserve"> Fakültesi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Üsküdar Üniversitesi, Altunizade Mah. Haluk Türksoy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7E146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7E146A">
              <w:rPr>
                <w:rFonts w:ascii="Times New Roman" w:eastAsia="Times New Roman" w:hAnsi="Times New Roman" w:cs="Times New Roman"/>
                <w:sz w:val="20"/>
                <w:szCs w:val="20"/>
                <w:lang w:eastAsia="tr-TR"/>
              </w:rPr>
              <w:t>05</w:t>
            </w:r>
            <w:r w:rsidR="003365B7">
              <w:rPr>
                <w:rFonts w:ascii="Times New Roman" w:eastAsia="Times New Roman" w:hAnsi="Times New Roman" w:cs="Times New Roman"/>
                <w:sz w:val="20"/>
                <w:szCs w:val="20"/>
                <w:lang w:eastAsia="tr-TR"/>
              </w:rPr>
              <w:t>.0</w:t>
            </w:r>
            <w:r w:rsidR="00095BF3">
              <w:rPr>
                <w:rFonts w:ascii="Times New Roman" w:eastAsia="Times New Roman" w:hAnsi="Times New Roman" w:cs="Times New Roman"/>
                <w:sz w:val="20"/>
                <w:szCs w:val="20"/>
                <w:lang w:eastAsia="tr-TR"/>
              </w:rPr>
              <w:t>8</w:t>
            </w:r>
            <w:r w:rsidR="003365B7">
              <w:rPr>
                <w:rFonts w:ascii="Times New Roman" w:eastAsia="Times New Roman" w:hAnsi="Times New Roman" w:cs="Times New Roman"/>
                <w:sz w:val="20"/>
                <w:szCs w:val="20"/>
                <w:lang w:eastAsia="tr-TR"/>
              </w:rPr>
              <w:t>.2019 Saat 1</w:t>
            </w:r>
            <w:r w:rsidR="007E146A">
              <w:rPr>
                <w:rFonts w:ascii="Times New Roman" w:eastAsia="Times New Roman" w:hAnsi="Times New Roman" w:cs="Times New Roman"/>
                <w:sz w:val="20"/>
                <w:szCs w:val="20"/>
                <w:lang w:eastAsia="tr-TR"/>
              </w:rPr>
              <w:t>4</w:t>
            </w:r>
            <w:bookmarkStart w:id="0" w:name="_GoBack"/>
            <w:bookmarkEnd w:id="0"/>
            <w:r w:rsidR="003365B7">
              <w:rPr>
                <w:rFonts w:ascii="Times New Roman" w:eastAsia="Times New Roman" w:hAnsi="Times New Roman" w:cs="Times New Roman"/>
                <w:sz w:val="20"/>
                <w:szCs w:val="20"/>
                <w:lang w:eastAsia="tr-TR"/>
              </w:rPr>
              <w:t>:00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4 - İhaleye katılabilme şartları ve istenilen belgeler ile yeterlik değerlendirmesinde uygulanacak kriterler: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1D340E" w:rsidRPr="003365B7" w:rsidRDefault="001D340E" w:rsidP="001D340E">
      <w:pPr>
        <w:shd w:val="clear" w:color="auto" w:fill="FFFFFF"/>
        <w:overflowPunct w:val="0"/>
        <w:autoSpaceDE w:val="0"/>
        <w:autoSpaceDN w:val="0"/>
        <w:adjustRightInd w:val="0"/>
        <w:spacing w:after="0" w:line="240" w:lineRule="auto"/>
        <w:ind w:right="4"/>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a) Teklif vermeye yetkili olduğunu gösteren İmza Beyannamesi veya İmza Sirküleri.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D340E" w:rsidRPr="003365B7" w:rsidRDefault="001D340E"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b) İdari şartname ekinde yer alan standart forma uygun teklif mektubu. </w:t>
      </w:r>
      <w:r w:rsidRPr="003365B7">
        <w:rPr>
          <w:rFonts w:ascii="Times New Roman" w:eastAsia="Times New Roman" w:hAnsi="Times New Roman" w:cs="Times New Roman"/>
          <w:b/>
          <w:sz w:val="20"/>
          <w:szCs w:val="20"/>
          <w:lang w:eastAsia="tr-TR"/>
        </w:rPr>
        <w:t xml:space="preserve">                                </w:t>
      </w:r>
      <w:r w:rsidRPr="003365B7">
        <w:rPr>
          <w:rFonts w:ascii="Times New Roman" w:eastAsia="Times New Roman" w:hAnsi="Times New Roman" w:cs="Times New Roman"/>
          <w:sz w:val="20"/>
          <w:szCs w:val="20"/>
          <w:lang w:eastAsia="tr-TR"/>
        </w:rPr>
        <w:t xml:space="preserve"> </w:t>
      </w:r>
    </w:p>
    <w:p w:rsidR="001D340E" w:rsidRPr="003365B7" w:rsidRDefault="001D340E"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c) Geçici teminata ilişkin geçici teminat mektubu veya geçici teminat mektupları dışındaki teminatların Üsküdar Üniversitesi Mali İşler Direktörlüğüne yatırıldığını gösteren makbuzlar.</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ç) İdari şartnamenin 7.</w:t>
      </w:r>
      <w:r w:rsidR="00DD0701">
        <w:rPr>
          <w:rFonts w:ascii="Times New Roman" w:eastAsia="Times New Roman" w:hAnsi="Times New Roman" w:cs="Times New Roman"/>
          <w:sz w:val="20"/>
          <w:szCs w:val="20"/>
          <w:lang w:eastAsia="tr-TR"/>
        </w:rPr>
        <w:t>1</w:t>
      </w:r>
      <w:r w:rsidRPr="003365B7">
        <w:rPr>
          <w:rFonts w:ascii="Times New Roman" w:eastAsia="Times New Roman" w:hAnsi="Times New Roman" w:cs="Times New Roman"/>
          <w:sz w:val="20"/>
          <w:szCs w:val="20"/>
          <w:lang w:eastAsia="tr-TR"/>
        </w:rPr>
        <w:t xml:space="preserve"> ve 7.</w:t>
      </w:r>
      <w:r w:rsidR="00DD0701">
        <w:rPr>
          <w:rFonts w:ascii="Times New Roman" w:eastAsia="Times New Roman" w:hAnsi="Times New Roman" w:cs="Times New Roman"/>
          <w:sz w:val="20"/>
          <w:szCs w:val="20"/>
          <w:lang w:eastAsia="tr-TR"/>
        </w:rPr>
        <w:t>2</w:t>
      </w:r>
      <w:r w:rsidRPr="003365B7">
        <w:rPr>
          <w:rFonts w:ascii="Times New Roman" w:eastAsia="Times New Roman" w:hAnsi="Times New Roman" w:cs="Times New Roman"/>
          <w:sz w:val="20"/>
          <w:szCs w:val="20"/>
          <w:lang w:eastAsia="tr-TR"/>
        </w:rPr>
        <w:t xml:space="preserve"> </w:t>
      </w:r>
      <w:r w:rsidR="00DD0701">
        <w:rPr>
          <w:rFonts w:ascii="Times New Roman" w:eastAsia="Times New Roman" w:hAnsi="Times New Roman" w:cs="Times New Roman"/>
          <w:sz w:val="20"/>
          <w:szCs w:val="20"/>
          <w:lang w:eastAsia="tr-TR"/>
        </w:rPr>
        <w:t>i</w:t>
      </w:r>
      <w:r w:rsidRPr="003365B7">
        <w:rPr>
          <w:rFonts w:ascii="Times New Roman" w:eastAsia="Times New Roman" w:hAnsi="Times New Roman" w:cs="Times New Roman"/>
          <w:sz w:val="20"/>
          <w:szCs w:val="20"/>
          <w:lang w:eastAsia="tr-TR"/>
        </w:rPr>
        <w:t>nc</w:t>
      </w:r>
      <w:r w:rsidR="00DD0701">
        <w:rPr>
          <w:rFonts w:ascii="Times New Roman" w:eastAsia="Times New Roman" w:hAnsi="Times New Roman" w:cs="Times New Roman"/>
          <w:sz w:val="20"/>
          <w:szCs w:val="20"/>
          <w:lang w:eastAsia="tr-TR"/>
        </w:rPr>
        <w:t>i</w:t>
      </w:r>
      <w:r w:rsidRPr="003365B7">
        <w:rPr>
          <w:rFonts w:ascii="Times New Roman" w:eastAsia="Times New Roman" w:hAnsi="Times New Roman" w:cs="Times New Roman"/>
          <w:sz w:val="20"/>
          <w:szCs w:val="20"/>
          <w:lang w:eastAsia="tr-TR"/>
        </w:rPr>
        <w:t xml:space="preserve"> maddelerde belirtilen yeterlik belgeleri. </w:t>
      </w:r>
    </w:p>
    <w:p w:rsidR="001D340E" w:rsidRPr="003365B7" w:rsidRDefault="001D340E"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d) Vekâleten ihaleye katılma halinde, vekil adına düzenlenmiş, ihaleye katılmaya ilişkin noter onaylı vekâletname ile vekilin noter tasdikli imza beyannamesi</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e)</w:t>
      </w:r>
      <w:r w:rsidRPr="003365B7">
        <w:rPr>
          <w:rFonts w:ascii="Times New Roman" w:eastAsia="Times New Roman" w:hAnsi="Times New Roman" w:cs="Times New Roman"/>
          <w:b/>
          <w:color w:val="FF0000"/>
          <w:sz w:val="20"/>
          <w:szCs w:val="20"/>
          <w:lang w:eastAsia="tr-TR"/>
        </w:rPr>
        <w:t xml:space="preserve"> </w:t>
      </w:r>
      <w:r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5 -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6C7C9C">
        <w:rPr>
          <w:rFonts w:ascii="Times New Roman" w:eastAsia="Times New Roman" w:hAnsi="Times New Roman" w:cs="Times New Roman"/>
          <w:sz w:val="20"/>
          <w:szCs w:val="20"/>
          <w:lang w:eastAsia="tr-TR"/>
        </w:rPr>
        <w:t>2</w:t>
      </w:r>
      <w:r w:rsidR="00A57269">
        <w:rPr>
          <w:rFonts w:ascii="Times New Roman" w:eastAsia="Times New Roman" w:hAnsi="Times New Roman" w:cs="Times New Roman"/>
          <w:sz w:val="20"/>
          <w:szCs w:val="20"/>
          <w:lang w:eastAsia="tr-TR"/>
        </w:rPr>
        <w:t>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8-Teklifler,  ihale tarih ve saatine kadar </w:t>
      </w:r>
      <w:r w:rsidR="006E429E" w:rsidRPr="003365B7">
        <w:rPr>
          <w:rFonts w:ascii="Times New Roman" w:eastAsia="Times New Roman" w:hAnsi="Times New Roman" w:cs="Times New Roman"/>
          <w:sz w:val="20"/>
          <w:szCs w:val="20"/>
          <w:lang w:eastAsia="tr-TR"/>
        </w:rPr>
        <w:t xml:space="preserve">Üsküdar Üniversitesi, Altunizade Mah. Haluk Türksoy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4973EB"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4973EB"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rsidSect="004973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65" w:rsidRDefault="00BF0865" w:rsidP="00565C71">
      <w:pPr>
        <w:spacing w:after="0" w:line="240" w:lineRule="auto"/>
      </w:pPr>
      <w:r>
        <w:separator/>
      </w:r>
    </w:p>
  </w:endnote>
  <w:endnote w:type="continuationSeparator" w:id="0">
    <w:p w:rsidR="00BF0865" w:rsidRDefault="00BF0865"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65" w:rsidRDefault="00BF0865" w:rsidP="00565C71">
      <w:pPr>
        <w:spacing w:after="0" w:line="240" w:lineRule="auto"/>
      </w:pPr>
      <w:r>
        <w:separator/>
      </w:r>
    </w:p>
  </w:footnote>
  <w:footnote w:type="continuationSeparator" w:id="0">
    <w:p w:rsidR="00BF0865" w:rsidRDefault="00BF0865" w:rsidP="0056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1"/>
    <w:rsid w:val="00043078"/>
    <w:rsid w:val="00095BF3"/>
    <w:rsid w:val="000E373E"/>
    <w:rsid w:val="000E421A"/>
    <w:rsid w:val="001D340E"/>
    <w:rsid w:val="002D5FAA"/>
    <w:rsid w:val="003365B7"/>
    <w:rsid w:val="00376EBC"/>
    <w:rsid w:val="004973EB"/>
    <w:rsid w:val="00521CD8"/>
    <w:rsid w:val="00563279"/>
    <w:rsid w:val="00565C71"/>
    <w:rsid w:val="0057353C"/>
    <w:rsid w:val="00575CDB"/>
    <w:rsid w:val="006C7C9C"/>
    <w:rsid w:val="006E429E"/>
    <w:rsid w:val="007E146A"/>
    <w:rsid w:val="00A370C7"/>
    <w:rsid w:val="00A57269"/>
    <w:rsid w:val="00AF2539"/>
    <w:rsid w:val="00BF0865"/>
    <w:rsid w:val="00C56C5A"/>
    <w:rsid w:val="00D16D30"/>
    <w:rsid w:val="00D757FA"/>
    <w:rsid w:val="00DD0701"/>
    <w:rsid w:val="00E33539"/>
    <w:rsid w:val="00E40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AE69"/>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 w:type="paragraph" w:styleId="GvdeMetni">
    <w:name w:val="Body Text"/>
    <w:basedOn w:val="Normal"/>
    <w:link w:val="GvdeMetniChar"/>
    <w:uiPriority w:val="1"/>
    <w:qFormat/>
    <w:rsid w:val="00E40317"/>
    <w:pPr>
      <w:widowControl w:val="0"/>
      <w:autoSpaceDE w:val="0"/>
      <w:autoSpaceDN w:val="0"/>
      <w:spacing w:after="0" w:line="240" w:lineRule="auto"/>
      <w:ind w:left="120"/>
      <w:jc w:val="both"/>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1"/>
    <w:rsid w:val="00E4031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645</Words>
  <Characters>3679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7</cp:revision>
  <dcterms:created xsi:type="dcterms:W3CDTF">2019-07-23T09:35:00Z</dcterms:created>
  <dcterms:modified xsi:type="dcterms:W3CDTF">2019-07-24T12:40:00Z</dcterms:modified>
</cp:coreProperties>
</file>