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AC" w:rsidRDefault="00BA3AEF" w:rsidP="001532B2">
      <w:pPr>
        <w:pStyle w:val="Heading1"/>
      </w:pPr>
      <w:r w:rsidRPr="00BA3AEF">
        <w:t>IE 101</w:t>
      </w:r>
      <w:r w:rsidRPr="00BA3AEF">
        <w:tab/>
        <w:t>Introduction to Industrial Engineering</w:t>
      </w:r>
      <w:r w:rsidRPr="00BA3AEF">
        <w:tab/>
        <w:t>3</w:t>
      </w:r>
      <w:r>
        <w:t>-</w:t>
      </w:r>
      <w:r w:rsidRPr="00BA3AEF">
        <w:t>0</w:t>
      </w:r>
      <w:r>
        <w:t>-</w:t>
      </w:r>
      <w:r w:rsidRPr="00BA3AEF">
        <w:t>0</w:t>
      </w:r>
      <w:r>
        <w:t>-</w:t>
      </w:r>
      <w:r w:rsidRPr="00BA3AEF">
        <w:t>3</w:t>
      </w:r>
      <w:r>
        <w:t>-</w:t>
      </w:r>
      <w:r w:rsidRPr="00BA3AEF">
        <w:tab/>
        <w:t>3</w:t>
      </w:r>
    </w:p>
    <w:p w:rsidR="00BA3AEF" w:rsidRDefault="00BA3AEF"/>
    <w:p w:rsidR="00BA3AEF" w:rsidRDefault="00C50C44">
      <w:r w:rsidRPr="00C50C44">
        <w:t>Basic industrial engineering concepts to include systems optimization, variability in systems, and production systems. Student teams engage in design projects that require the integration of several concepts.</w:t>
      </w:r>
    </w:p>
    <w:p w:rsidR="00BA3AEF" w:rsidRDefault="00BA3AEF"/>
    <w:p w:rsidR="00BA3AEF" w:rsidRDefault="00BA3AEF" w:rsidP="001532B2">
      <w:pPr>
        <w:pStyle w:val="Heading1"/>
      </w:pPr>
      <w:r w:rsidRPr="00BA3AEF">
        <w:t>ISE 292</w:t>
      </w:r>
      <w:r w:rsidRPr="00BA3AEF">
        <w:tab/>
        <w:t>Bivariate Introduction to Industrial Engineering and</w:t>
      </w:r>
      <w:r>
        <w:t xml:space="preserve">   </w:t>
      </w:r>
      <w:r w:rsidRPr="00BA3AEF">
        <w:t xml:space="preserve"> Operations Research </w:t>
      </w:r>
      <w:r>
        <w:t xml:space="preserve">        2-</w:t>
      </w:r>
      <w:r w:rsidRPr="00BA3AEF">
        <w:t>0</w:t>
      </w:r>
      <w:r>
        <w:t>-</w:t>
      </w:r>
      <w:r w:rsidRPr="00BA3AEF">
        <w:t>0</w:t>
      </w:r>
      <w:r>
        <w:t>-</w:t>
      </w:r>
      <w:r w:rsidRPr="00BA3AEF">
        <w:t>2</w:t>
      </w:r>
      <w:r w:rsidRPr="00BA3AEF">
        <w:tab/>
      </w:r>
      <w:r>
        <w:t>(</w:t>
      </w:r>
      <w:r w:rsidRPr="00BA3AEF">
        <w:t>3</w:t>
      </w:r>
      <w:r>
        <w:t>)</w:t>
      </w:r>
    </w:p>
    <w:p w:rsidR="00BA3AEF" w:rsidRDefault="00BA3AEF"/>
    <w:p w:rsidR="006B12F2" w:rsidRDefault="006B12F2">
      <w:r w:rsidRPr="006B12F2">
        <w:t xml:space="preserve">Constrained Optimization, Human Factors, Data Analytics, Queues and Chains, and Linear Programming. The course will focus on two-dimensional, i.e., bivariate, examples </w:t>
      </w:r>
      <w:r w:rsidR="00092FA7">
        <w:t xml:space="preserve">like </w:t>
      </w:r>
      <w:r w:rsidR="00092FA7" w:rsidRPr="006B12F2">
        <w:t>dieting, scheduling, and transportation</w:t>
      </w:r>
      <w:r w:rsidR="00092FA7" w:rsidRPr="006B12F2">
        <w:t xml:space="preserve"> </w:t>
      </w:r>
      <w:r w:rsidRPr="006B12F2">
        <w:t xml:space="preserve">where the problems and methods are </w:t>
      </w:r>
      <w:r w:rsidR="00092FA7">
        <w:t xml:space="preserve">based on </w:t>
      </w:r>
      <w:r w:rsidRPr="006B12F2">
        <w:t>visualization and geometric intuition</w:t>
      </w:r>
    </w:p>
    <w:p w:rsidR="00877FBC" w:rsidRDefault="00877FBC"/>
    <w:p w:rsidR="00BA3AEF" w:rsidRDefault="005F05DF" w:rsidP="001532B2">
      <w:pPr>
        <w:pStyle w:val="Heading1"/>
      </w:pPr>
      <w:r w:rsidRPr="005F05DF">
        <w:t>IE 223</w:t>
      </w:r>
      <w:r w:rsidRPr="005F05DF">
        <w:tab/>
        <w:t>Financial and Managerial Accounting for Engineers</w:t>
      </w:r>
      <w:r w:rsidR="001532B2">
        <w:t xml:space="preserve"> </w:t>
      </w:r>
      <w:r w:rsidRPr="005F05DF">
        <w:t>2</w:t>
      </w:r>
      <w:r w:rsidR="001532B2">
        <w:t>-</w:t>
      </w:r>
      <w:r w:rsidRPr="005F05DF">
        <w:t>2</w:t>
      </w:r>
      <w:r w:rsidR="001532B2">
        <w:t>-</w:t>
      </w:r>
      <w:r w:rsidRPr="005F05DF">
        <w:t>0</w:t>
      </w:r>
      <w:r w:rsidR="001532B2">
        <w:t>-</w:t>
      </w:r>
      <w:r w:rsidRPr="005F05DF">
        <w:t>3</w:t>
      </w:r>
      <w:r w:rsidR="001532B2">
        <w:t>(</w:t>
      </w:r>
      <w:r w:rsidRPr="005F05DF">
        <w:t>4</w:t>
      </w:r>
      <w:r w:rsidR="001532B2">
        <w:t>)</w:t>
      </w:r>
    </w:p>
    <w:p w:rsidR="005F05DF" w:rsidRDefault="005F05DF"/>
    <w:p w:rsidR="005F05DF" w:rsidRDefault="000125A3" w:rsidP="000125A3">
      <w:pPr>
        <w:jc w:val="both"/>
      </w:pPr>
      <w:r w:rsidRPr="000125A3">
        <w:t xml:space="preserve">Basics of financial accounting. Preparation of balance sheet, income statement and flow of funds statement. Inventory valuation and depreciation methods. Basics of accounting. Definition of costs. </w:t>
      </w:r>
      <w:r w:rsidR="002C6E35" w:rsidRPr="000125A3">
        <w:t>Absorption</w:t>
      </w:r>
      <w:r w:rsidRPr="000125A3">
        <w:t xml:space="preserve"> cost techniques, with an emphasis on allocation of overhead in manufacturing organizations. Budgeting. Variance Analysis. Cost-Volume-Profit Analysis. Pricing decisions, special decisions based on incremental analysis.</w:t>
      </w:r>
    </w:p>
    <w:p w:rsidR="005F05DF" w:rsidRDefault="005F05DF" w:rsidP="001532B2">
      <w:pPr>
        <w:pStyle w:val="Heading1"/>
      </w:pPr>
      <w:r w:rsidRPr="005F05DF">
        <w:t>IE 215</w:t>
      </w:r>
      <w:r w:rsidRPr="005F05DF">
        <w:tab/>
        <w:t xml:space="preserve">Operations Research I </w:t>
      </w:r>
      <w:r w:rsidRPr="005F05DF">
        <w:tab/>
        <w:t>3</w:t>
      </w:r>
      <w:r w:rsidR="001532B2">
        <w:t>-</w:t>
      </w:r>
      <w:r w:rsidRPr="005F05DF">
        <w:t>2</w:t>
      </w:r>
      <w:r w:rsidR="001532B2">
        <w:t>-</w:t>
      </w:r>
      <w:r w:rsidRPr="005F05DF">
        <w:t>0</w:t>
      </w:r>
      <w:r w:rsidR="001532B2">
        <w:t>-</w:t>
      </w:r>
      <w:r w:rsidRPr="005F05DF">
        <w:t>4</w:t>
      </w:r>
      <w:r w:rsidR="001532B2">
        <w:t>(</w:t>
      </w:r>
      <w:r w:rsidRPr="005F05DF">
        <w:t>5</w:t>
      </w:r>
      <w:r w:rsidR="001532B2">
        <w:t>)</w:t>
      </w:r>
    </w:p>
    <w:p w:rsidR="005F05DF" w:rsidRDefault="005F05DF"/>
    <w:p w:rsidR="005F05DF" w:rsidRDefault="00675393" w:rsidP="00B73095">
      <w:pPr>
        <w:jc w:val="both"/>
      </w:pPr>
      <w:r>
        <w:t>M</w:t>
      </w:r>
      <w:r w:rsidRPr="00675393">
        <w:t>odeling and algorithms for optimization of linear constrained optimization problems. The simplex method; theorems of duality; complementary slackness. Applications in production planning and resource allocation. Graph and network problems as linear programs with integer solutions. Algorithms for selected network flow problems. Transportation and logistics problems. Dynamic programming and its role in applications to shortest paths, project management and equipment replacement.</w:t>
      </w:r>
    </w:p>
    <w:p w:rsidR="002C6E35" w:rsidRDefault="002C6E35"/>
    <w:p w:rsidR="005F05DF" w:rsidRDefault="00394C60" w:rsidP="009B3E6B">
      <w:pPr>
        <w:pStyle w:val="Heading1"/>
      </w:pPr>
      <w:r w:rsidRPr="00394C60">
        <w:t>IE 233</w:t>
      </w:r>
      <w:r w:rsidRPr="00394C60">
        <w:tab/>
        <w:t>Probability and Risk Analysis for Engineers</w:t>
      </w:r>
      <w:r w:rsidRPr="00394C60">
        <w:tab/>
        <w:t>2</w:t>
      </w:r>
      <w:r w:rsidR="009B3E6B">
        <w:t>-</w:t>
      </w:r>
      <w:r w:rsidRPr="00394C60">
        <w:t>0</w:t>
      </w:r>
      <w:r w:rsidR="009B3E6B">
        <w:t>-</w:t>
      </w:r>
      <w:r w:rsidRPr="00394C60">
        <w:t>3</w:t>
      </w:r>
      <w:r w:rsidR="009B3E6B">
        <w:t>(</w:t>
      </w:r>
      <w:r w:rsidRPr="00394C60">
        <w:t>4</w:t>
      </w:r>
      <w:r w:rsidR="009B3E6B">
        <w:t>)</w:t>
      </w:r>
    </w:p>
    <w:p w:rsidR="00394C60" w:rsidRDefault="00394C60"/>
    <w:p w:rsidR="00453C7E" w:rsidRDefault="00624298" w:rsidP="00624298">
      <w:r>
        <w:t>R</w:t>
      </w:r>
      <w:r>
        <w:t>andom</w:t>
      </w:r>
      <w:r>
        <w:t xml:space="preserve"> </w:t>
      </w:r>
      <w:r>
        <w:t>va</w:t>
      </w:r>
      <w:r>
        <w:t xml:space="preserve">riables and their applications, </w:t>
      </w:r>
      <w:r>
        <w:t>intuition about randomness and variability in</w:t>
      </w:r>
      <w:r>
        <w:t xml:space="preserve"> </w:t>
      </w:r>
      <w:r>
        <w:t>the real world. Application examples may include reliability, risk analysis, inventory and logistics, computer</w:t>
      </w:r>
      <w:r>
        <w:t xml:space="preserve"> </w:t>
      </w:r>
      <w:r>
        <w:t>communications, service systems</w:t>
      </w:r>
    </w:p>
    <w:p w:rsidR="00394C60" w:rsidRDefault="00394C60" w:rsidP="00185192">
      <w:pPr>
        <w:pStyle w:val="Heading1"/>
      </w:pPr>
      <w:r w:rsidRPr="00394C60">
        <w:lastRenderedPageBreak/>
        <w:t>MATH 205</w:t>
      </w:r>
      <w:r w:rsidRPr="00394C60">
        <w:tab/>
        <w:t> Analytic Geometry and Multivariable Calculus</w:t>
      </w:r>
      <w:r w:rsidR="00185192">
        <w:t xml:space="preserve"> </w:t>
      </w:r>
      <w:r w:rsidRPr="00394C60">
        <w:t>3</w:t>
      </w:r>
      <w:r w:rsidR="00185192">
        <w:t>-</w:t>
      </w:r>
      <w:r w:rsidRPr="00394C60">
        <w:t>2</w:t>
      </w:r>
      <w:r w:rsidR="00185192">
        <w:t>-</w:t>
      </w:r>
      <w:r w:rsidRPr="00394C60">
        <w:t>0</w:t>
      </w:r>
      <w:r w:rsidR="00185192">
        <w:t>-</w:t>
      </w:r>
      <w:r w:rsidRPr="00394C60">
        <w:t>4</w:t>
      </w:r>
      <w:r w:rsidR="00185192">
        <w:t>(</w:t>
      </w:r>
      <w:r w:rsidRPr="00394C60">
        <w:t>6</w:t>
      </w:r>
      <w:r w:rsidR="00185192">
        <w:t>)</w:t>
      </w:r>
    </w:p>
    <w:p w:rsidR="00394C60" w:rsidRDefault="00394C60"/>
    <w:p w:rsidR="00B54A33" w:rsidRDefault="00B54A33">
      <w:r w:rsidRPr="00B54A33">
        <w:t>Parametric equations and polar coordinates. Vectors in 2- and 3-dimensional Euclidean spaces. Partial derivatives. Multiple integrals. Vector calculus. Theorems of Green, Gauss, and Stokes.</w:t>
      </w:r>
    </w:p>
    <w:p w:rsidR="00394C60" w:rsidRDefault="00394C60"/>
    <w:p w:rsidR="00394C60" w:rsidRDefault="00394C60" w:rsidP="00D80B83">
      <w:pPr>
        <w:pStyle w:val="Heading1"/>
      </w:pPr>
      <w:r w:rsidRPr="00394C60">
        <w:t>IE 212</w:t>
      </w:r>
      <w:r w:rsidR="00D80B83">
        <w:t xml:space="preserve"> </w:t>
      </w:r>
      <w:r w:rsidRPr="00394C60">
        <w:t>Logistics Network Design and Supply Chain Management</w:t>
      </w:r>
      <w:r>
        <w:t xml:space="preserve">   </w:t>
      </w:r>
      <w:r w:rsidR="00D80B83">
        <w:t xml:space="preserve">             </w:t>
      </w:r>
      <w:r w:rsidRPr="00394C60">
        <w:t>3</w:t>
      </w:r>
      <w:r w:rsidR="00D80B83">
        <w:t>-</w:t>
      </w:r>
      <w:r w:rsidRPr="00394C60">
        <w:t>2</w:t>
      </w:r>
      <w:r w:rsidR="00D80B83">
        <w:t>-</w:t>
      </w:r>
      <w:r w:rsidRPr="00394C60">
        <w:t>0</w:t>
      </w:r>
      <w:r w:rsidR="00D80B83">
        <w:t>-</w:t>
      </w:r>
      <w:r w:rsidRPr="00394C60">
        <w:t>4</w:t>
      </w:r>
      <w:r w:rsidR="00D80B83">
        <w:t>(</w:t>
      </w:r>
      <w:r w:rsidRPr="00394C60">
        <w:t>4</w:t>
      </w:r>
      <w:r w:rsidR="00D80B83">
        <w:t>)</w:t>
      </w:r>
    </w:p>
    <w:p w:rsidR="002654ED" w:rsidRPr="002654ED" w:rsidRDefault="002654ED" w:rsidP="002654ED"/>
    <w:p w:rsidR="00DC5416" w:rsidRDefault="007A18C5">
      <w:r>
        <w:t>Q</w:t>
      </w:r>
      <w:r w:rsidRPr="007A18C5">
        <w:t>uantitative and qualitative issues in the integrated design and management of the logistics network. Models and solution techniques for facility location and logistics network design</w:t>
      </w:r>
      <w:r>
        <w:t>,</w:t>
      </w:r>
      <w:r w:rsidRPr="007A18C5">
        <w:t xml:space="preserve"> qualitative issues in distribution network structuring, centralized versus decentralized network control, variability</w:t>
      </w:r>
    </w:p>
    <w:p w:rsidR="00DC5416" w:rsidRDefault="00DC5416" w:rsidP="00D80B83">
      <w:pPr>
        <w:pStyle w:val="Heading1"/>
      </w:pPr>
      <w:r w:rsidRPr="00DC5416">
        <w:t>IE 226</w:t>
      </w:r>
      <w:r w:rsidRPr="00DC5416">
        <w:tab/>
        <w:t xml:space="preserve">Operations Research II </w:t>
      </w:r>
      <w:r w:rsidRPr="00DC5416">
        <w:tab/>
        <w:t>3</w:t>
      </w:r>
      <w:r w:rsidR="00D80B83">
        <w:t>-</w:t>
      </w:r>
      <w:r w:rsidRPr="00DC5416">
        <w:t>2</w:t>
      </w:r>
      <w:r w:rsidR="00D80B83">
        <w:t>-</w:t>
      </w:r>
      <w:r w:rsidRPr="00DC5416">
        <w:t>0</w:t>
      </w:r>
      <w:r w:rsidR="00D80B83">
        <w:t>-</w:t>
      </w:r>
      <w:r w:rsidRPr="00DC5416">
        <w:t>4</w:t>
      </w:r>
      <w:r w:rsidR="001023DC">
        <w:t>(</w:t>
      </w:r>
      <w:r w:rsidRPr="00DC5416">
        <w:t>5</w:t>
      </w:r>
      <w:r w:rsidR="001023DC">
        <w:t>)</w:t>
      </w:r>
      <w:r>
        <w:br/>
      </w:r>
    </w:p>
    <w:p w:rsidR="002053FD" w:rsidRDefault="009C1402" w:rsidP="008B23E6">
      <w:bookmarkStart w:id="0" w:name="_GoBack"/>
      <w:r w:rsidRPr="009C1402">
        <w:t>Intro</w:t>
      </w:r>
      <w:r>
        <w:t xml:space="preserve">duction to stochastic processes, Discrete-time Markov chains, Mean first passage times, </w:t>
      </w:r>
      <w:r w:rsidRPr="009C1402">
        <w:t>St</w:t>
      </w:r>
      <w:r>
        <w:t>eady-</w:t>
      </w:r>
      <w:bookmarkEnd w:id="0"/>
      <w:r>
        <w:t xml:space="preserve">state analysis, Basics of queueing theory, Types of queues, </w:t>
      </w:r>
      <w:r w:rsidRPr="009C1402">
        <w:t>Deterministic and stochastic dynamic programming.</w:t>
      </w:r>
    </w:p>
    <w:p w:rsidR="00DC5416" w:rsidRDefault="00161EDF" w:rsidP="005B1D26">
      <w:pPr>
        <w:pStyle w:val="Heading1"/>
      </w:pPr>
      <w:r w:rsidRPr="00161EDF">
        <w:t>MATH 216</w:t>
      </w:r>
      <w:r w:rsidRPr="00161EDF">
        <w:tab/>
        <w:t xml:space="preserve">Introduction to Mathematical Economics </w:t>
      </w:r>
      <w:r w:rsidRPr="00161EDF">
        <w:tab/>
        <w:t>2</w:t>
      </w:r>
      <w:r w:rsidR="005B1D26">
        <w:t>-</w:t>
      </w:r>
      <w:r w:rsidRPr="00161EDF">
        <w:t>2</w:t>
      </w:r>
      <w:r w:rsidR="005B1D26">
        <w:t>-</w:t>
      </w:r>
      <w:r w:rsidRPr="00161EDF">
        <w:t>0</w:t>
      </w:r>
      <w:r w:rsidRPr="00161EDF">
        <w:tab/>
        <w:t>3</w:t>
      </w:r>
      <w:r w:rsidR="005B1D26">
        <w:t>(</w:t>
      </w:r>
      <w:r w:rsidRPr="00161EDF">
        <w:t>5</w:t>
      </w:r>
      <w:r w:rsidR="005B1D26">
        <w:t>)</w:t>
      </w:r>
    </w:p>
    <w:p w:rsidR="00161EDF" w:rsidRDefault="00161EDF"/>
    <w:p w:rsidR="00C33BC1" w:rsidRDefault="00C33BC1" w:rsidP="0025721B">
      <w:pPr>
        <w:jc w:val="both"/>
      </w:pPr>
      <w:r>
        <w:t>A</w:t>
      </w:r>
      <w:r w:rsidRPr="00C33BC1">
        <w:t>pplication</w:t>
      </w:r>
      <w:r w:rsidR="00FA4847">
        <w:t>s</w:t>
      </w:r>
      <w:r w:rsidRPr="00C33BC1">
        <w:t xml:space="preserve"> of</w:t>
      </w:r>
      <w:r>
        <w:t xml:space="preserve"> mathematics to economic theory</w:t>
      </w:r>
      <w:r w:rsidR="0025721B">
        <w:t xml:space="preserve">, </w:t>
      </w:r>
      <w:r w:rsidR="0025721B" w:rsidRPr="0025721B">
        <w:t>Rates of change, tangent, derivative, accumulation, area, integrals in specific contexts, particularly economics. Techniques of differentiation and integration. Application to problem solving. Optimization.</w:t>
      </w:r>
    </w:p>
    <w:p w:rsidR="00C33BC1" w:rsidRDefault="00C33BC1"/>
    <w:p w:rsidR="00161EDF" w:rsidRDefault="00161EDF" w:rsidP="005B1D26">
      <w:pPr>
        <w:pStyle w:val="Heading1"/>
      </w:pPr>
      <w:r w:rsidRPr="00161EDF">
        <w:t>IE 224</w:t>
      </w:r>
      <w:r w:rsidRPr="00161EDF">
        <w:tab/>
        <w:t>Computer Aided Engineering Graphics</w:t>
      </w:r>
      <w:r w:rsidRPr="00161EDF">
        <w:tab/>
        <w:t>2</w:t>
      </w:r>
      <w:r w:rsidR="005B1D26">
        <w:t>-</w:t>
      </w:r>
      <w:r w:rsidRPr="00161EDF">
        <w:t>0</w:t>
      </w:r>
      <w:r w:rsidR="005B1D26">
        <w:t>-</w:t>
      </w:r>
      <w:r w:rsidRPr="00161EDF">
        <w:t>2</w:t>
      </w:r>
      <w:r w:rsidR="005B1D26">
        <w:t>-</w:t>
      </w:r>
      <w:r w:rsidRPr="00161EDF">
        <w:t>3</w:t>
      </w:r>
      <w:r w:rsidR="005B1D26">
        <w:t>(</w:t>
      </w:r>
      <w:r w:rsidRPr="00161EDF">
        <w:t>4</w:t>
      </w:r>
      <w:r w:rsidR="005B1D26">
        <w:t>)</w:t>
      </w:r>
    </w:p>
    <w:p w:rsidR="00161EDF" w:rsidRDefault="00161EDF"/>
    <w:p w:rsidR="00161EDF" w:rsidRDefault="00C65507">
      <w:r>
        <w:t>I</w:t>
      </w:r>
      <w:r w:rsidRPr="00C65507">
        <w:t>ntroduction to the study of orthographic projections, technical sketching, engineering dr</w:t>
      </w:r>
      <w:r>
        <w:t>awing, the language of graphics, an introduction to AutoCAD</w:t>
      </w:r>
    </w:p>
    <w:p w:rsidR="00161EDF" w:rsidRDefault="00161EDF"/>
    <w:p w:rsidR="00161EDF" w:rsidRDefault="0023223E" w:rsidP="003E6E09">
      <w:pPr>
        <w:pStyle w:val="Heading1"/>
      </w:pPr>
      <w:r w:rsidRPr="0023223E">
        <w:t>IE 326</w:t>
      </w:r>
      <w:r w:rsidRPr="0023223E">
        <w:tab/>
        <w:t xml:space="preserve">Discrete Event Simulation </w:t>
      </w:r>
      <w:r w:rsidRPr="0023223E">
        <w:tab/>
        <w:t>3</w:t>
      </w:r>
      <w:r w:rsidR="003E6E09">
        <w:t>-</w:t>
      </w:r>
      <w:r w:rsidRPr="0023223E">
        <w:t>0</w:t>
      </w:r>
      <w:r w:rsidR="003E6E09">
        <w:t>-</w:t>
      </w:r>
      <w:r w:rsidRPr="0023223E">
        <w:t>2</w:t>
      </w:r>
      <w:r w:rsidR="003E6E09">
        <w:t>-</w:t>
      </w:r>
      <w:r w:rsidRPr="0023223E">
        <w:t>4</w:t>
      </w:r>
      <w:r w:rsidR="003E6E09">
        <w:t>(</w:t>
      </w:r>
      <w:r w:rsidRPr="0023223E">
        <w:t>6</w:t>
      </w:r>
      <w:r w:rsidR="003E6E09">
        <w:t>)</w:t>
      </w:r>
    </w:p>
    <w:p w:rsidR="001C47D9" w:rsidRDefault="001C47D9"/>
    <w:p w:rsidR="001C47D9" w:rsidRDefault="009E7A39">
      <w:r w:rsidRPr="009E7A39">
        <w:t xml:space="preserve">Introductory course on design, programming, and statistical analysis of a simulation study. Topics include the types of problems that can be solved by such methods. Programming material includes the </w:t>
      </w:r>
      <w:r w:rsidRPr="009E7A39">
        <w:lastRenderedPageBreak/>
        <w:t>theory behind random variable generation for a variety of common variables. Techniques to reduce the variance of the resultant estimator and statistical analysis are considered.</w:t>
      </w:r>
    </w:p>
    <w:p w:rsidR="001C47D9" w:rsidRDefault="00B458DE" w:rsidP="003E6E09">
      <w:pPr>
        <w:pStyle w:val="Heading1"/>
      </w:pPr>
      <w:r w:rsidRPr="00B458DE">
        <w:t>IE 333</w:t>
      </w:r>
      <w:r w:rsidRPr="00B458DE">
        <w:tab/>
        <w:t> Challenge Lab</w:t>
      </w:r>
      <w:r w:rsidRPr="00B458DE">
        <w:tab/>
        <w:t>0</w:t>
      </w:r>
      <w:r w:rsidR="003E6E09">
        <w:t>-</w:t>
      </w:r>
      <w:r w:rsidRPr="00B458DE">
        <w:t>0</w:t>
      </w:r>
      <w:r w:rsidR="003E6E09">
        <w:t>-</w:t>
      </w:r>
      <w:r w:rsidRPr="00B458DE">
        <w:t>4</w:t>
      </w:r>
      <w:r w:rsidR="003E6E09">
        <w:t>-</w:t>
      </w:r>
      <w:r w:rsidRPr="00B458DE">
        <w:t>2</w:t>
      </w:r>
      <w:r w:rsidR="003E6E09">
        <w:t>(</w:t>
      </w:r>
      <w:r w:rsidRPr="00B458DE">
        <w:t>2</w:t>
      </w:r>
      <w:r w:rsidR="003E6E09">
        <w:t>)</w:t>
      </w:r>
    </w:p>
    <w:p w:rsidR="00B458DE" w:rsidRDefault="00CC6FDC" w:rsidP="004634E0">
      <w:pPr>
        <w:jc w:val="both"/>
      </w:pPr>
      <w:r w:rsidRPr="00CC6FDC">
        <w:t>This course is meant for students</w:t>
      </w:r>
      <w:r w:rsidR="00C8144C">
        <w:t xml:space="preserve"> </w:t>
      </w:r>
      <w:r w:rsidRPr="00CC6FDC">
        <w:t xml:space="preserve">who seek a challenging, interactive, team-based, and hands-on learning experience in entrepreneurship and technology. </w:t>
      </w:r>
      <w:r w:rsidR="00C8144C">
        <w:t>S</w:t>
      </w:r>
      <w:r w:rsidRPr="00CC6FDC">
        <w:t>tudents work in simulated start-up teams to create products or start-up ideas to address a broadly-defined need of an industry partner or social</w:t>
      </w:r>
      <w:r w:rsidR="00C8144C">
        <w:t xml:space="preserve"> challenge</w:t>
      </w:r>
    </w:p>
    <w:p w:rsidR="00B458DE" w:rsidRDefault="00B458DE" w:rsidP="003E6E09">
      <w:pPr>
        <w:pStyle w:val="Heading1"/>
      </w:pPr>
      <w:r w:rsidRPr="00B458DE">
        <w:t>IE 322</w:t>
      </w:r>
      <w:r w:rsidRPr="00B458DE">
        <w:tab/>
        <w:t xml:space="preserve">Systems Analysis and Design Project </w:t>
      </w:r>
      <w:r w:rsidRPr="00B458DE">
        <w:tab/>
        <w:t>3</w:t>
      </w:r>
      <w:r w:rsidR="003E6E09">
        <w:t>-</w:t>
      </w:r>
      <w:r w:rsidRPr="00B458DE">
        <w:t>0</w:t>
      </w:r>
      <w:r w:rsidR="003E6E09">
        <w:t>-</w:t>
      </w:r>
      <w:r w:rsidRPr="00B458DE">
        <w:t>0</w:t>
      </w:r>
      <w:r w:rsidR="003E6E09">
        <w:t>-</w:t>
      </w:r>
      <w:r w:rsidRPr="00B458DE">
        <w:t>3</w:t>
      </w:r>
      <w:r w:rsidR="003E6E09">
        <w:t>(</w:t>
      </w:r>
      <w:r w:rsidRPr="00B458DE">
        <w:t>5</w:t>
      </w:r>
      <w:r w:rsidR="003E6E09">
        <w:t>)</w:t>
      </w:r>
    </w:p>
    <w:p w:rsidR="00B458DE" w:rsidRDefault="005956C0">
      <w:r>
        <w:t>A</w:t>
      </w:r>
      <w:r w:rsidR="00E6521E" w:rsidRPr="00E6521E">
        <w:t>pplications of operations r</w:t>
      </w:r>
      <w:r>
        <w:t xml:space="preserve">esearch and engineering methods in </w:t>
      </w:r>
      <w:r w:rsidR="00E6521E" w:rsidRPr="00E6521E">
        <w:t xml:space="preserve">public or in the private sector, </w:t>
      </w:r>
      <w:r>
        <w:t xml:space="preserve">project assignments to </w:t>
      </w:r>
      <w:r w:rsidR="00E6521E" w:rsidRPr="00E6521E">
        <w:t>detailed analysis and re-designed by student groups.</w:t>
      </w:r>
    </w:p>
    <w:p w:rsidR="00B458DE" w:rsidRDefault="00FA42B1" w:rsidP="00A64908">
      <w:pPr>
        <w:pStyle w:val="Heading1"/>
      </w:pPr>
      <w:r w:rsidRPr="00FA42B1">
        <w:t>IE 407</w:t>
      </w:r>
      <w:r w:rsidRPr="00FA42B1">
        <w:tab/>
        <w:t>Production Systems Analysis</w:t>
      </w:r>
      <w:r w:rsidRPr="00FA42B1">
        <w:tab/>
        <w:t>3</w:t>
      </w:r>
      <w:r w:rsidR="00A64908">
        <w:t>-</w:t>
      </w:r>
      <w:r w:rsidRPr="00FA42B1">
        <w:t>0</w:t>
      </w:r>
      <w:r w:rsidR="00A64908">
        <w:t>-</w:t>
      </w:r>
      <w:r w:rsidRPr="00FA42B1">
        <w:t>2</w:t>
      </w:r>
      <w:r w:rsidR="00A64908">
        <w:t>-</w:t>
      </w:r>
      <w:r w:rsidRPr="00FA42B1">
        <w:t>4</w:t>
      </w:r>
      <w:r w:rsidR="00A64908">
        <w:t>(</w:t>
      </w:r>
      <w:r w:rsidRPr="00FA42B1">
        <w:t>4</w:t>
      </w:r>
      <w:r w:rsidR="00A64908">
        <w:t>)</w:t>
      </w:r>
    </w:p>
    <w:p w:rsidR="00DC5416" w:rsidRDefault="007570BB">
      <w:r w:rsidRPr="007570BB">
        <w:t>Quantitative models for operational and tactical decision making in production systems, including production planning, inventory control, forecasting, and scheduling.</w:t>
      </w:r>
    </w:p>
    <w:p w:rsidR="00DC5416" w:rsidRDefault="006A569A" w:rsidP="00A64908">
      <w:pPr>
        <w:pStyle w:val="Heading1"/>
      </w:pPr>
      <w:r w:rsidRPr="006A569A">
        <w:t>IE 413</w:t>
      </w:r>
      <w:r w:rsidRPr="006A569A">
        <w:tab/>
        <w:t>Statistical Quality Control</w:t>
      </w:r>
      <w:r w:rsidRPr="006A569A">
        <w:tab/>
        <w:t>3</w:t>
      </w:r>
      <w:r w:rsidR="00A64908">
        <w:t>-</w:t>
      </w:r>
      <w:r w:rsidRPr="006A569A">
        <w:t>2</w:t>
      </w:r>
      <w:r w:rsidR="00A64908">
        <w:t>-</w:t>
      </w:r>
      <w:r w:rsidRPr="006A569A">
        <w:t>0</w:t>
      </w:r>
      <w:r w:rsidR="00A64908">
        <w:t>-</w:t>
      </w:r>
      <w:r w:rsidRPr="006A569A">
        <w:t>4</w:t>
      </w:r>
      <w:r w:rsidR="00A64908">
        <w:t>(</w:t>
      </w:r>
      <w:r w:rsidRPr="006A569A">
        <w:t>6</w:t>
      </w:r>
      <w:r w:rsidR="00A64908">
        <w:t>)</w:t>
      </w:r>
    </w:p>
    <w:p w:rsidR="006A569A" w:rsidRDefault="001E14A4">
      <w:r>
        <w:t>B</w:t>
      </w:r>
      <w:r w:rsidR="007D38E7" w:rsidRPr="007D38E7">
        <w:t>asic statistical techniques such as parameter estimation, hypothesis testing, regression analysis, analysis of variance. Applications in forecasting and quality control.</w:t>
      </w:r>
    </w:p>
    <w:p w:rsidR="006A569A" w:rsidRDefault="00A64908" w:rsidP="00A64908">
      <w:pPr>
        <w:pStyle w:val="Heading1"/>
      </w:pPr>
      <w:r>
        <w:t xml:space="preserve">IE 422 </w:t>
      </w:r>
      <w:r w:rsidR="00B07888" w:rsidRPr="00B07888">
        <w:t>Industrial Design</w:t>
      </w:r>
      <w:r>
        <w:t xml:space="preserve"> and Human Factors (Ergonomics) </w:t>
      </w:r>
      <w:r w:rsidR="00B07888" w:rsidRPr="00B07888">
        <w:t>2</w:t>
      </w:r>
      <w:r>
        <w:t>-.</w:t>
      </w:r>
      <w:r w:rsidR="00B07888" w:rsidRPr="00B07888">
        <w:t>2</w:t>
      </w:r>
      <w:r>
        <w:t>-</w:t>
      </w:r>
      <w:r w:rsidR="00B07888" w:rsidRPr="00B07888">
        <w:t>0</w:t>
      </w:r>
      <w:r>
        <w:t>-</w:t>
      </w:r>
      <w:r w:rsidR="00B07888" w:rsidRPr="00B07888">
        <w:t>3</w:t>
      </w:r>
      <w:r>
        <w:t>(</w:t>
      </w:r>
      <w:r w:rsidR="00B07888" w:rsidRPr="00B07888">
        <w:t>4</w:t>
      </w:r>
      <w:r>
        <w:t>)</w:t>
      </w:r>
    </w:p>
    <w:p w:rsidR="00B07888" w:rsidRDefault="004177DE">
      <w:r>
        <w:t>The d</w:t>
      </w:r>
      <w:r w:rsidR="0076072D" w:rsidRPr="0076072D">
        <w:t xml:space="preserve">esign of products and interfaces ranging from alarm clocks, cell phones, </w:t>
      </w:r>
      <w:r w:rsidR="00DE6BA0">
        <w:t xml:space="preserve">medical devices </w:t>
      </w:r>
      <w:r w:rsidR="0076072D" w:rsidRPr="0076072D">
        <w:t>and dashboards to logos, presentations, and web sites. Design of such systems requires familiarity with human factors and ergonomics, including the physics and perception of color, sound, and touch, as well as familiarity with case studies and contemporary practices in interface design and usability testing. Students will solve a series of design problems individually and in teams.</w:t>
      </w:r>
    </w:p>
    <w:p w:rsidR="001502E5" w:rsidRDefault="001502E5"/>
    <w:p w:rsidR="001502E5" w:rsidRDefault="001502E5" w:rsidP="001502E5">
      <w:pPr>
        <w:pStyle w:val="Heading1"/>
        <w:jc w:val="center"/>
      </w:pPr>
      <w:r w:rsidRPr="001502E5">
        <w:t>Departmental Electives</w:t>
      </w:r>
      <w:r w:rsidR="00EA3A42">
        <w:t xml:space="preserve"> (3-0-0-3) (5)</w:t>
      </w:r>
    </w:p>
    <w:p w:rsidR="00416FD0" w:rsidRPr="00416FD0" w:rsidRDefault="00416FD0" w:rsidP="00416FD0"/>
    <w:p w:rsidR="00522C64" w:rsidRDefault="00522C64" w:rsidP="00AF5BB7">
      <w:pPr>
        <w:pStyle w:val="Heading1"/>
        <w:rPr>
          <w:rFonts w:eastAsia="Times New Roman"/>
        </w:rPr>
      </w:pPr>
      <w:r w:rsidRPr="00522C64">
        <w:rPr>
          <w:rFonts w:eastAsia="Times New Roman"/>
        </w:rPr>
        <w:t>IE 212 Thermodynamics</w:t>
      </w:r>
    </w:p>
    <w:p w:rsidR="00943CD7" w:rsidRDefault="00943CD7" w:rsidP="00943CD7"/>
    <w:p w:rsidR="0008595E" w:rsidRDefault="0008595E" w:rsidP="0008595E">
      <w:r>
        <w:t>T</w:t>
      </w:r>
      <w:r>
        <w:t>he zeroth, first and second laws to basic thermodynamic properties, like energy, te</w:t>
      </w:r>
      <w:r>
        <w:t>mperature, and entropy, and i</w:t>
      </w:r>
      <w:r>
        <w:t>nteractions like work and heat</w:t>
      </w:r>
      <w:r>
        <w:t xml:space="preserve">, </w:t>
      </w:r>
      <w:r>
        <w:t xml:space="preserve">interpret entropy change and entropy production and the related terms isentropic and </w:t>
      </w:r>
      <w:proofErr w:type="gramStart"/>
      <w:r>
        <w:t>reversible</w:t>
      </w:r>
      <w:r>
        <w:t>,  s</w:t>
      </w:r>
      <w:r w:rsidRPr="0008595E">
        <w:t>olve</w:t>
      </w:r>
      <w:proofErr w:type="gramEnd"/>
      <w:r w:rsidRPr="0008595E">
        <w:t xml:space="preserve"> problems by applying the first and second law of thermodynamics</w:t>
      </w:r>
    </w:p>
    <w:p w:rsidR="0008595E" w:rsidRDefault="0008595E" w:rsidP="00943CD7"/>
    <w:p w:rsidR="00943CD7" w:rsidRPr="00943CD7" w:rsidRDefault="00943CD7" w:rsidP="00943CD7">
      <w:pPr>
        <w:pStyle w:val="Heading1"/>
        <w:rPr>
          <w:rFonts w:eastAsia="Times New Roman"/>
        </w:rPr>
      </w:pPr>
      <w:r w:rsidRPr="00943CD7">
        <w:rPr>
          <w:rFonts w:eastAsia="Times New Roman"/>
        </w:rPr>
        <w:lastRenderedPageBreak/>
        <w:t>IE 214 Reliability Engineering and System Safety</w:t>
      </w:r>
    </w:p>
    <w:p w:rsidR="00943CD7" w:rsidRDefault="00A42F58" w:rsidP="00A42F58">
      <w:r>
        <w:t>Introduction and Fundamentals of Risk and Reliability Engineering, Risk Management Process</w:t>
      </w:r>
      <w:r>
        <w:t xml:space="preserve"> </w:t>
      </w:r>
      <w:r>
        <w:t>Mathematics for risk analysis: Basic probab</w:t>
      </w:r>
      <w:r>
        <w:t xml:space="preserve">ilities, combined probabilities, </w:t>
      </w:r>
      <w:r>
        <w:t>Qualitative Reliability Analysis</w:t>
      </w:r>
      <w:r>
        <w:t>,</w:t>
      </w:r>
      <w:r w:rsidR="003A66D7" w:rsidRPr="003A66D7">
        <w:t xml:space="preserve"> Failure mode, effects, and criticality analysis</w:t>
      </w:r>
      <w:r w:rsidR="003A66D7">
        <w:t>,</w:t>
      </w:r>
      <w:r w:rsidR="003A66D7" w:rsidRPr="003A66D7">
        <w:t xml:space="preserve"> Hazard and operability study</w:t>
      </w:r>
      <w:r w:rsidR="003A66D7">
        <w:t>,</w:t>
      </w:r>
      <w:r w:rsidR="003A66D7" w:rsidRPr="003A66D7">
        <w:t xml:space="preserve"> Reliability, Availability, Maintainability and Safety</w:t>
      </w:r>
      <w:r w:rsidR="003A66D7">
        <w:t xml:space="preserve"> Analysis, </w:t>
      </w:r>
      <w:r w:rsidR="00AF2CC9" w:rsidRPr="00AF2CC9">
        <w:t>Risk Control and Decision Support Systems, Failure Consequences</w:t>
      </w:r>
      <w:r w:rsidR="00AF2CC9">
        <w:t>,</w:t>
      </w:r>
      <w:r w:rsidR="00AF2CC9" w:rsidRPr="00AF2CC9">
        <w:t xml:space="preserve"> Introduction</w:t>
      </w:r>
      <w:r w:rsidR="00AF2CC9">
        <w:t xml:space="preserve"> to Stochastic Modelling Using at </w:t>
      </w:r>
      <w:r w:rsidR="00AF2CC9" w:rsidRPr="00AF2CC9">
        <w:t>Risk</w:t>
      </w:r>
    </w:p>
    <w:p w:rsidR="00943CD7" w:rsidRDefault="00943CD7" w:rsidP="00943CD7"/>
    <w:p w:rsidR="00943CD7" w:rsidRDefault="0028360B" w:rsidP="006D10B9">
      <w:pPr>
        <w:pStyle w:val="Heading1"/>
      </w:pPr>
      <w:r w:rsidRPr="0028360B">
        <w:t>IE 216 Project Management for Engineers</w:t>
      </w:r>
    </w:p>
    <w:p w:rsidR="0028360B" w:rsidRDefault="00883249" w:rsidP="00943CD7">
      <w:r>
        <w:t>P</w:t>
      </w:r>
      <w:r w:rsidRPr="00883249">
        <w:t>roject management principles and methodology with special focus on planning, controlling, and coordinating individual and grou</w:t>
      </w:r>
      <w:r>
        <w:t xml:space="preserve">p efforts, </w:t>
      </w:r>
      <w:r w:rsidRPr="00883249">
        <w:t>contracts, procurement management, and quality management, as well as hands-on lab instructions of Microsoft Project</w:t>
      </w:r>
    </w:p>
    <w:p w:rsidR="0028360B" w:rsidRDefault="0028360B" w:rsidP="00943CD7"/>
    <w:p w:rsidR="0028360B" w:rsidRPr="0028360B" w:rsidRDefault="0028360B" w:rsidP="006D10B9">
      <w:pPr>
        <w:pStyle w:val="Heading1"/>
        <w:rPr>
          <w:rFonts w:eastAsia="Times New Roman"/>
        </w:rPr>
      </w:pPr>
      <w:r w:rsidRPr="0028360B">
        <w:rPr>
          <w:rFonts w:eastAsia="Times New Roman"/>
        </w:rPr>
        <w:t xml:space="preserve">IE 228 Supply Chain Management </w:t>
      </w:r>
    </w:p>
    <w:p w:rsidR="0028360B" w:rsidRDefault="006D6409" w:rsidP="00943CD7">
      <w:r>
        <w:t>T</w:t>
      </w:r>
      <w:r w:rsidRPr="006D6409">
        <w:t>he designing and managi</w:t>
      </w:r>
      <w:r>
        <w:t xml:space="preserve">ng complex global supply </w:t>
      </w:r>
      <w:proofErr w:type="gramStart"/>
      <w:r>
        <w:t xml:space="preserve">chains, </w:t>
      </w:r>
      <w:r w:rsidRPr="006D6409">
        <w:t xml:space="preserve"> </w:t>
      </w:r>
      <w:r w:rsidR="001F6343">
        <w:t>global</w:t>
      </w:r>
      <w:proofErr w:type="gramEnd"/>
      <w:r w:rsidR="001F6343">
        <w:t xml:space="preserve"> supply design </w:t>
      </w:r>
      <w:proofErr w:type="spellStart"/>
      <w:r w:rsidR="001F6343">
        <w:t>design</w:t>
      </w:r>
      <w:proofErr w:type="spellEnd"/>
      <w:r w:rsidRPr="006D6409">
        <w:t>, logistics and sourcing, supply chain inventory models, postponement, supply integration, and contracts. Discusses the interrelation between supply chain management and product design</w:t>
      </w:r>
    </w:p>
    <w:p w:rsidR="0028360B" w:rsidRDefault="0028360B" w:rsidP="006D10B9">
      <w:pPr>
        <w:pStyle w:val="Heading1"/>
        <w:rPr>
          <w:rFonts w:eastAsia="Times New Roman"/>
        </w:rPr>
      </w:pPr>
      <w:r w:rsidRPr="0028360B">
        <w:rPr>
          <w:rFonts w:eastAsia="Times New Roman"/>
        </w:rPr>
        <w:t>IE 229 Decision Analytics</w:t>
      </w:r>
    </w:p>
    <w:p w:rsidR="00A250D1" w:rsidRDefault="00A250D1" w:rsidP="0028360B">
      <w:pPr>
        <w:spacing w:after="0" w:line="240" w:lineRule="auto"/>
        <w:rPr>
          <w:rFonts w:ascii="Calibri" w:eastAsia="Times New Roman" w:hAnsi="Calibri" w:cs="Calibri"/>
          <w:sz w:val="20"/>
          <w:szCs w:val="20"/>
        </w:rPr>
      </w:pPr>
    </w:p>
    <w:p w:rsidR="00A250D1" w:rsidRPr="00306380" w:rsidRDefault="001F6343" w:rsidP="00DC5CA5">
      <w:pPr>
        <w:spacing w:after="0" w:line="240" w:lineRule="auto"/>
        <w:jc w:val="both"/>
        <w:rPr>
          <w:rFonts w:ascii="Calibri" w:eastAsia="Times New Roman" w:hAnsi="Calibri" w:cs="Calibri"/>
        </w:rPr>
      </w:pPr>
      <w:r w:rsidRPr="00306380">
        <w:rPr>
          <w:rFonts w:ascii="Calibri" w:eastAsia="Times New Roman" w:hAnsi="Calibri" w:cs="Calibri"/>
        </w:rPr>
        <w:t>Systematic evaluation of decision-making problems under uncertainty. Emphasis on the formulation, analysis, and use of decision-making techniques in engineering, operations research and systems analysis. Includes formulation of risk problems and probabilistic risk assessments. Graphical methods and computer software using event trees, decision trees, and influence diagrams that focus on model design.</w:t>
      </w:r>
    </w:p>
    <w:p w:rsidR="00A250D1" w:rsidRPr="00306380" w:rsidRDefault="00A250D1" w:rsidP="0028360B">
      <w:pPr>
        <w:spacing w:after="0" w:line="240" w:lineRule="auto"/>
        <w:rPr>
          <w:rFonts w:ascii="Calibri" w:eastAsia="Times New Roman" w:hAnsi="Calibri" w:cs="Calibri"/>
        </w:rPr>
      </w:pPr>
    </w:p>
    <w:p w:rsidR="00A250D1" w:rsidRDefault="00A250D1" w:rsidP="006D10B9">
      <w:pPr>
        <w:pStyle w:val="Heading1"/>
        <w:rPr>
          <w:rFonts w:eastAsia="Times New Roman"/>
        </w:rPr>
      </w:pPr>
      <w:r w:rsidRPr="00A250D1">
        <w:rPr>
          <w:rFonts w:eastAsia="Times New Roman"/>
        </w:rPr>
        <w:t>IE  232 Production and Inventory Systems</w:t>
      </w:r>
    </w:p>
    <w:p w:rsidR="00A250D1" w:rsidRDefault="00A250D1" w:rsidP="0028360B">
      <w:pPr>
        <w:spacing w:after="0" w:line="240" w:lineRule="auto"/>
        <w:rPr>
          <w:rFonts w:ascii="Calibri" w:eastAsia="Times New Roman" w:hAnsi="Calibri" w:cs="Calibri"/>
          <w:sz w:val="20"/>
          <w:szCs w:val="20"/>
        </w:rPr>
      </w:pPr>
    </w:p>
    <w:p w:rsidR="00A250D1" w:rsidRPr="00306380" w:rsidRDefault="001032FC" w:rsidP="00DC5CA5">
      <w:pPr>
        <w:spacing w:after="0" w:line="240" w:lineRule="auto"/>
        <w:jc w:val="both"/>
        <w:rPr>
          <w:rFonts w:eastAsia="Times New Roman" w:cstheme="minorHAnsi"/>
        </w:rPr>
      </w:pPr>
      <w:r w:rsidRPr="00306380">
        <w:rPr>
          <w:rFonts w:cstheme="minorHAnsi"/>
          <w:color w:val="383839"/>
          <w:shd w:val="clear" w:color="auto" w:fill="FFFFFF"/>
        </w:rPr>
        <w:t>Mathematical and computer methods for design, planning, scheduling, and control in manufacturing and distribution systems.</w:t>
      </w:r>
      <w:r w:rsidRPr="00306380">
        <w:rPr>
          <w:rStyle w:val="apple-converted-space"/>
          <w:rFonts w:cstheme="minorHAnsi"/>
          <w:color w:val="383839"/>
          <w:shd w:val="clear" w:color="auto" w:fill="FFFFFF"/>
        </w:rPr>
        <w:t> </w:t>
      </w:r>
    </w:p>
    <w:p w:rsidR="00A250D1" w:rsidRDefault="00A250D1" w:rsidP="00DC5CA5">
      <w:pPr>
        <w:spacing w:after="0" w:line="240" w:lineRule="auto"/>
        <w:jc w:val="both"/>
        <w:rPr>
          <w:rFonts w:ascii="Calibri" w:eastAsia="Times New Roman" w:hAnsi="Calibri" w:cs="Calibri"/>
          <w:sz w:val="20"/>
          <w:szCs w:val="20"/>
        </w:rPr>
      </w:pPr>
    </w:p>
    <w:p w:rsidR="00A250D1" w:rsidRDefault="00A250D1" w:rsidP="006D10B9">
      <w:pPr>
        <w:pStyle w:val="Heading1"/>
        <w:rPr>
          <w:rFonts w:eastAsia="Times New Roman"/>
        </w:rPr>
      </w:pPr>
      <w:r w:rsidRPr="00A250D1">
        <w:rPr>
          <w:rFonts w:eastAsia="Times New Roman"/>
        </w:rPr>
        <w:t xml:space="preserve">IE </w:t>
      </w:r>
      <w:proofErr w:type="gramStart"/>
      <w:r w:rsidRPr="00A250D1">
        <w:rPr>
          <w:rFonts w:eastAsia="Times New Roman"/>
        </w:rPr>
        <w:t>307  Integer</w:t>
      </w:r>
      <w:proofErr w:type="gramEnd"/>
      <w:r w:rsidRPr="00A250D1">
        <w:rPr>
          <w:rFonts w:eastAsia="Times New Roman"/>
        </w:rPr>
        <w:t xml:space="preserve"> Programming and Combinatorial Optimization</w:t>
      </w:r>
    </w:p>
    <w:p w:rsidR="00A250D1" w:rsidRDefault="00A250D1" w:rsidP="0028360B">
      <w:pPr>
        <w:spacing w:after="0" w:line="240" w:lineRule="auto"/>
        <w:rPr>
          <w:rFonts w:ascii="Calibri" w:eastAsia="Times New Roman" w:hAnsi="Calibri" w:cs="Calibri"/>
          <w:sz w:val="20"/>
          <w:szCs w:val="20"/>
        </w:rPr>
      </w:pPr>
    </w:p>
    <w:p w:rsidR="00A250D1" w:rsidRDefault="00035387" w:rsidP="00DC5CA5">
      <w:pPr>
        <w:spacing w:after="0" w:line="240" w:lineRule="auto"/>
        <w:jc w:val="both"/>
        <w:rPr>
          <w:rFonts w:ascii="Calibri" w:eastAsia="Times New Roman" w:hAnsi="Calibri" w:cs="Calibri"/>
        </w:rPr>
      </w:pPr>
      <w:r>
        <w:rPr>
          <w:rFonts w:ascii="Calibri" w:eastAsia="Times New Roman" w:hAnsi="Calibri" w:cs="Calibri"/>
        </w:rPr>
        <w:t>D</w:t>
      </w:r>
      <w:r w:rsidR="005F1CCA" w:rsidRPr="005F1CCA">
        <w:rPr>
          <w:rFonts w:ascii="Calibri" w:eastAsia="Times New Roman" w:hAnsi="Calibri" w:cs="Calibri"/>
        </w:rPr>
        <w:t xml:space="preserve">iscrete optimization problems and their complexity. These topics include complexity analysis of algorithms and its drawbacks; solving a system of linear integer equations and inequalities; strongly polynomial algorithms, network flow problems (including matching and branching); polyhedral optimization; branch and bound and </w:t>
      </w:r>
      <w:proofErr w:type="spellStart"/>
      <w:r w:rsidR="005F1CCA" w:rsidRPr="005F1CCA">
        <w:rPr>
          <w:rFonts w:ascii="Calibri" w:eastAsia="Times New Roman" w:hAnsi="Calibri" w:cs="Calibri"/>
        </w:rPr>
        <w:t>lagrangean</w:t>
      </w:r>
      <w:proofErr w:type="spellEnd"/>
      <w:r w:rsidR="005F1CCA" w:rsidRPr="005F1CCA">
        <w:rPr>
          <w:rFonts w:ascii="Calibri" w:eastAsia="Times New Roman" w:hAnsi="Calibri" w:cs="Calibri"/>
        </w:rPr>
        <w:t xml:space="preserve"> relaxation</w:t>
      </w:r>
    </w:p>
    <w:p w:rsidR="00DB4E54" w:rsidRDefault="00DB4E54" w:rsidP="00DC5CA5">
      <w:pPr>
        <w:spacing w:after="0" w:line="240" w:lineRule="auto"/>
        <w:jc w:val="both"/>
        <w:rPr>
          <w:rFonts w:ascii="Calibri" w:eastAsia="Times New Roman" w:hAnsi="Calibri" w:cs="Calibri"/>
        </w:rPr>
      </w:pPr>
    </w:p>
    <w:p w:rsidR="00DB4E54" w:rsidRPr="005F1CCA" w:rsidRDefault="00DB4E54" w:rsidP="00DC5CA5">
      <w:pPr>
        <w:spacing w:after="0" w:line="240" w:lineRule="auto"/>
        <w:jc w:val="both"/>
        <w:rPr>
          <w:rFonts w:ascii="Calibri" w:eastAsia="Times New Roman" w:hAnsi="Calibri" w:cs="Calibri"/>
        </w:rPr>
      </w:pPr>
    </w:p>
    <w:p w:rsidR="00A250D1" w:rsidRPr="00A250D1" w:rsidRDefault="00A250D1" w:rsidP="006D10B9">
      <w:pPr>
        <w:pStyle w:val="Heading1"/>
        <w:rPr>
          <w:rFonts w:eastAsia="Times New Roman"/>
        </w:rPr>
      </w:pPr>
      <w:r w:rsidRPr="00A250D1">
        <w:rPr>
          <w:rFonts w:eastAsia="Times New Roman"/>
        </w:rPr>
        <w:lastRenderedPageBreak/>
        <w:t>IE 311 Systems and Control</w:t>
      </w:r>
    </w:p>
    <w:p w:rsidR="00A250D1" w:rsidRDefault="00A250D1" w:rsidP="0028360B">
      <w:pPr>
        <w:spacing w:after="0" w:line="240" w:lineRule="auto"/>
        <w:rPr>
          <w:rFonts w:ascii="Calibri" w:eastAsia="Times New Roman" w:hAnsi="Calibri" w:cs="Calibri"/>
          <w:sz w:val="20"/>
          <w:szCs w:val="20"/>
        </w:rPr>
      </w:pPr>
    </w:p>
    <w:p w:rsidR="00A250D1" w:rsidRDefault="00DB4E54" w:rsidP="0028360B">
      <w:pPr>
        <w:spacing w:after="0" w:line="240" w:lineRule="auto"/>
        <w:rPr>
          <w:rFonts w:ascii="Calibri" w:eastAsia="Times New Roman" w:hAnsi="Calibri" w:cs="Calibri"/>
          <w:sz w:val="20"/>
          <w:szCs w:val="20"/>
        </w:rPr>
      </w:pPr>
      <w:r w:rsidRPr="00DB4E54">
        <w:rPr>
          <w:rFonts w:ascii="Calibri" w:eastAsia="Times New Roman" w:hAnsi="Calibri" w:cs="Calibri"/>
        </w:rPr>
        <w:t>Introduction to linear systems, transfer functions, and Laplace transforms. It covers stability and feedback, and provides basic design tools for specifications of transient response. It also briefly covers frequency-domain techniques</w:t>
      </w:r>
      <w:r w:rsidRPr="00DB4E54">
        <w:rPr>
          <w:rFonts w:ascii="Calibri" w:eastAsia="Times New Roman" w:hAnsi="Calibri" w:cs="Calibri"/>
          <w:sz w:val="20"/>
          <w:szCs w:val="20"/>
        </w:rPr>
        <w:t>.</w:t>
      </w:r>
    </w:p>
    <w:p w:rsidR="00A250D1" w:rsidRDefault="00A250D1" w:rsidP="0028360B">
      <w:pPr>
        <w:spacing w:after="0" w:line="240" w:lineRule="auto"/>
        <w:rPr>
          <w:rFonts w:ascii="Calibri" w:eastAsia="Times New Roman" w:hAnsi="Calibri" w:cs="Calibri"/>
          <w:sz w:val="20"/>
          <w:szCs w:val="20"/>
        </w:rPr>
      </w:pPr>
    </w:p>
    <w:p w:rsidR="00A250D1" w:rsidRDefault="00A250D1" w:rsidP="006D10B9">
      <w:pPr>
        <w:pStyle w:val="Heading1"/>
        <w:rPr>
          <w:rFonts w:eastAsia="Times New Roman"/>
        </w:rPr>
      </w:pPr>
      <w:r w:rsidRPr="00A250D1">
        <w:rPr>
          <w:rFonts w:eastAsia="Times New Roman"/>
        </w:rPr>
        <w:t>IE 312 Human Resources Management</w:t>
      </w:r>
    </w:p>
    <w:p w:rsidR="00A250D1" w:rsidRDefault="00A250D1" w:rsidP="0028360B">
      <w:pPr>
        <w:spacing w:after="0" w:line="240" w:lineRule="auto"/>
        <w:rPr>
          <w:rFonts w:ascii="Calibri" w:eastAsia="Times New Roman" w:hAnsi="Calibri" w:cs="Calibri"/>
          <w:sz w:val="20"/>
          <w:szCs w:val="20"/>
        </w:rPr>
      </w:pPr>
    </w:p>
    <w:p w:rsidR="00A250D1" w:rsidRPr="008C320D" w:rsidRDefault="008C320D" w:rsidP="008C320D">
      <w:pPr>
        <w:spacing w:after="0" w:line="240" w:lineRule="auto"/>
        <w:jc w:val="both"/>
        <w:rPr>
          <w:rFonts w:ascii="Calibri" w:eastAsia="Times New Roman" w:hAnsi="Calibri" w:cs="Calibri"/>
        </w:rPr>
      </w:pPr>
      <w:r w:rsidRPr="008C320D">
        <w:rPr>
          <w:rFonts w:ascii="Calibri" w:eastAsia="Times New Roman" w:hAnsi="Calibri" w:cs="Calibri"/>
        </w:rPr>
        <w:t>The designs of systems of rewards, assessment, and manpower development. The interaction of selection, placement, training, personnel evaluation, and career ladders within an on-going organization. Role of the staff manager. Introduction of change. Implications of behavioral research for management problems and policies.</w:t>
      </w:r>
    </w:p>
    <w:p w:rsidR="00A250D1" w:rsidRDefault="00A250D1" w:rsidP="0028360B">
      <w:pPr>
        <w:spacing w:after="0" w:line="240" w:lineRule="auto"/>
        <w:rPr>
          <w:rFonts w:ascii="Calibri" w:eastAsia="Times New Roman" w:hAnsi="Calibri" w:cs="Calibri"/>
          <w:sz w:val="20"/>
          <w:szCs w:val="20"/>
        </w:rPr>
      </w:pPr>
    </w:p>
    <w:p w:rsidR="00A250D1" w:rsidRPr="00A250D1" w:rsidRDefault="00A250D1" w:rsidP="006D10B9">
      <w:pPr>
        <w:pStyle w:val="Heading1"/>
        <w:rPr>
          <w:rFonts w:eastAsia="Times New Roman"/>
        </w:rPr>
      </w:pPr>
      <w:r w:rsidRPr="00A250D1">
        <w:rPr>
          <w:rFonts w:eastAsia="Times New Roman"/>
        </w:rPr>
        <w:t>IE 314 Predictive Analysis</w:t>
      </w:r>
    </w:p>
    <w:p w:rsidR="00A250D1" w:rsidRDefault="00A250D1" w:rsidP="0028360B">
      <w:pPr>
        <w:spacing w:after="0" w:line="240" w:lineRule="auto"/>
        <w:rPr>
          <w:rFonts w:ascii="Calibri" w:eastAsia="Times New Roman" w:hAnsi="Calibri" w:cs="Calibri"/>
          <w:sz w:val="20"/>
          <w:szCs w:val="20"/>
        </w:rPr>
      </w:pPr>
    </w:p>
    <w:p w:rsidR="00A250D1" w:rsidRDefault="00A250D1" w:rsidP="0028360B">
      <w:pPr>
        <w:spacing w:after="0" w:line="240" w:lineRule="auto"/>
        <w:rPr>
          <w:rFonts w:ascii="Calibri" w:eastAsia="Times New Roman" w:hAnsi="Calibri" w:cs="Calibri"/>
          <w:sz w:val="20"/>
          <w:szCs w:val="20"/>
        </w:rPr>
      </w:pPr>
    </w:p>
    <w:p w:rsidR="00653DC5" w:rsidRPr="00653DC5" w:rsidRDefault="00816D4D" w:rsidP="00653DC5">
      <w:pPr>
        <w:spacing w:after="0" w:line="240" w:lineRule="auto"/>
        <w:jc w:val="both"/>
        <w:rPr>
          <w:rFonts w:ascii="Calibri" w:eastAsia="Times New Roman" w:hAnsi="Calibri" w:cs="Calibri"/>
        </w:rPr>
      </w:pPr>
      <w:r>
        <w:rPr>
          <w:rFonts w:ascii="Calibri" w:eastAsia="Times New Roman" w:hAnsi="Calibri" w:cs="Calibri"/>
        </w:rPr>
        <w:t>P</w:t>
      </w:r>
      <w:r w:rsidR="00653DC5" w:rsidRPr="00653DC5">
        <w:rPr>
          <w:rFonts w:ascii="Calibri" w:eastAsia="Times New Roman" w:hAnsi="Calibri" w:cs="Calibri"/>
        </w:rPr>
        <w:t>arametric regression and classification models</w:t>
      </w:r>
      <w:r>
        <w:rPr>
          <w:rFonts w:ascii="Calibri" w:eastAsia="Times New Roman" w:hAnsi="Calibri" w:cs="Calibri"/>
        </w:rPr>
        <w:t xml:space="preserve">, </w:t>
      </w:r>
      <w:r w:rsidR="00653DC5" w:rsidRPr="00653DC5">
        <w:rPr>
          <w:rFonts w:ascii="Calibri" w:eastAsia="Times New Roman" w:hAnsi="Calibri" w:cs="Calibri"/>
        </w:rPr>
        <w:t>modern nonparametric models</w:t>
      </w:r>
      <w:r>
        <w:rPr>
          <w:rFonts w:ascii="Calibri" w:eastAsia="Times New Roman" w:hAnsi="Calibri" w:cs="Calibri"/>
        </w:rPr>
        <w:t xml:space="preserve">, </w:t>
      </w:r>
      <w:r w:rsidR="00653DC5" w:rsidRPr="00653DC5">
        <w:rPr>
          <w:rFonts w:ascii="Calibri" w:eastAsia="Times New Roman" w:hAnsi="Calibri" w:cs="Calibri"/>
        </w:rPr>
        <w:t>simple linear regression and correlation</w:t>
      </w:r>
      <w:r>
        <w:rPr>
          <w:rFonts w:ascii="Calibri" w:eastAsia="Times New Roman" w:hAnsi="Calibri" w:cs="Calibri"/>
        </w:rPr>
        <w:t>, multiple regression,</w:t>
      </w:r>
      <w:r w:rsidR="005B4D0D">
        <w:rPr>
          <w:rFonts w:ascii="Calibri" w:eastAsia="Times New Roman" w:hAnsi="Calibri" w:cs="Calibri"/>
        </w:rPr>
        <w:t xml:space="preserve"> </w:t>
      </w:r>
      <w:r w:rsidR="00653DC5" w:rsidRPr="00653DC5">
        <w:rPr>
          <w:rFonts w:ascii="Calibri" w:eastAsia="Times New Roman" w:hAnsi="Calibri" w:cs="Calibri"/>
        </w:rPr>
        <w:t>binomial and multinomial logistic</w:t>
      </w:r>
      <w:r w:rsidR="005B4D0D">
        <w:rPr>
          <w:rFonts w:ascii="Calibri" w:eastAsia="Times New Roman" w:hAnsi="Calibri" w:cs="Calibri"/>
        </w:rPr>
        <w:t xml:space="preserve"> regression and classification, </w:t>
      </w:r>
      <w:r w:rsidR="00653DC5" w:rsidRPr="00653DC5">
        <w:rPr>
          <w:rFonts w:ascii="Calibri" w:eastAsia="Times New Roman" w:hAnsi="Calibri" w:cs="Calibri"/>
        </w:rPr>
        <w:t>Discriminant analysis</w:t>
      </w:r>
      <w:r w:rsidR="005B4D0D">
        <w:rPr>
          <w:rFonts w:ascii="Calibri" w:eastAsia="Times New Roman" w:hAnsi="Calibri" w:cs="Calibri"/>
        </w:rPr>
        <w:t xml:space="preserve">, </w:t>
      </w:r>
      <w:r w:rsidR="00653DC5" w:rsidRPr="00653DC5">
        <w:rPr>
          <w:rFonts w:ascii="Calibri" w:eastAsia="Times New Roman" w:hAnsi="Calibri" w:cs="Calibri"/>
        </w:rPr>
        <w:t>generalized linear models; Poisson regression for count data and Cox regression for censored survival data</w:t>
      </w:r>
      <w:r w:rsidR="005B4D0D">
        <w:rPr>
          <w:rFonts w:ascii="Calibri" w:eastAsia="Times New Roman" w:hAnsi="Calibri" w:cs="Calibri"/>
        </w:rPr>
        <w:t>,</w:t>
      </w:r>
      <w:r w:rsidR="00653DC5" w:rsidRPr="00653DC5">
        <w:rPr>
          <w:rFonts w:ascii="Calibri" w:eastAsia="Times New Roman" w:hAnsi="Calibri" w:cs="Calibri"/>
        </w:rPr>
        <w:t xml:space="preserve"> </w:t>
      </w:r>
      <w:r w:rsidR="005B4D0D">
        <w:rPr>
          <w:rFonts w:ascii="Calibri" w:eastAsia="Times New Roman" w:hAnsi="Calibri" w:cs="Calibri"/>
        </w:rPr>
        <w:t>f</w:t>
      </w:r>
      <w:r w:rsidR="00653DC5" w:rsidRPr="00653DC5">
        <w:rPr>
          <w:rFonts w:ascii="Calibri" w:eastAsia="Times New Roman" w:hAnsi="Calibri" w:cs="Calibri"/>
        </w:rPr>
        <w:t>itting models using medium to large data sets, but the underlying theory will also be covered. R will be the primary software but Minitab will also be used.</w:t>
      </w:r>
    </w:p>
    <w:p w:rsidR="00653DC5" w:rsidRPr="00653DC5" w:rsidRDefault="00653DC5" w:rsidP="00653DC5">
      <w:pPr>
        <w:spacing w:after="0" w:line="240" w:lineRule="auto"/>
        <w:jc w:val="both"/>
        <w:rPr>
          <w:rFonts w:ascii="Calibri" w:eastAsia="Times New Roman" w:hAnsi="Calibri" w:cs="Calibri"/>
        </w:rPr>
      </w:pPr>
    </w:p>
    <w:p w:rsidR="00A250D1" w:rsidRDefault="00A250D1" w:rsidP="0028360B">
      <w:pPr>
        <w:spacing w:after="0" w:line="240" w:lineRule="auto"/>
        <w:rPr>
          <w:rFonts w:ascii="Calibri" w:eastAsia="Times New Roman" w:hAnsi="Calibri" w:cs="Calibri"/>
          <w:sz w:val="20"/>
          <w:szCs w:val="20"/>
        </w:rPr>
      </w:pPr>
    </w:p>
    <w:p w:rsidR="00A250D1" w:rsidRPr="00A250D1" w:rsidRDefault="00A250D1" w:rsidP="006D10B9">
      <w:pPr>
        <w:pStyle w:val="Heading1"/>
        <w:rPr>
          <w:rFonts w:eastAsia="Times New Roman"/>
        </w:rPr>
      </w:pPr>
      <w:r w:rsidRPr="00A250D1">
        <w:rPr>
          <w:rFonts w:eastAsia="Times New Roman"/>
        </w:rPr>
        <w:t>IE 316 Decision Making in Health Services</w:t>
      </w:r>
    </w:p>
    <w:p w:rsidR="00A250D1" w:rsidRPr="0028360B" w:rsidRDefault="00A250D1" w:rsidP="0028360B">
      <w:pPr>
        <w:spacing w:after="0" w:line="240" w:lineRule="auto"/>
        <w:rPr>
          <w:rFonts w:ascii="Calibri" w:eastAsia="Times New Roman" w:hAnsi="Calibri" w:cs="Calibri"/>
          <w:sz w:val="20"/>
          <w:szCs w:val="20"/>
        </w:rPr>
      </w:pPr>
    </w:p>
    <w:p w:rsidR="0028360B" w:rsidRDefault="0039329B" w:rsidP="00943CD7">
      <w:r>
        <w:t>D</w:t>
      </w:r>
      <w:r w:rsidRPr="0039329B">
        <w:t xml:space="preserve">ecision making in health services administration by </w:t>
      </w:r>
      <w:r>
        <w:t xml:space="preserve">use of case studies, </w:t>
      </w:r>
      <w:r w:rsidRPr="0039329B">
        <w:t>the study of decisions facing all typ</w:t>
      </w:r>
      <w:r>
        <w:t>es of health care organizations</w:t>
      </w:r>
    </w:p>
    <w:p w:rsidR="000544BE" w:rsidRPr="000544BE" w:rsidRDefault="000544BE" w:rsidP="006D10B9">
      <w:pPr>
        <w:pStyle w:val="Heading1"/>
        <w:rPr>
          <w:rFonts w:eastAsia="Times New Roman"/>
        </w:rPr>
      </w:pPr>
      <w:r w:rsidRPr="000544BE">
        <w:rPr>
          <w:rFonts w:eastAsia="Times New Roman"/>
        </w:rPr>
        <w:t xml:space="preserve">IE 317 Organizational </w:t>
      </w:r>
      <w:proofErr w:type="spellStart"/>
      <w:r w:rsidRPr="000544BE">
        <w:rPr>
          <w:rFonts w:eastAsia="Times New Roman"/>
        </w:rPr>
        <w:t>Behaviour</w:t>
      </w:r>
      <w:proofErr w:type="spellEnd"/>
    </w:p>
    <w:p w:rsidR="0099314A" w:rsidRDefault="0099314A" w:rsidP="0099314A">
      <w:pPr>
        <w:jc w:val="both"/>
      </w:pPr>
      <w:r>
        <w:t>H</w:t>
      </w:r>
      <w:r w:rsidRPr="0099314A">
        <w:t>uman behavior in a variety of organizations. Conceptual frameworks, case discussions, and skill-oriented activities are applied to each topic. Topics include communications, motivation, group dynamics, leadership, power, and organizational design and development. Class sessions and assignments</w:t>
      </w:r>
    </w:p>
    <w:p w:rsidR="00761468" w:rsidRPr="00761468" w:rsidRDefault="00761468" w:rsidP="006D10B9">
      <w:pPr>
        <w:pStyle w:val="Heading1"/>
        <w:rPr>
          <w:rFonts w:eastAsia="Times New Roman"/>
        </w:rPr>
      </w:pPr>
      <w:r w:rsidRPr="00761468">
        <w:rPr>
          <w:rFonts w:eastAsia="Times New Roman"/>
        </w:rPr>
        <w:t>IE 318 Applied Occupational Health and Safety</w:t>
      </w:r>
    </w:p>
    <w:p w:rsidR="00761468" w:rsidRDefault="00761468" w:rsidP="00943CD7"/>
    <w:p w:rsidR="006D7A54" w:rsidRDefault="006D7A54" w:rsidP="00943CD7"/>
    <w:p w:rsidR="00761468" w:rsidRPr="00761468" w:rsidRDefault="00761468" w:rsidP="006D10B9">
      <w:pPr>
        <w:pStyle w:val="Heading1"/>
        <w:rPr>
          <w:rFonts w:eastAsia="Times New Roman"/>
        </w:rPr>
      </w:pPr>
      <w:r w:rsidRPr="00761468">
        <w:rPr>
          <w:rFonts w:eastAsia="Times New Roman"/>
        </w:rPr>
        <w:t>IE 319 Computer Integrated Manufacturing (CIM)</w:t>
      </w:r>
    </w:p>
    <w:p w:rsidR="0028360B" w:rsidRDefault="0028360B" w:rsidP="00943CD7"/>
    <w:p w:rsidR="00761468" w:rsidRDefault="006D7A54" w:rsidP="00943CD7">
      <w:r w:rsidRPr="006D7A54">
        <w:t>Computer Modeling, CNC Equipment, CAM Software, Robotics, and Flexible Manufacturing Systems.</w:t>
      </w:r>
    </w:p>
    <w:p w:rsidR="00761468" w:rsidRPr="00761468" w:rsidRDefault="00761468" w:rsidP="006D10B9">
      <w:pPr>
        <w:pStyle w:val="Heading1"/>
        <w:rPr>
          <w:rFonts w:eastAsia="Times New Roman"/>
        </w:rPr>
      </w:pPr>
      <w:r w:rsidRPr="00761468">
        <w:rPr>
          <w:rFonts w:eastAsia="Times New Roman"/>
        </w:rPr>
        <w:lastRenderedPageBreak/>
        <w:t>IE 333 Data Science and Analytics</w:t>
      </w:r>
    </w:p>
    <w:p w:rsidR="00761468" w:rsidRDefault="003175C1" w:rsidP="00943CD7">
      <w:r>
        <w:t>C</w:t>
      </w:r>
      <w:r w:rsidRPr="003175C1">
        <w:t>ritical concepts and skills in computer programming and statistical inference, in conjunction with hands-on analysis of real-world datasets, including economic data, document collections, geographical data, and social networks.</w:t>
      </w:r>
    </w:p>
    <w:p w:rsidR="00761468" w:rsidRDefault="00761468" w:rsidP="00943CD7"/>
    <w:p w:rsidR="00761468" w:rsidRPr="00761468" w:rsidRDefault="00761468" w:rsidP="006D10B9">
      <w:pPr>
        <w:pStyle w:val="Heading1"/>
        <w:rPr>
          <w:rFonts w:eastAsia="Times New Roman"/>
        </w:rPr>
      </w:pPr>
      <w:r w:rsidRPr="00761468">
        <w:rPr>
          <w:rFonts w:eastAsia="Times New Roman"/>
        </w:rPr>
        <w:t>IE 334 Technology Firm Leadership</w:t>
      </w:r>
    </w:p>
    <w:p w:rsidR="00761468" w:rsidRDefault="006679C5" w:rsidP="00943CD7">
      <w:r>
        <w:t>E</w:t>
      </w:r>
      <w:r w:rsidR="00AD0CF8" w:rsidRPr="00AD0CF8">
        <w:t>ntrepreneurship, team building, having a vision, values, ethics, negotiations, communications, power and influence, culture, risk, change, and other related leadership issues</w:t>
      </w:r>
    </w:p>
    <w:p w:rsidR="00AD0CF8" w:rsidRDefault="00AD0CF8" w:rsidP="00943CD7"/>
    <w:p w:rsidR="00761468" w:rsidRDefault="00761468" w:rsidP="006D10B9">
      <w:pPr>
        <w:pStyle w:val="Heading1"/>
        <w:rPr>
          <w:rFonts w:eastAsia="Times New Roman"/>
        </w:rPr>
      </w:pPr>
      <w:r w:rsidRPr="00761468">
        <w:rPr>
          <w:rFonts w:eastAsia="Times New Roman"/>
        </w:rPr>
        <w:t>IE 337 Principles of Programmable Automation</w:t>
      </w:r>
    </w:p>
    <w:p w:rsidR="005D03F2" w:rsidRPr="005D03F2" w:rsidRDefault="005D03F2" w:rsidP="005D03F2"/>
    <w:p w:rsidR="00761468" w:rsidRDefault="005D03F2" w:rsidP="005D03F2">
      <w:pPr>
        <w:jc w:val="both"/>
      </w:pPr>
      <w:r w:rsidRPr="005D03F2">
        <w:t>Concepts, principles, and relationships of automated assembly devices, computer aided drafting/design (CADD), computer-aided manufacturing (CAM), industrial robots, numerical control (NC), industrial lasers, programmable logic controllers (PLCs), automated guided vehicles (AGVs), flexible manufacturing systems (FMS), and computer- integrated manufacturing (CIM).</w:t>
      </w:r>
    </w:p>
    <w:p w:rsidR="00761468" w:rsidRDefault="00761468" w:rsidP="00943CD7"/>
    <w:p w:rsidR="00761468" w:rsidRPr="00761468" w:rsidRDefault="00761468" w:rsidP="006D10B9">
      <w:pPr>
        <w:pStyle w:val="Heading1"/>
        <w:rPr>
          <w:rFonts w:eastAsia="Times New Roman"/>
        </w:rPr>
      </w:pPr>
      <w:r w:rsidRPr="00761468">
        <w:rPr>
          <w:rFonts w:eastAsia="Times New Roman"/>
        </w:rPr>
        <w:t xml:space="preserve">IE 338 Production and Inventory Systems </w:t>
      </w:r>
    </w:p>
    <w:p w:rsidR="00761468" w:rsidRDefault="000A7040" w:rsidP="00943CD7">
      <w:r w:rsidRPr="000A7040">
        <w:t>Mathematical and computer methods for design, planning, scheduling, and control in manufacturing and distribution systems.</w:t>
      </w:r>
    </w:p>
    <w:p w:rsidR="00761468" w:rsidRPr="00761468" w:rsidRDefault="00761468" w:rsidP="006D10B9">
      <w:pPr>
        <w:pStyle w:val="Heading1"/>
        <w:rPr>
          <w:rFonts w:eastAsia="Times New Roman"/>
        </w:rPr>
      </w:pPr>
      <w:r w:rsidRPr="00761468">
        <w:rPr>
          <w:rFonts w:eastAsia="Times New Roman"/>
        </w:rPr>
        <w:t>IE 350 Large Assembly Manufacturing Systems</w:t>
      </w:r>
    </w:p>
    <w:p w:rsidR="00761468" w:rsidRDefault="00761468" w:rsidP="00943CD7"/>
    <w:p w:rsidR="00761468" w:rsidRPr="00943CD7" w:rsidRDefault="00017CCA" w:rsidP="00017CCA">
      <w:r>
        <w:t>I</w:t>
      </w:r>
      <w:r>
        <w:t xml:space="preserve">ntegration of production with information and communication technologies. </w:t>
      </w:r>
      <w:proofErr w:type="spellStart"/>
      <w:r>
        <w:t>D</w:t>
      </w:r>
      <w:r>
        <w:t>igitisation</w:t>
      </w:r>
      <w:proofErr w:type="spellEnd"/>
      <w:r>
        <w:t xml:space="preserve">, automation, human-machine interaction as well as better networked </w:t>
      </w:r>
      <w:r>
        <w:t xml:space="preserve">Industry 4.0 </w:t>
      </w:r>
      <w:r>
        <w:t xml:space="preserve">production </w:t>
      </w:r>
      <w:proofErr w:type="gramStart"/>
      <w:r>
        <w:t>syst</w:t>
      </w:r>
      <w:r>
        <w:t xml:space="preserve">ems,  </w:t>
      </w:r>
      <w:r>
        <w:t>modern</w:t>
      </w:r>
      <w:proofErr w:type="gramEnd"/>
      <w:r>
        <w:t xml:space="preserve"> factory planning, the digital supply chain, mobile robots for flexible intralogistics, additive manufacturing (3D printing), assembly robotics, and the ergonomic design of human-machine interaction.</w:t>
      </w:r>
    </w:p>
    <w:p w:rsidR="00EA3A42" w:rsidRDefault="00EA3A42" w:rsidP="00EA3A42"/>
    <w:p w:rsidR="00EA3A42" w:rsidRPr="00EA3A42" w:rsidRDefault="00EA3A42" w:rsidP="00EA3A42"/>
    <w:p w:rsidR="008F7A3F" w:rsidRPr="008F7A3F" w:rsidRDefault="008F7A3F" w:rsidP="00D036B8">
      <w:pPr>
        <w:pStyle w:val="Heading1"/>
        <w:rPr>
          <w:rFonts w:eastAsia="Times New Roman"/>
        </w:rPr>
      </w:pPr>
      <w:r w:rsidRPr="008F7A3F">
        <w:rPr>
          <w:rFonts w:eastAsia="Times New Roman"/>
        </w:rPr>
        <w:t>IE 401 Elements of Dynamic Enterprise Modeling</w:t>
      </w:r>
    </w:p>
    <w:p w:rsidR="00B07888" w:rsidRDefault="00B07888"/>
    <w:p w:rsidR="006A569A" w:rsidRDefault="006A569A"/>
    <w:p w:rsidR="008F7A3F" w:rsidRPr="008F7A3F" w:rsidRDefault="008F7A3F" w:rsidP="00D036B8">
      <w:pPr>
        <w:pStyle w:val="Heading1"/>
        <w:rPr>
          <w:rFonts w:eastAsia="Times New Roman"/>
        </w:rPr>
      </w:pPr>
      <w:r w:rsidRPr="008F7A3F">
        <w:rPr>
          <w:rFonts w:eastAsia="Times New Roman"/>
        </w:rPr>
        <w:t>IE 402 Portfolio and Risk Analytics</w:t>
      </w:r>
    </w:p>
    <w:p w:rsidR="00FA42B1" w:rsidRDefault="00FA42B1"/>
    <w:p w:rsidR="008F7A3F" w:rsidRDefault="00D21928" w:rsidP="00172558">
      <w:pPr>
        <w:jc w:val="both"/>
      </w:pPr>
      <w:r>
        <w:lastRenderedPageBreak/>
        <w:t>C</w:t>
      </w:r>
      <w:r w:rsidRPr="00D21928">
        <w:t>omputational methods such as variants of GARCH, Black-</w:t>
      </w:r>
      <w:proofErr w:type="spellStart"/>
      <w:r w:rsidRPr="00D21928">
        <w:t>Litterman</w:t>
      </w:r>
      <w:proofErr w:type="spellEnd"/>
      <w:r w:rsidRPr="00D21928">
        <w:t>, conic optimization, Monte Carlo simulation for risk and optimization, factor modeling. Students will undertake computational assignments and a group project.</w:t>
      </w:r>
    </w:p>
    <w:p w:rsidR="008F7A3F" w:rsidRPr="008F7A3F" w:rsidRDefault="008F7A3F" w:rsidP="00D036B8">
      <w:pPr>
        <w:pStyle w:val="Heading1"/>
        <w:rPr>
          <w:rFonts w:eastAsia="Times New Roman"/>
        </w:rPr>
      </w:pPr>
      <w:r w:rsidRPr="008F7A3F">
        <w:rPr>
          <w:rFonts w:eastAsia="Times New Roman"/>
        </w:rPr>
        <w:t>IE 408 Reliability in Product Design and Testing</w:t>
      </w:r>
    </w:p>
    <w:p w:rsidR="008F7A3F" w:rsidRDefault="000905B3">
      <w:r>
        <w:t>P</w:t>
      </w:r>
      <w:r w:rsidRPr="000905B3">
        <w:t>rinciples of reliability with emphasis on the problem of quantifying reliability</w:t>
      </w:r>
      <w:r>
        <w:t xml:space="preserve"> in product design and testing, </w:t>
      </w:r>
      <w:r w:rsidRPr="000905B3">
        <w:t>the reliability point of views: reliability metric, customer perce</w:t>
      </w:r>
      <w:r>
        <w:t>ption, and things engineers do,</w:t>
      </w:r>
      <w:r w:rsidRPr="000905B3">
        <w:t xml:space="preserve"> reliability cycle, the functional activities in the design for reliability process.</w:t>
      </w:r>
    </w:p>
    <w:p w:rsidR="008F7A3F" w:rsidRDefault="008F7A3F"/>
    <w:p w:rsidR="008F7A3F" w:rsidRPr="008F7A3F" w:rsidRDefault="008F7A3F" w:rsidP="00D036B8">
      <w:pPr>
        <w:pStyle w:val="Heading1"/>
        <w:rPr>
          <w:rFonts w:eastAsia="Times New Roman"/>
        </w:rPr>
      </w:pPr>
      <w:r w:rsidRPr="008F7A3F">
        <w:rPr>
          <w:rFonts w:eastAsia="Times New Roman"/>
        </w:rPr>
        <w:t>IE 410 Nonlinear Dynamical Systems</w:t>
      </w:r>
    </w:p>
    <w:p w:rsidR="008F7A3F" w:rsidRDefault="00797E20">
      <w:r>
        <w:t>S</w:t>
      </w:r>
      <w:r w:rsidRPr="00797E20">
        <w:t>ta</w:t>
      </w:r>
      <w:r>
        <w:t>bility and bifurcations,</w:t>
      </w:r>
      <w:r w:rsidRPr="00797E20">
        <w:t xml:space="preserve"> chaos; routes to chaos and universality; approximations by maps; strange attractors; fractals. Techniques for analyzing nonlinear systems are introduced with applications to physical, chemical, and biological systems such as forced oscillators, chaotic reactions, and population dynamics.</w:t>
      </w:r>
    </w:p>
    <w:p w:rsidR="008F7A3F" w:rsidRDefault="008F7A3F"/>
    <w:p w:rsidR="008F7A3F" w:rsidRPr="008F7A3F" w:rsidRDefault="008F7A3F" w:rsidP="00D036B8">
      <w:pPr>
        <w:pStyle w:val="Heading1"/>
        <w:rPr>
          <w:rFonts w:eastAsia="Times New Roman"/>
        </w:rPr>
      </w:pPr>
      <w:r w:rsidRPr="008F7A3F">
        <w:rPr>
          <w:rFonts w:eastAsia="Times New Roman"/>
        </w:rPr>
        <w:t>IE 411 Introduction to Systems Dynamics</w:t>
      </w:r>
    </w:p>
    <w:p w:rsidR="008F7A3F" w:rsidRDefault="008F7A3F"/>
    <w:p w:rsidR="008F7A3F" w:rsidRDefault="00065B93">
      <w:r w:rsidRPr="00065B93">
        <w:t>Introduction to systems thinking and system dynamics modeling applied to strategy, organizational change, and policy design</w:t>
      </w:r>
      <w:r w:rsidR="00CB73BD">
        <w:t xml:space="preserve">, </w:t>
      </w:r>
      <w:r w:rsidRPr="00065B93">
        <w:t>simulation models, management flight simulators, and case studies to develop conceptual and modeling skills for the design and management of high-performance organizations in a dynamic world. Case studies of successful applications of system dynamics in growth strategy, management of technology, operations, supply chains, product development, and others</w:t>
      </w:r>
    </w:p>
    <w:p w:rsidR="008F7A3F" w:rsidRPr="008F7A3F" w:rsidRDefault="008F7A3F" w:rsidP="00D036B8">
      <w:pPr>
        <w:pStyle w:val="Heading1"/>
        <w:rPr>
          <w:rFonts w:eastAsia="Times New Roman"/>
        </w:rPr>
      </w:pPr>
      <w:r w:rsidRPr="008F7A3F">
        <w:rPr>
          <w:rFonts w:eastAsia="Times New Roman"/>
        </w:rPr>
        <w:t>IE 412 Game Theory</w:t>
      </w:r>
    </w:p>
    <w:p w:rsidR="008F7A3F" w:rsidRDefault="007350B1">
      <w:r>
        <w:t>A</w:t>
      </w:r>
      <w:r w:rsidRPr="007350B1">
        <w:t>n introduction to game theory and strategic thinking. Ideas such as dominance, backward induction, Nash equilibrium, evolutionary stability, commitment, credibility, asymmetric information, adverse selection, and signaling are discussed and applied to games played in class and to examples drawn from economics, politics, the movies, and elsewhere</w:t>
      </w:r>
    </w:p>
    <w:p w:rsidR="00FB3CD7" w:rsidRPr="00FB3CD7" w:rsidRDefault="00FB3CD7" w:rsidP="00AE1034">
      <w:pPr>
        <w:pStyle w:val="Heading1"/>
        <w:rPr>
          <w:rFonts w:eastAsia="Times New Roman"/>
        </w:rPr>
      </w:pPr>
      <w:r w:rsidRPr="00FB3CD7">
        <w:rPr>
          <w:rFonts w:eastAsia="Times New Roman"/>
        </w:rPr>
        <w:t>IE 413 Current Readings in Innovation Engineering</w:t>
      </w:r>
    </w:p>
    <w:p w:rsidR="008F7A3F" w:rsidRDefault="00260482" w:rsidP="00E443E9">
      <w:pPr>
        <w:jc w:val="both"/>
      </w:pPr>
      <w:r>
        <w:t>S</w:t>
      </w:r>
      <w:r w:rsidRPr="00260482">
        <w:t>urvey current and classic research on innovation and help formulate their research designs. Readings are drawn from economics, organizations, and other social sciences, and engineering and data science research on analyzing large data sets. Students develop research designs and present each week and formally for their final.</w:t>
      </w:r>
    </w:p>
    <w:p w:rsidR="00FB3CD7" w:rsidRPr="00FB3CD7" w:rsidRDefault="00FB3CD7" w:rsidP="00AE1034">
      <w:pPr>
        <w:pStyle w:val="Heading1"/>
        <w:rPr>
          <w:rFonts w:eastAsia="Times New Roman"/>
        </w:rPr>
      </w:pPr>
      <w:r w:rsidRPr="00FB3CD7">
        <w:rPr>
          <w:rFonts w:eastAsia="Times New Roman"/>
        </w:rPr>
        <w:t>IE 414 Network Flows and Graphs</w:t>
      </w:r>
    </w:p>
    <w:p w:rsidR="00FB3CD7" w:rsidRDefault="00E443E9" w:rsidP="00E443E9">
      <w:pPr>
        <w:jc w:val="both"/>
      </w:pPr>
      <w:r w:rsidRPr="00E443E9">
        <w:t>Survey of solution techniques and problems that have formulations in terms of flows in networks. Max-flow min-cut theorem. Minimum cost flows. Multiterminal and multicommodity flows. Relationship with linear programming, transportation problems, electrical networks and critical path scheduling.</w:t>
      </w:r>
    </w:p>
    <w:p w:rsidR="00D863DE" w:rsidRPr="00D863DE" w:rsidRDefault="00D863DE" w:rsidP="00D863DE">
      <w:pPr>
        <w:pStyle w:val="Heading1"/>
        <w:rPr>
          <w:rFonts w:eastAsia="Times New Roman"/>
        </w:rPr>
      </w:pPr>
      <w:r w:rsidRPr="00D863DE">
        <w:rPr>
          <w:rFonts w:eastAsia="Times New Roman"/>
        </w:rPr>
        <w:lastRenderedPageBreak/>
        <w:t>IE 421 Robotics</w:t>
      </w:r>
    </w:p>
    <w:p w:rsidR="00FA42B1" w:rsidRDefault="00FA42B1"/>
    <w:p w:rsidR="00DC5416" w:rsidRDefault="00947225" w:rsidP="0080639B">
      <w:pPr>
        <w:jc w:val="both"/>
      </w:pPr>
      <w:r w:rsidRPr="00947225">
        <w:t>An introduction to the kinematics, dynamics, and control of robot manipulators, robotic vision, and sensing. The course will cover forward and inverse kinematics of serial chain manipulators, the manipulator Jacobian, force relations, dynamics and control-position, and force control. Proximity, tactile, and force sensing. Network modeling, stability, and fidelity in teleoperation and medical applications of robotics.</w:t>
      </w:r>
    </w:p>
    <w:p w:rsidR="00FB3CD7" w:rsidRDefault="00FB3CD7" w:rsidP="0080639B">
      <w:pPr>
        <w:jc w:val="both"/>
      </w:pPr>
    </w:p>
    <w:p w:rsidR="00FB3CD7" w:rsidRPr="00FB3CD7" w:rsidRDefault="00FB3CD7" w:rsidP="00B73E6C">
      <w:pPr>
        <w:pStyle w:val="Heading1"/>
        <w:rPr>
          <w:rFonts w:eastAsia="Times New Roman"/>
        </w:rPr>
      </w:pPr>
      <w:r w:rsidRPr="00FB3CD7">
        <w:rPr>
          <w:rFonts w:eastAsia="Times New Roman"/>
        </w:rPr>
        <w:t xml:space="preserve">IE 424 Design in Industrial Engineering </w:t>
      </w:r>
    </w:p>
    <w:p w:rsidR="00FB3CD7" w:rsidRDefault="00FB3CD7" w:rsidP="0080639B">
      <w:pPr>
        <w:jc w:val="both"/>
      </w:pPr>
    </w:p>
    <w:p w:rsidR="00FB3CD7" w:rsidRDefault="00FB3CD7" w:rsidP="0080639B">
      <w:pPr>
        <w:jc w:val="both"/>
      </w:pPr>
    </w:p>
    <w:p w:rsidR="00FB3CD7" w:rsidRPr="00FB3CD7" w:rsidRDefault="00B73E6C" w:rsidP="00FB3CD7">
      <w:pPr>
        <w:spacing w:after="0" w:line="240" w:lineRule="auto"/>
        <w:jc w:val="both"/>
        <w:rPr>
          <w:rFonts w:ascii="Calibri" w:eastAsia="Times New Roman" w:hAnsi="Calibri" w:cs="Calibri"/>
          <w:sz w:val="20"/>
          <w:szCs w:val="20"/>
        </w:rPr>
      </w:pPr>
      <w:r>
        <w:rPr>
          <w:rStyle w:val="Heading1Char"/>
        </w:rPr>
        <w:t>IE</w:t>
      </w:r>
      <w:r w:rsidR="00FB3CD7" w:rsidRPr="00B73E6C">
        <w:rPr>
          <w:rStyle w:val="Heading1Char"/>
        </w:rPr>
        <w:t xml:space="preserve"> 426 Nonlinear and Discrete Optimization</w:t>
      </w:r>
      <w:r w:rsidR="00FB3CD7" w:rsidRPr="00FB3CD7">
        <w:rPr>
          <w:rFonts w:ascii="Calibri" w:eastAsia="Times New Roman" w:hAnsi="Calibri" w:cs="Calibri"/>
          <w:sz w:val="20"/>
          <w:szCs w:val="20"/>
        </w:rPr>
        <w:t xml:space="preserve"> </w:t>
      </w:r>
    </w:p>
    <w:p w:rsidR="00FB3CD7" w:rsidRDefault="00FB3CD7" w:rsidP="0080639B">
      <w:pPr>
        <w:jc w:val="both"/>
      </w:pPr>
    </w:p>
    <w:p w:rsidR="00B463FB" w:rsidRDefault="00B463FB" w:rsidP="0080639B">
      <w:pPr>
        <w:jc w:val="both"/>
      </w:pPr>
      <w:r w:rsidRPr="00B463FB">
        <w:t xml:space="preserve">This course introduces unconstrained and constrained optimization with continuous and discrete domains. Convex sets and convex functions; local optimality; KKT conditions; </w:t>
      </w:r>
      <w:proofErr w:type="spellStart"/>
      <w:r w:rsidRPr="00B463FB">
        <w:t>Lagrangian</w:t>
      </w:r>
      <w:proofErr w:type="spellEnd"/>
      <w:r w:rsidRPr="00B463FB">
        <w:t xml:space="preserve"> duality; steepest descent and Newton's method. Modeling with integer variables; branch-and-bound method; cutting planes. Models on production/inventory planning, logistics, portfolio optimization, factor modeling, classificati</w:t>
      </w:r>
      <w:r w:rsidR="001E0053">
        <w:t>on with support vector machines</w:t>
      </w:r>
    </w:p>
    <w:p w:rsidR="00B463FB" w:rsidRDefault="00B463FB" w:rsidP="0080639B">
      <w:pPr>
        <w:jc w:val="both"/>
      </w:pPr>
    </w:p>
    <w:p w:rsidR="00B463FB" w:rsidRDefault="00B463FB" w:rsidP="0080639B">
      <w:pPr>
        <w:jc w:val="both"/>
      </w:pPr>
    </w:p>
    <w:p w:rsidR="00FB3CD7" w:rsidRPr="00FB3CD7" w:rsidRDefault="00FB3CD7" w:rsidP="00B73E6C">
      <w:pPr>
        <w:pStyle w:val="Heading1"/>
        <w:rPr>
          <w:rFonts w:eastAsia="Times New Roman"/>
        </w:rPr>
      </w:pPr>
      <w:r w:rsidRPr="00FB3CD7">
        <w:rPr>
          <w:rFonts w:eastAsia="Times New Roman"/>
        </w:rPr>
        <w:t xml:space="preserve">IE 443 </w:t>
      </w:r>
      <w:proofErr w:type="gramStart"/>
      <w:r w:rsidRPr="00FB3CD7">
        <w:rPr>
          <w:rFonts w:eastAsia="Times New Roman"/>
        </w:rPr>
        <w:t>Special Topics</w:t>
      </w:r>
      <w:proofErr w:type="gramEnd"/>
      <w:r w:rsidRPr="00FB3CD7">
        <w:rPr>
          <w:rFonts w:eastAsia="Times New Roman"/>
        </w:rPr>
        <w:t xml:space="preserve"> in Industrial Engineering</w:t>
      </w:r>
    </w:p>
    <w:p w:rsidR="00FB3CD7" w:rsidRDefault="00FB3CD7" w:rsidP="0080639B">
      <w:pPr>
        <w:jc w:val="both"/>
      </w:pPr>
    </w:p>
    <w:p w:rsidR="00FB3CD7" w:rsidRPr="00FB3CD7" w:rsidRDefault="00FB3CD7" w:rsidP="00DE41D1">
      <w:pPr>
        <w:pStyle w:val="Heading1"/>
        <w:rPr>
          <w:rFonts w:eastAsia="Times New Roman"/>
        </w:rPr>
      </w:pPr>
      <w:r w:rsidRPr="00FB3CD7">
        <w:rPr>
          <w:rFonts w:eastAsia="Times New Roman"/>
        </w:rPr>
        <w:t>IE 445 Advanced Queuing Theory</w:t>
      </w:r>
    </w:p>
    <w:p w:rsidR="00FB3CD7" w:rsidRDefault="00424B22" w:rsidP="00424B22">
      <w:pPr>
        <w:jc w:val="both"/>
      </w:pPr>
      <w:r>
        <w:t xml:space="preserve">Networks of </w:t>
      </w:r>
      <w:proofErr w:type="gramStart"/>
      <w:r>
        <w:t>queues(</w:t>
      </w:r>
      <w:proofErr w:type="gramEnd"/>
      <w:r>
        <w:t>reversibility, output theorem, tandem networks, partial</w:t>
      </w:r>
      <w:r>
        <w:t xml:space="preserve"> </w:t>
      </w:r>
      <w:r>
        <w:t>balance, product-form distribution, blocking, insensitivity,</w:t>
      </w:r>
      <w:r>
        <w:t xml:space="preserve"> </w:t>
      </w:r>
      <w:r>
        <w:t xml:space="preserve">BCMP networks, mean-value analysis, Norton's </w:t>
      </w:r>
      <w:proofErr w:type="spellStart"/>
      <w:r>
        <w:t>theorem,sojourn</w:t>
      </w:r>
      <w:proofErr w:type="spellEnd"/>
      <w:r>
        <w:t xml:space="preserve"> times)</w:t>
      </w:r>
      <w:r>
        <w:t>,</w:t>
      </w:r>
      <w:r>
        <w:t xml:space="preserve"> Analytical-numerical techniques</w:t>
      </w:r>
      <w:r>
        <w:t xml:space="preserve"> </w:t>
      </w:r>
      <w:r>
        <w:t>(matrix-analytical methods, compensation method, error</w:t>
      </w:r>
      <w:r>
        <w:t xml:space="preserve"> </w:t>
      </w:r>
      <w:r>
        <w:t>bound method, approximate decomposition method)</w:t>
      </w:r>
      <w:r>
        <w:t>,</w:t>
      </w:r>
      <w:r>
        <w:t xml:space="preserve"> Polling systems(cycle times, queue lengths, waiting times, conservation</w:t>
      </w:r>
      <w:r>
        <w:t xml:space="preserve"> </w:t>
      </w:r>
      <w:r>
        <w:t>laws, service policies, visit orders)</w:t>
      </w:r>
    </w:p>
    <w:p w:rsidR="00424B22" w:rsidRDefault="00424B22" w:rsidP="0080639B">
      <w:pPr>
        <w:jc w:val="both"/>
      </w:pPr>
    </w:p>
    <w:p w:rsidR="00424B22" w:rsidRDefault="00424B22" w:rsidP="0080639B">
      <w:pPr>
        <w:jc w:val="both"/>
      </w:pPr>
    </w:p>
    <w:p w:rsidR="00FB3CD7" w:rsidRPr="00FB3CD7" w:rsidRDefault="00FB3CD7" w:rsidP="00DE41D1">
      <w:pPr>
        <w:pStyle w:val="Heading1"/>
        <w:rPr>
          <w:rFonts w:eastAsia="Times New Roman"/>
        </w:rPr>
      </w:pPr>
      <w:r w:rsidRPr="00FB3CD7">
        <w:rPr>
          <w:rFonts w:eastAsia="Times New Roman"/>
        </w:rPr>
        <w:t xml:space="preserve">IE 446 Production and Inventory Systems </w:t>
      </w:r>
    </w:p>
    <w:p w:rsidR="00FB3CD7" w:rsidRDefault="00C07D2F" w:rsidP="0080639B">
      <w:pPr>
        <w:jc w:val="both"/>
      </w:pPr>
      <w:r w:rsidRPr="00C07D2F">
        <w:t>Mathematical and computer methods for design, planning, scheduling, and control in manufacturing and distribution systems.</w:t>
      </w:r>
    </w:p>
    <w:p w:rsidR="00FB3CD7" w:rsidRDefault="00FB3CD7" w:rsidP="0080639B">
      <w:pPr>
        <w:jc w:val="both"/>
      </w:pPr>
    </w:p>
    <w:p w:rsidR="00B73E6C" w:rsidRPr="00B73E6C" w:rsidRDefault="00B73E6C" w:rsidP="00DE41D1">
      <w:pPr>
        <w:pStyle w:val="Heading1"/>
        <w:rPr>
          <w:rFonts w:eastAsia="Times New Roman"/>
        </w:rPr>
      </w:pPr>
      <w:r w:rsidRPr="00B73E6C">
        <w:rPr>
          <w:rFonts w:eastAsia="Times New Roman"/>
        </w:rPr>
        <w:t xml:space="preserve">IE </w:t>
      </w:r>
      <w:proofErr w:type="gramStart"/>
      <w:r w:rsidRPr="00B73E6C">
        <w:rPr>
          <w:rFonts w:eastAsia="Times New Roman"/>
        </w:rPr>
        <w:t>447  Dynamic</w:t>
      </w:r>
      <w:proofErr w:type="gramEnd"/>
      <w:r w:rsidRPr="00B73E6C">
        <w:rPr>
          <w:rFonts w:eastAsia="Times New Roman"/>
        </w:rPr>
        <w:t xml:space="preserve"> Production Theory and Planning Models</w:t>
      </w:r>
    </w:p>
    <w:p w:rsidR="00FB3CD7" w:rsidRDefault="001D0995" w:rsidP="0080639B">
      <w:pPr>
        <w:jc w:val="both"/>
      </w:pPr>
      <w:r w:rsidRPr="001D0995">
        <w:t>Development of dynamic activity analysis models for production planning and scheduling. Relationship to theory of production, inventory theory and hierarchical organization of production management.</w:t>
      </w:r>
    </w:p>
    <w:p w:rsidR="00FB3CD7" w:rsidRDefault="00FB3CD7" w:rsidP="0080639B">
      <w:pPr>
        <w:jc w:val="both"/>
      </w:pPr>
    </w:p>
    <w:p w:rsidR="00FB3CD7" w:rsidRDefault="00FB3CD7" w:rsidP="0080639B">
      <w:pPr>
        <w:jc w:val="both"/>
      </w:pPr>
    </w:p>
    <w:p w:rsidR="00394C60" w:rsidRDefault="00394C60"/>
    <w:p w:rsidR="00394C60" w:rsidRDefault="00394C60"/>
    <w:p w:rsidR="00BA3AEF" w:rsidRDefault="00BA3AEF"/>
    <w:p w:rsidR="00BA3AEF" w:rsidRDefault="00BA3AEF"/>
    <w:p w:rsidR="00BA3AEF" w:rsidRDefault="00BA3AEF"/>
    <w:sectPr w:rsidR="00BA3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EF"/>
    <w:rsid w:val="000125A3"/>
    <w:rsid w:val="00017CCA"/>
    <w:rsid w:val="00035387"/>
    <w:rsid w:val="000544BE"/>
    <w:rsid w:val="00065B93"/>
    <w:rsid w:val="0008595E"/>
    <w:rsid w:val="000905B3"/>
    <w:rsid w:val="00092FA7"/>
    <w:rsid w:val="000A7040"/>
    <w:rsid w:val="000F5B07"/>
    <w:rsid w:val="001023DC"/>
    <w:rsid w:val="001032FC"/>
    <w:rsid w:val="00141B55"/>
    <w:rsid w:val="001502E5"/>
    <w:rsid w:val="001532B2"/>
    <w:rsid w:val="00161EDF"/>
    <w:rsid w:val="00172558"/>
    <w:rsid w:val="00185192"/>
    <w:rsid w:val="001C47D9"/>
    <w:rsid w:val="001D0995"/>
    <w:rsid w:val="001E0053"/>
    <w:rsid w:val="001E14A4"/>
    <w:rsid w:val="001F6343"/>
    <w:rsid w:val="002053FD"/>
    <w:rsid w:val="0023223E"/>
    <w:rsid w:val="0025721B"/>
    <w:rsid w:val="00260482"/>
    <w:rsid w:val="002654ED"/>
    <w:rsid w:val="0028360B"/>
    <w:rsid w:val="002948F5"/>
    <w:rsid w:val="002C6E35"/>
    <w:rsid w:val="002D6D31"/>
    <w:rsid w:val="00306380"/>
    <w:rsid w:val="003175C1"/>
    <w:rsid w:val="00347BFB"/>
    <w:rsid w:val="0039329B"/>
    <w:rsid w:val="00394C60"/>
    <w:rsid w:val="003A66D7"/>
    <w:rsid w:val="003E6E09"/>
    <w:rsid w:val="00416FD0"/>
    <w:rsid w:val="004177DE"/>
    <w:rsid w:val="00424B22"/>
    <w:rsid w:val="00453C7E"/>
    <w:rsid w:val="004634E0"/>
    <w:rsid w:val="00522C64"/>
    <w:rsid w:val="005956C0"/>
    <w:rsid w:val="005B1D26"/>
    <w:rsid w:val="005B4D0D"/>
    <w:rsid w:val="005D03F2"/>
    <w:rsid w:val="005E1078"/>
    <w:rsid w:val="005F05DF"/>
    <w:rsid w:val="005F1CCA"/>
    <w:rsid w:val="00624298"/>
    <w:rsid w:val="00653DC5"/>
    <w:rsid w:val="006679C5"/>
    <w:rsid w:val="00675393"/>
    <w:rsid w:val="006A569A"/>
    <w:rsid w:val="006B12F2"/>
    <w:rsid w:val="006D10B9"/>
    <w:rsid w:val="006D6409"/>
    <w:rsid w:val="006D7A54"/>
    <w:rsid w:val="007350B1"/>
    <w:rsid w:val="00751DE1"/>
    <w:rsid w:val="007570BB"/>
    <w:rsid w:val="0076072D"/>
    <w:rsid w:val="00761468"/>
    <w:rsid w:val="0078364D"/>
    <w:rsid w:val="00797E20"/>
    <w:rsid w:val="007A18C5"/>
    <w:rsid w:val="007A43E3"/>
    <w:rsid w:val="007D38E7"/>
    <w:rsid w:val="0080639B"/>
    <w:rsid w:val="00816D4D"/>
    <w:rsid w:val="00853813"/>
    <w:rsid w:val="00877FBC"/>
    <w:rsid w:val="00883249"/>
    <w:rsid w:val="008B23E6"/>
    <w:rsid w:val="008C320D"/>
    <w:rsid w:val="008F7A3F"/>
    <w:rsid w:val="00943CD7"/>
    <w:rsid w:val="00947225"/>
    <w:rsid w:val="0099314A"/>
    <w:rsid w:val="009B3E6B"/>
    <w:rsid w:val="009C1402"/>
    <w:rsid w:val="009E7A39"/>
    <w:rsid w:val="00A037FB"/>
    <w:rsid w:val="00A250D1"/>
    <w:rsid w:val="00A42F58"/>
    <w:rsid w:val="00A64908"/>
    <w:rsid w:val="00AD0CF8"/>
    <w:rsid w:val="00AE1034"/>
    <w:rsid w:val="00AF2CC9"/>
    <w:rsid w:val="00AF5BB7"/>
    <w:rsid w:val="00B07888"/>
    <w:rsid w:val="00B14AAC"/>
    <w:rsid w:val="00B458DE"/>
    <w:rsid w:val="00B463FB"/>
    <w:rsid w:val="00B54A33"/>
    <w:rsid w:val="00B73095"/>
    <w:rsid w:val="00B73E6C"/>
    <w:rsid w:val="00BA3AEF"/>
    <w:rsid w:val="00C06E42"/>
    <w:rsid w:val="00C07D2F"/>
    <w:rsid w:val="00C33BC1"/>
    <w:rsid w:val="00C445F5"/>
    <w:rsid w:val="00C50C44"/>
    <w:rsid w:val="00C65507"/>
    <w:rsid w:val="00C8144C"/>
    <w:rsid w:val="00CB73BD"/>
    <w:rsid w:val="00CC6FDC"/>
    <w:rsid w:val="00CF191C"/>
    <w:rsid w:val="00D036B8"/>
    <w:rsid w:val="00D21928"/>
    <w:rsid w:val="00D80B83"/>
    <w:rsid w:val="00D863DE"/>
    <w:rsid w:val="00DB4E54"/>
    <w:rsid w:val="00DC5416"/>
    <w:rsid w:val="00DC5CA5"/>
    <w:rsid w:val="00DE41D1"/>
    <w:rsid w:val="00DE6BA0"/>
    <w:rsid w:val="00E443E9"/>
    <w:rsid w:val="00E6521E"/>
    <w:rsid w:val="00EA3A42"/>
    <w:rsid w:val="00FA42B1"/>
    <w:rsid w:val="00FA4847"/>
    <w:rsid w:val="00FB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D1A0"/>
  <w15:chartTrackingRefBased/>
  <w15:docId w15:val="{E0208753-937B-4B39-99F8-27A8366B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32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2B2"/>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103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391">
      <w:bodyDiv w:val="1"/>
      <w:marLeft w:val="0"/>
      <w:marRight w:val="0"/>
      <w:marTop w:val="0"/>
      <w:marBottom w:val="0"/>
      <w:divBdr>
        <w:top w:val="none" w:sz="0" w:space="0" w:color="auto"/>
        <w:left w:val="none" w:sz="0" w:space="0" w:color="auto"/>
        <w:bottom w:val="none" w:sz="0" w:space="0" w:color="auto"/>
        <w:right w:val="none" w:sz="0" w:space="0" w:color="auto"/>
      </w:divBdr>
    </w:div>
    <w:div w:id="80494210">
      <w:bodyDiv w:val="1"/>
      <w:marLeft w:val="0"/>
      <w:marRight w:val="0"/>
      <w:marTop w:val="0"/>
      <w:marBottom w:val="0"/>
      <w:divBdr>
        <w:top w:val="none" w:sz="0" w:space="0" w:color="auto"/>
        <w:left w:val="none" w:sz="0" w:space="0" w:color="auto"/>
        <w:bottom w:val="none" w:sz="0" w:space="0" w:color="auto"/>
        <w:right w:val="none" w:sz="0" w:space="0" w:color="auto"/>
      </w:divBdr>
    </w:div>
    <w:div w:id="80494995">
      <w:bodyDiv w:val="1"/>
      <w:marLeft w:val="0"/>
      <w:marRight w:val="0"/>
      <w:marTop w:val="0"/>
      <w:marBottom w:val="0"/>
      <w:divBdr>
        <w:top w:val="none" w:sz="0" w:space="0" w:color="auto"/>
        <w:left w:val="none" w:sz="0" w:space="0" w:color="auto"/>
        <w:bottom w:val="none" w:sz="0" w:space="0" w:color="auto"/>
        <w:right w:val="none" w:sz="0" w:space="0" w:color="auto"/>
      </w:divBdr>
    </w:div>
    <w:div w:id="99838183">
      <w:bodyDiv w:val="1"/>
      <w:marLeft w:val="0"/>
      <w:marRight w:val="0"/>
      <w:marTop w:val="0"/>
      <w:marBottom w:val="0"/>
      <w:divBdr>
        <w:top w:val="none" w:sz="0" w:space="0" w:color="auto"/>
        <w:left w:val="none" w:sz="0" w:space="0" w:color="auto"/>
        <w:bottom w:val="none" w:sz="0" w:space="0" w:color="auto"/>
        <w:right w:val="none" w:sz="0" w:space="0" w:color="auto"/>
      </w:divBdr>
    </w:div>
    <w:div w:id="105856060">
      <w:bodyDiv w:val="1"/>
      <w:marLeft w:val="0"/>
      <w:marRight w:val="0"/>
      <w:marTop w:val="0"/>
      <w:marBottom w:val="0"/>
      <w:divBdr>
        <w:top w:val="none" w:sz="0" w:space="0" w:color="auto"/>
        <w:left w:val="none" w:sz="0" w:space="0" w:color="auto"/>
        <w:bottom w:val="none" w:sz="0" w:space="0" w:color="auto"/>
        <w:right w:val="none" w:sz="0" w:space="0" w:color="auto"/>
      </w:divBdr>
    </w:div>
    <w:div w:id="135419979">
      <w:bodyDiv w:val="1"/>
      <w:marLeft w:val="0"/>
      <w:marRight w:val="0"/>
      <w:marTop w:val="0"/>
      <w:marBottom w:val="0"/>
      <w:divBdr>
        <w:top w:val="none" w:sz="0" w:space="0" w:color="auto"/>
        <w:left w:val="none" w:sz="0" w:space="0" w:color="auto"/>
        <w:bottom w:val="none" w:sz="0" w:space="0" w:color="auto"/>
        <w:right w:val="none" w:sz="0" w:space="0" w:color="auto"/>
      </w:divBdr>
    </w:div>
    <w:div w:id="177742414">
      <w:bodyDiv w:val="1"/>
      <w:marLeft w:val="0"/>
      <w:marRight w:val="0"/>
      <w:marTop w:val="0"/>
      <w:marBottom w:val="0"/>
      <w:divBdr>
        <w:top w:val="none" w:sz="0" w:space="0" w:color="auto"/>
        <w:left w:val="none" w:sz="0" w:space="0" w:color="auto"/>
        <w:bottom w:val="none" w:sz="0" w:space="0" w:color="auto"/>
        <w:right w:val="none" w:sz="0" w:space="0" w:color="auto"/>
      </w:divBdr>
    </w:div>
    <w:div w:id="199439881">
      <w:bodyDiv w:val="1"/>
      <w:marLeft w:val="0"/>
      <w:marRight w:val="0"/>
      <w:marTop w:val="0"/>
      <w:marBottom w:val="0"/>
      <w:divBdr>
        <w:top w:val="none" w:sz="0" w:space="0" w:color="auto"/>
        <w:left w:val="none" w:sz="0" w:space="0" w:color="auto"/>
        <w:bottom w:val="none" w:sz="0" w:space="0" w:color="auto"/>
        <w:right w:val="none" w:sz="0" w:space="0" w:color="auto"/>
      </w:divBdr>
    </w:div>
    <w:div w:id="249194970">
      <w:bodyDiv w:val="1"/>
      <w:marLeft w:val="0"/>
      <w:marRight w:val="0"/>
      <w:marTop w:val="0"/>
      <w:marBottom w:val="0"/>
      <w:divBdr>
        <w:top w:val="none" w:sz="0" w:space="0" w:color="auto"/>
        <w:left w:val="none" w:sz="0" w:space="0" w:color="auto"/>
        <w:bottom w:val="none" w:sz="0" w:space="0" w:color="auto"/>
        <w:right w:val="none" w:sz="0" w:space="0" w:color="auto"/>
      </w:divBdr>
    </w:div>
    <w:div w:id="265239648">
      <w:bodyDiv w:val="1"/>
      <w:marLeft w:val="0"/>
      <w:marRight w:val="0"/>
      <w:marTop w:val="0"/>
      <w:marBottom w:val="0"/>
      <w:divBdr>
        <w:top w:val="none" w:sz="0" w:space="0" w:color="auto"/>
        <w:left w:val="none" w:sz="0" w:space="0" w:color="auto"/>
        <w:bottom w:val="none" w:sz="0" w:space="0" w:color="auto"/>
        <w:right w:val="none" w:sz="0" w:space="0" w:color="auto"/>
      </w:divBdr>
    </w:div>
    <w:div w:id="338889786">
      <w:bodyDiv w:val="1"/>
      <w:marLeft w:val="0"/>
      <w:marRight w:val="0"/>
      <w:marTop w:val="0"/>
      <w:marBottom w:val="0"/>
      <w:divBdr>
        <w:top w:val="none" w:sz="0" w:space="0" w:color="auto"/>
        <w:left w:val="none" w:sz="0" w:space="0" w:color="auto"/>
        <w:bottom w:val="none" w:sz="0" w:space="0" w:color="auto"/>
        <w:right w:val="none" w:sz="0" w:space="0" w:color="auto"/>
      </w:divBdr>
    </w:div>
    <w:div w:id="371072855">
      <w:bodyDiv w:val="1"/>
      <w:marLeft w:val="0"/>
      <w:marRight w:val="0"/>
      <w:marTop w:val="0"/>
      <w:marBottom w:val="0"/>
      <w:divBdr>
        <w:top w:val="none" w:sz="0" w:space="0" w:color="auto"/>
        <w:left w:val="none" w:sz="0" w:space="0" w:color="auto"/>
        <w:bottom w:val="none" w:sz="0" w:space="0" w:color="auto"/>
        <w:right w:val="none" w:sz="0" w:space="0" w:color="auto"/>
      </w:divBdr>
    </w:div>
    <w:div w:id="412943845">
      <w:bodyDiv w:val="1"/>
      <w:marLeft w:val="0"/>
      <w:marRight w:val="0"/>
      <w:marTop w:val="0"/>
      <w:marBottom w:val="0"/>
      <w:divBdr>
        <w:top w:val="none" w:sz="0" w:space="0" w:color="auto"/>
        <w:left w:val="none" w:sz="0" w:space="0" w:color="auto"/>
        <w:bottom w:val="none" w:sz="0" w:space="0" w:color="auto"/>
        <w:right w:val="none" w:sz="0" w:space="0" w:color="auto"/>
      </w:divBdr>
    </w:div>
    <w:div w:id="455831391">
      <w:bodyDiv w:val="1"/>
      <w:marLeft w:val="0"/>
      <w:marRight w:val="0"/>
      <w:marTop w:val="0"/>
      <w:marBottom w:val="0"/>
      <w:divBdr>
        <w:top w:val="none" w:sz="0" w:space="0" w:color="auto"/>
        <w:left w:val="none" w:sz="0" w:space="0" w:color="auto"/>
        <w:bottom w:val="none" w:sz="0" w:space="0" w:color="auto"/>
        <w:right w:val="none" w:sz="0" w:space="0" w:color="auto"/>
      </w:divBdr>
    </w:div>
    <w:div w:id="547494396">
      <w:bodyDiv w:val="1"/>
      <w:marLeft w:val="0"/>
      <w:marRight w:val="0"/>
      <w:marTop w:val="0"/>
      <w:marBottom w:val="0"/>
      <w:divBdr>
        <w:top w:val="none" w:sz="0" w:space="0" w:color="auto"/>
        <w:left w:val="none" w:sz="0" w:space="0" w:color="auto"/>
        <w:bottom w:val="none" w:sz="0" w:space="0" w:color="auto"/>
        <w:right w:val="none" w:sz="0" w:space="0" w:color="auto"/>
      </w:divBdr>
    </w:div>
    <w:div w:id="587617253">
      <w:bodyDiv w:val="1"/>
      <w:marLeft w:val="0"/>
      <w:marRight w:val="0"/>
      <w:marTop w:val="0"/>
      <w:marBottom w:val="0"/>
      <w:divBdr>
        <w:top w:val="none" w:sz="0" w:space="0" w:color="auto"/>
        <w:left w:val="none" w:sz="0" w:space="0" w:color="auto"/>
        <w:bottom w:val="none" w:sz="0" w:space="0" w:color="auto"/>
        <w:right w:val="none" w:sz="0" w:space="0" w:color="auto"/>
      </w:divBdr>
    </w:div>
    <w:div w:id="648022527">
      <w:bodyDiv w:val="1"/>
      <w:marLeft w:val="0"/>
      <w:marRight w:val="0"/>
      <w:marTop w:val="0"/>
      <w:marBottom w:val="0"/>
      <w:divBdr>
        <w:top w:val="none" w:sz="0" w:space="0" w:color="auto"/>
        <w:left w:val="none" w:sz="0" w:space="0" w:color="auto"/>
        <w:bottom w:val="none" w:sz="0" w:space="0" w:color="auto"/>
        <w:right w:val="none" w:sz="0" w:space="0" w:color="auto"/>
      </w:divBdr>
    </w:div>
    <w:div w:id="811289520">
      <w:bodyDiv w:val="1"/>
      <w:marLeft w:val="0"/>
      <w:marRight w:val="0"/>
      <w:marTop w:val="0"/>
      <w:marBottom w:val="0"/>
      <w:divBdr>
        <w:top w:val="none" w:sz="0" w:space="0" w:color="auto"/>
        <w:left w:val="none" w:sz="0" w:space="0" w:color="auto"/>
        <w:bottom w:val="none" w:sz="0" w:space="0" w:color="auto"/>
        <w:right w:val="none" w:sz="0" w:space="0" w:color="auto"/>
      </w:divBdr>
    </w:div>
    <w:div w:id="821123238">
      <w:bodyDiv w:val="1"/>
      <w:marLeft w:val="0"/>
      <w:marRight w:val="0"/>
      <w:marTop w:val="0"/>
      <w:marBottom w:val="0"/>
      <w:divBdr>
        <w:top w:val="none" w:sz="0" w:space="0" w:color="auto"/>
        <w:left w:val="none" w:sz="0" w:space="0" w:color="auto"/>
        <w:bottom w:val="none" w:sz="0" w:space="0" w:color="auto"/>
        <w:right w:val="none" w:sz="0" w:space="0" w:color="auto"/>
      </w:divBdr>
    </w:div>
    <w:div w:id="874731390">
      <w:bodyDiv w:val="1"/>
      <w:marLeft w:val="0"/>
      <w:marRight w:val="0"/>
      <w:marTop w:val="0"/>
      <w:marBottom w:val="0"/>
      <w:divBdr>
        <w:top w:val="none" w:sz="0" w:space="0" w:color="auto"/>
        <w:left w:val="none" w:sz="0" w:space="0" w:color="auto"/>
        <w:bottom w:val="none" w:sz="0" w:space="0" w:color="auto"/>
        <w:right w:val="none" w:sz="0" w:space="0" w:color="auto"/>
      </w:divBdr>
    </w:div>
    <w:div w:id="886916305">
      <w:bodyDiv w:val="1"/>
      <w:marLeft w:val="0"/>
      <w:marRight w:val="0"/>
      <w:marTop w:val="0"/>
      <w:marBottom w:val="0"/>
      <w:divBdr>
        <w:top w:val="none" w:sz="0" w:space="0" w:color="auto"/>
        <w:left w:val="none" w:sz="0" w:space="0" w:color="auto"/>
        <w:bottom w:val="none" w:sz="0" w:space="0" w:color="auto"/>
        <w:right w:val="none" w:sz="0" w:space="0" w:color="auto"/>
      </w:divBdr>
    </w:div>
    <w:div w:id="913317478">
      <w:bodyDiv w:val="1"/>
      <w:marLeft w:val="0"/>
      <w:marRight w:val="0"/>
      <w:marTop w:val="0"/>
      <w:marBottom w:val="0"/>
      <w:divBdr>
        <w:top w:val="none" w:sz="0" w:space="0" w:color="auto"/>
        <w:left w:val="none" w:sz="0" w:space="0" w:color="auto"/>
        <w:bottom w:val="none" w:sz="0" w:space="0" w:color="auto"/>
        <w:right w:val="none" w:sz="0" w:space="0" w:color="auto"/>
      </w:divBdr>
    </w:div>
    <w:div w:id="942303286">
      <w:bodyDiv w:val="1"/>
      <w:marLeft w:val="0"/>
      <w:marRight w:val="0"/>
      <w:marTop w:val="0"/>
      <w:marBottom w:val="0"/>
      <w:divBdr>
        <w:top w:val="none" w:sz="0" w:space="0" w:color="auto"/>
        <w:left w:val="none" w:sz="0" w:space="0" w:color="auto"/>
        <w:bottom w:val="none" w:sz="0" w:space="0" w:color="auto"/>
        <w:right w:val="none" w:sz="0" w:space="0" w:color="auto"/>
      </w:divBdr>
    </w:div>
    <w:div w:id="957177744">
      <w:bodyDiv w:val="1"/>
      <w:marLeft w:val="0"/>
      <w:marRight w:val="0"/>
      <w:marTop w:val="0"/>
      <w:marBottom w:val="0"/>
      <w:divBdr>
        <w:top w:val="none" w:sz="0" w:space="0" w:color="auto"/>
        <w:left w:val="none" w:sz="0" w:space="0" w:color="auto"/>
        <w:bottom w:val="none" w:sz="0" w:space="0" w:color="auto"/>
        <w:right w:val="none" w:sz="0" w:space="0" w:color="auto"/>
      </w:divBdr>
    </w:div>
    <w:div w:id="996808534">
      <w:bodyDiv w:val="1"/>
      <w:marLeft w:val="0"/>
      <w:marRight w:val="0"/>
      <w:marTop w:val="0"/>
      <w:marBottom w:val="0"/>
      <w:divBdr>
        <w:top w:val="none" w:sz="0" w:space="0" w:color="auto"/>
        <w:left w:val="none" w:sz="0" w:space="0" w:color="auto"/>
        <w:bottom w:val="none" w:sz="0" w:space="0" w:color="auto"/>
        <w:right w:val="none" w:sz="0" w:space="0" w:color="auto"/>
      </w:divBdr>
    </w:div>
    <w:div w:id="1021977416">
      <w:bodyDiv w:val="1"/>
      <w:marLeft w:val="0"/>
      <w:marRight w:val="0"/>
      <w:marTop w:val="0"/>
      <w:marBottom w:val="0"/>
      <w:divBdr>
        <w:top w:val="none" w:sz="0" w:space="0" w:color="auto"/>
        <w:left w:val="none" w:sz="0" w:space="0" w:color="auto"/>
        <w:bottom w:val="none" w:sz="0" w:space="0" w:color="auto"/>
        <w:right w:val="none" w:sz="0" w:space="0" w:color="auto"/>
      </w:divBdr>
    </w:div>
    <w:div w:id="1027366634">
      <w:bodyDiv w:val="1"/>
      <w:marLeft w:val="0"/>
      <w:marRight w:val="0"/>
      <w:marTop w:val="0"/>
      <w:marBottom w:val="0"/>
      <w:divBdr>
        <w:top w:val="none" w:sz="0" w:space="0" w:color="auto"/>
        <w:left w:val="none" w:sz="0" w:space="0" w:color="auto"/>
        <w:bottom w:val="none" w:sz="0" w:space="0" w:color="auto"/>
        <w:right w:val="none" w:sz="0" w:space="0" w:color="auto"/>
      </w:divBdr>
    </w:div>
    <w:div w:id="1031805598">
      <w:bodyDiv w:val="1"/>
      <w:marLeft w:val="0"/>
      <w:marRight w:val="0"/>
      <w:marTop w:val="0"/>
      <w:marBottom w:val="0"/>
      <w:divBdr>
        <w:top w:val="none" w:sz="0" w:space="0" w:color="auto"/>
        <w:left w:val="none" w:sz="0" w:space="0" w:color="auto"/>
        <w:bottom w:val="none" w:sz="0" w:space="0" w:color="auto"/>
        <w:right w:val="none" w:sz="0" w:space="0" w:color="auto"/>
      </w:divBdr>
    </w:div>
    <w:div w:id="1155531180">
      <w:bodyDiv w:val="1"/>
      <w:marLeft w:val="0"/>
      <w:marRight w:val="0"/>
      <w:marTop w:val="0"/>
      <w:marBottom w:val="0"/>
      <w:divBdr>
        <w:top w:val="none" w:sz="0" w:space="0" w:color="auto"/>
        <w:left w:val="none" w:sz="0" w:space="0" w:color="auto"/>
        <w:bottom w:val="none" w:sz="0" w:space="0" w:color="auto"/>
        <w:right w:val="none" w:sz="0" w:space="0" w:color="auto"/>
      </w:divBdr>
    </w:div>
    <w:div w:id="1168252129">
      <w:bodyDiv w:val="1"/>
      <w:marLeft w:val="0"/>
      <w:marRight w:val="0"/>
      <w:marTop w:val="0"/>
      <w:marBottom w:val="0"/>
      <w:divBdr>
        <w:top w:val="none" w:sz="0" w:space="0" w:color="auto"/>
        <w:left w:val="none" w:sz="0" w:space="0" w:color="auto"/>
        <w:bottom w:val="none" w:sz="0" w:space="0" w:color="auto"/>
        <w:right w:val="none" w:sz="0" w:space="0" w:color="auto"/>
      </w:divBdr>
    </w:div>
    <w:div w:id="1183276769">
      <w:bodyDiv w:val="1"/>
      <w:marLeft w:val="0"/>
      <w:marRight w:val="0"/>
      <w:marTop w:val="0"/>
      <w:marBottom w:val="0"/>
      <w:divBdr>
        <w:top w:val="none" w:sz="0" w:space="0" w:color="auto"/>
        <w:left w:val="none" w:sz="0" w:space="0" w:color="auto"/>
        <w:bottom w:val="none" w:sz="0" w:space="0" w:color="auto"/>
        <w:right w:val="none" w:sz="0" w:space="0" w:color="auto"/>
      </w:divBdr>
    </w:div>
    <w:div w:id="1243829069">
      <w:bodyDiv w:val="1"/>
      <w:marLeft w:val="0"/>
      <w:marRight w:val="0"/>
      <w:marTop w:val="0"/>
      <w:marBottom w:val="0"/>
      <w:divBdr>
        <w:top w:val="none" w:sz="0" w:space="0" w:color="auto"/>
        <w:left w:val="none" w:sz="0" w:space="0" w:color="auto"/>
        <w:bottom w:val="none" w:sz="0" w:space="0" w:color="auto"/>
        <w:right w:val="none" w:sz="0" w:space="0" w:color="auto"/>
      </w:divBdr>
    </w:div>
    <w:div w:id="1323242913">
      <w:bodyDiv w:val="1"/>
      <w:marLeft w:val="0"/>
      <w:marRight w:val="0"/>
      <w:marTop w:val="0"/>
      <w:marBottom w:val="0"/>
      <w:divBdr>
        <w:top w:val="none" w:sz="0" w:space="0" w:color="auto"/>
        <w:left w:val="none" w:sz="0" w:space="0" w:color="auto"/>
        <w:bottom w:val="none" w:sz="0" w:space="0" w:color="auto"/>
        <w:right w:val="none" w:sz="0" w:space="0" w:color="auto"/>
      </w:divBdr>
    </w:div>
    <w:div w:id="1400857709">
      <w:bodyDiv w:val="1"/>
      <w:marLeft w:val="0"/>
      <w:marRight w:val="0"/>
      <w:marTop w:val="0"/>
      <w:marBottom w:val="0"/>
      <w:divBdr>
        <w:top w:val="none" w:sz="0" w:space="0" w:color="auto"/>
        <w:left w:val="none" w:sz="0" w:space="0" w:color="auto"/>
        <w:bottom w:val="none" w:sz="0" w:space="0" w:color="auto"/>
        <w:right w:val="none" w:sz="0" w:space="0" w:color="auto"/>
      </w:divBdr>
    </w:div>
    <w:div w:id="1464426499">
      <w:bodyDiv w:val="1"/>
      <w:marLeft w:val="0"/>
      <w:marRight w:val="0"/>
      <w:marTop w:val="0"/>
      <w:marBottom w:val="0"/>
      <w:divBdr>
        <w:top w:val="none" w:sz="0" w:space="0" w:color="auto"/>
        <w:left w:val="none" w:sz="0" w:space="0" w:color="auto"/>
        <w:bottom w:val="none" w:sz="0" w:space="0" w:color="auto"/>
        <w:right w:val="none" w:sz="0" w:space="0" w:color="auto"/>
      </w:divBdr>
    </w:div>
    <w:div w:id="1492789237">
      <w:bodyDiv w:val="1"/>
      <w:marLeft w:val="0"/>
      <w:marRight w:val="0"/>
      <w:marTop w:val="0"/>
      <w:marBottom w:val="0"/>
      <w:divBdr>
        <w:top w:val="none" w:sz="0" w:space="0" w:color="auto"/>
        <w:left w:val="none" w:sz="0" w:space="0" w:color="auto"/>
        <w:bottom w:val="none" w:sz="0" w:space="0" w:color="auto"/>
        <w:right w:val="none" w:sz="0" w:space="0" w:color="auto"/>
      </w:divBdr>
    </w:div>
    <w:div w:id="1493912645">
      <w:bodyDiv w:val="1"/>
      <w:marLeft w:val="0"/>
      <w:marRight w:val="0"/>
      <w:marTop w:val="0"/>
      <w:marBottom w:val="0"/>
      <w:divBdr>
        <w:top w:val="none" w:sz="0" w:space="0" w:color="auto"/>
        <w:left w:val="none" w:sz="0" w:space="0" w:color="auto"/>
        <w:bottom w:val="none" w:sz="0" w:space="0" w:color="auto"/>
        <w:right w:val="none" w:sz="0" w:space="0" w:color="auto"/>
      </w:divBdr>
    </w:div>
    <w:div w:id="1634751775">
      <w:bodyDiv w:val="1"/>
      <w:marLeft w:val="0"/>
      <w:marRight w:val="0"/>
      <w:marTop w:val="0"/>
      <w:marBottom w:val="0"/>
      <w:divBdr>
        <w:top w:val="none" w:sz="0" w:space="0" w:color="auto"/>
        <w:left w:val="none" w:sz="0" w:space="0" w:color="auto"/>
        <w:bottom w:val="none" w:sz="0" w:space="0" w:color="auto"/>
        <w:right w:val="none" w:sz="0" w:space="0" w:color="auto"/>
      </w:divBdr>
    </w:div>
    <w:div w:id="1664426366">
      <w:bodyDiv w:val="1"/>
      <w:marLeft w:val="0"/>
      <w:marRight w:val="0"/>
      <w:marTop w:val="0"/>
      <w:marBottom w:val="0"/>
      <w:divBdr>
        <w:top w:val="none" w:sz="0" w:space="0" w:color="auto"/>
        <w:left w:val="none" w:sz="0" w:space="0" w:color="auto"/>
        <w:bottom w:val="none" w:sz="0" w:space="0" w:color="auto"/>
        <w:right w:val="none" w:sz="0" w:space="0" w:color="auto"/>
      </w:divBdr>
    </w:div>
    <w:div w:id="1689794403">
      <w:bodyDiv w:val="1"/>
      <w:marLeft w:val="0"/>
      <w:marRight w:val="0"/>
      <w:marTop w:val="0"/>
      <w:marBottom w:val="0"/>
      <w:divBdr>
        <w:top w:val="none" w:sz="0" w:space="0" w:color="auto"/>
        <w:left w:val="none" w:sz="0" w:space="0" w:color="auto"/>
        <w:bottom w:val="none" w:sz="0" w:space="0" w:color="auto"/>
        <w:right w:val="none" w:sz="0" w:space="0" w:color="auto"/>
      </w:divBdr>
    </w:div>
    <w:div w:id="1717926597">
      <w:bodyDiv w:val="1"/>
      <w:marLeft w:val="0"/>
      <w:marRight w:val="0"/>
      <w:marTop w:val="0"/>
      <w:marBottom w:val="0"/>
      <w:divBdr>
        <w:top w:val="none" w:sz="0" w:space="0" w:color="auto"/>
        <w:left w:val="none" w:sz="0" w:space="0" w:color="auto"/>
        <w:bottom w:val="none" w:sz="0" w:space="0" w:color="auto"/>
        <w:right w:val="none" w:sz="0" w:space="0" w:color="auto"/>
      </w:divBdr>
    </w:div>
    <w:div w:id="1742634629">
      <w:bodyDiv w:val="1"/>
      <w:marLeft w:val="0"/>
      <w:marRight w:val="0"/>
      <w:marTop w:val="0"/>
      <w:marBottom w:val="0"/>
      <w:divBdr>
        <w:top w:val="none" w:sz="0" w:space="0" w:color="auto"/>
        <w:left w:val="none" w:sz="0" w:space="0" w:color="auto"/>
        <w:bottom w:val="none" w:sz="0" w:space="0" w:color="auto"/>
        <w:right w:val="none" w:sz="0" w:space="0" w:color="auto"/>
      </w:divBdr>
    </w:div>
    <w:div w:id="1757288718">
      <w:bodyDiv w:val="1"/>
      <w:marLeft w:val="0"/>
      <w:marRight w:val="0"/>
      <w:marTop w:val="0"/>
      <w:marBottom w:val="0"/>
      <w:divBdr>
        <w:top w:val="none" w:sz="0" w:space="0" w:color="auto"/>
        <w:left w:val="none" w:sz="0" w:space="0" w:color="auto"/>
        <w:bottom w:val="none" w:sz="0" w:space="0" w:color="auto"/>
        <w:right w:val="none" w:sz="0" w:space="0" w:color="auto"/>
      </w:divBdr>
    </w:div>
    <w:div w:id="1758938640">
      <w:bodyDiv w:val="1"/>
      <w:marLeft w:val="0"/>
      <w:marRight w:val="0"/>
      <w:marTop w:val="0"/>
      <w:marBottom w:val="0"/>
      <w:divBdr>
        <w:top w:val="none" w:sz="0" w:space="0" w:color="auto"/>
        <w:left w:val="none" w:sz="0" w:space="0" w:color="auto"/>
        <w:bottom w:val="none" w:sz="0" w:space="0" w:color="auto"/>
        <w:right w:val="none" w:sz="0" w:space="0" w:color="auto"/>
      </w:divBdr>
    </w:div>
    <w:div w:id="1764498789">
      <w:bodyDiv w:val="1"/>
      <w:marLeft w:val="0"/>
      <w:marRight w:val="0"/>
      <w:marTop w:val="0"/>
      <w:marBottom w:val="0"/>
      <w:divBdr>
        <w:top w:val="none" w:sz="0" w:space="0" w:color="auto"/>
        <w:left w:val="none" w:sz="0" w:space="0" w:color="auto"/>
        <w:bottom w:val="none" w:sz="0" w:space="0" w:color="auto"/>
        <w:right w:val="none" w:sz="0" w:space="0" w:color="auto"/>
      </w:divBdr>
    </w:div>
    <w:div w:id="1926258110">
      <w:bodyDiv w:val="1"/>
      <w:marLeft w:val="0"/>
      <w:marRight w:val="0"/>
      <w:marTop w:val="0"/>
      <w:marBottom w:val="0"/>
      <w:divBdr>
        <w:top w:val="none" w:sz="0" w:space="0" w:color="auto"/>
        <w:left w:val="none" w:sz="0" w:space="0" w:color="auto"/>
        <w:bottom w:val="none" w:sz="0" w:space="0" w:color="auto"/>
        <w:right w:val="none" w:sz="0" w:space="0" w:color="auto"/>
      </w:divBdr>
    </w:div>
    <w:div w:id="1943224431">
      <w:bodyDiv w:val="1"/>
      <w:marLeft w:val="0"/>
      <w:marRight w:val="0"/>
      <w:marTop w:val="0"/>
      <w:marBottom w:val="0"/>
      <w:divBdr>
        <w:top w:val="none" w:sz="0" w:space="0" w:color="auto"/>
        <w:left w:val="none" w:sz="0" w:space="0" w:color="auto"/>
        <w:bottom w:val="none" w:sz="0" w:space="0" w:color="auto"/>
        <w:right w:val="none" w:sz="0" w:space="0" w:color="auto"/>
      </w:divBdr>
    </w:div>
    <w:div w:id="1994067585">
      <w:bodyDiv w:val="1"/>
      <w:marLeft w:val="0"/>
      <w:marRight w:val="0"/>
      <w:marTop w:val="0"/>
      <w:marBottom w:val="0"/>
      <w:divBdr>
        <w:top w:val="none" w:sz="0" w:space="0" w:color="auto"/>
        <w:left w:val="none" w:sz="0" w:space="0" w:color="auto"/>
        <w:bottom w:val="none" w:sz="0" w:space="0" w:color="auto"/>
        <w:right w:val="none" w:sz="0" w:space="0" w:color="auto"/>
      </w:divBdr>
    </w:div>
    <w:div w:id="2046515448">
      <w:bodyDiv w:val="1"/>
      <w:marLeft w:val="0"/>
      <w:marRight w:val="0"/>
      <w:marTop w:val="0"/>
      <w:marBottom w:val="0"/>
      <w:divBdr>
        <w:top w:val="none" w:sz="0" w:space="0" w:color="auto"/>
        <w:left w:val="none" w:sz="0" w:space="0" w:color="auto"/>
        <w:bottom w:val="none" w:sz="0" w:space="0" w:color="auto"/>
        <w:right w:val="none" w:sz="0" w:space="0" w:color="auto"/>
      </w:divBdr>
    </w:div>
    <w:div w:id="2061392128">
      <w:bodyDiv w:val="1"/>
      <w:marLeft w:val="0"/>
      <w:marRight w:val="0"/>
      <w:marTop w:val="0"/>
      <w:marBottom w:val="0"/>
      <w:divBdr>
        <w:top w:val="none" w:sz="0" w:space="0" w:color="auto"/>
        <w:left w:val="none" w:sz="0" w:space="0" w:color="auto"/>
        <w:bottom w:val="none" w:sz="0" w:space="0" w:color="auto"/>
        <w:right w:val="none" w:sz="0" w:space="0" w:color="auto"/>
      </w:divBdr>
    </w:div>
    <w:div w:id="2081512997">
      <w:bodyDiv w:val="1"/>
      <w:marLeft w:val="0"/>
      <w:marRight w:val="0"/>
      <w:marTop w:val="0"/>
      <w:marBottom w:val="0"/>
      <w:divBdr>
        <w:top w:val="none" w:sz="0" w:space="0" w:color="auto"/>
        <w:left w:val="none" w:sz="0" w:space="0" w:color="auto"/>
        <w:bottom w:val="none" w:sz="0" w:space="0" w:color="auto"/>
        <w:right w:val="none" w:sz="0" w:space="0" w:color="auto"/>
      </w:divBdr>
    </w:div>
    <w:div w:id="21332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9</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Murat Demirer</dc:creator>
  <cp:keywords/>
  <dc:description/>
  <cp:lastModifiedBy>R Murat Demirer</cp:lastModifiedBy>
  <cp:revision>101</cp:revision>
  <dcterms:created xsi:type="dcterms:W3CDTF">2017-06-16T21:58:00Z</dcterms:created>
  <dcterms:modified xsi:type="dcterms:W3CDTF">2017-06-17T10:58:00Z</dcterms:modified>
</cp:coreProperties>
</file>